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25517" w14:textId="5DE40A27" w:rsidR="00B136D9" w:rsidRPr="00090A01" w:rsidRDefault="00166940" w:rsidP="19F42FEB">
      <w:pPr>
        <w:jc w:val="center"/>
        <w:rPr>
          <w:rFonts w:ascii="Times New Roman" w:hAnsi="Times New Roman"/>
          <w:b/>
          <w:bCs/>
          <w:sz w:val="32"/>
          <w:szCs w:val="32"/>
        </w:rPr>
      </w:pPr>
      <w:bookmarkStart w:id="0" w:name="OLE_LINK1"/>
      <w:r>
        <w:rPr>
          <w:noProof/>
        </w:rPr>
        <w:drawing>
          <wp:inline distT="0" distB="0" distL="0" distR="0" wp14:anchorId="4D17069A" wp14:editId="71A410BA">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4FDBBDAE" w14:textId="77777777" w:rsidR="00166940" w:rsidRPr="006302C5" w:rsidRDefault="00166940" w:rsidP="006733D7">
      <w:pPr>
        <w:jc w:val="center"/>
        <w:rPr>
          <w:rFonts w:ascii="Times New Roman" w:hAnsi="Times New Roman"/>
          <w:b/>
          <w:sz w:val="32"/>
          <w:szCs w:val="32"/>
        </w:rPr>
      </w:pPr>
    </w:p>
    <w:p w14:paraId="7A571DE8" w14:textId="77777777" w:rsidR="00B136D9" w:rsidRPr="006B1296" w:rsidRDefault="00B136D9" w:rsidP="006733D7">
      <w:pPr>
        <w:jc w:val="center"/>
        <w:rPr>
          <w:rFonts w:asciiTheme="minorHAnsi" w:hAnsiTheme="minorHAnsi" w:cstheme="minorHAnsi"/>
          <w:b/>
          <w:sz w:val="48"/>
          <w:szCs w:val="40"/>
        </w:rPr>
      </w:pPr>
      <w:r w:rsidRPr="006B1296">
        <w:rPr>
          <w:rFonts w:asciiTheme="minorHAnsi" w:hAnsiTheme="minorHAnsi" w:cstheme="minorHAnsi"/>
          <w:b/>
          <w:sz w:val="48"/>
          <w:szCs w:val="40"/>
        </w:rPr>
        <w:t>STATE OF INDIANA</w:t>
      </w:r>
    </w:p>
    <w:p w14:paraId="12D69197" w14:textId="77777777" w:rsidR="00B136D9" w:rsidRPr="006B1296" w:rsidRDefault="00B136D9" w:rsidP="006733D7">
      <w:pPr>
        <w:jc w:val="center"/>
        <w:rPr>
          <w:rFonts w:asciiTheme="minorHAnsi" w:hAnsiTheme="minorHAnsi" w:cstheme="minorHAnsi"/>
          <w:b/>
          <w:sz w:val="32"/>
          <w:szCs w:val="32"/>
        </w:rPr>
      </w:pPr>
    </w:p>
    <w:p w14:paraId="156C69FB" w14:textId="00A9168B" w:rsidR="00B136D9" w:rsidRPr="006B1296" w:rsidRDefault="00B136D9" w:rsidP="4B4871B7">
      <w:pPr>
        <w:jc w:val="center"/>
        <w:rPr>
          <w:rFonts w:ascii="Calibri" w:eastAsia="Calibri" w:hAnsi="Calibri" w:cs="Calibri"/>
          <w:b/>
          <w:bCs/>
          <w:color w:val="FF0000"/>
          <w:sz w:val="40"/>
          <w:szCs w:val="40"/>
        </w:rPr>
      </w:pPr>
      <w:r w:rsidRPr="4B4871B7">
        <w:rPr>
          <w:rFonts w:asciiTheme="minorHAnsi" w:hAnsiTheme="minorHAnsi" w:cstheme="minorBidi"/>
          <w:b/>
          <w:bCs/>
          <w:sz w:val="40"/>
          <w:szCs w:val="40"/>
        </w:rPr>
        <w:t xml:space="preserve">Request for Proposal </w:t>
      </w:r>
      <w:r w:rsidR="00F8179D" w:rsidRPr="00B8182C">
        <w:rPr>
          <w:rFonts w:ascii="Calibri" w:eastAsia="Calibri" w:hAnsi="Calibri" w:cs="Calibri"/>
          <w:b/>
          <w:bCs/>
          <w:sz w:val="40"/>
          <w:szCs w:val="40"/>
        </w:rPr>
        <w:t>2</w:t>
      </w:r>
      <w:r w:rsidR="001820AD">
        <w:rPr>
          <w:rFonts w:ascii="Calibri" w:eastAsia="Calibri" w:hAnsi="Calibri" w:cs="Calibri"/>
          <w:b/>
          <w:bCs/>
          <w:sz w:val="40"/>
          <w:szCs w:val="40"/>
        </w:rPr>
        <w:t>6</w:t>
      </w:r>
      <w:r w:rsidR="00F8179D" w:rsidRPr="00B8182C">
        <w:rPr>
          <w:rFonts w:ascii="Calibri" w:eastAsia="Calibri" w:hAnsi="Calibri" w:cs="Calibri"/>
          <w:b/>
          <w:bCs/>
          <w:sz w:val="40"/>
          <w:szCs w:val="40"/>
        </w:rPr>
        <w:t>-8</w:t>
      </w:r>
      <w:r w:rsidR="001820AD">
        <w:rPr>
          <w:rFonts w:ascii="Calibri" w:eastAsia="Calibri" w:hAnsi="Calibri" w:cs="Calibri"/>
          <w:b/>
          <w:bCs/>
          <w:sz w:val="40"/>
          <w:szCs w:val="40"/>
        </w:rPr>
        <w:t>6206</w:t>
      </w:r>
    </w:p>
    <w:p w14:paraId="4C9C0407" w14:textId="1BAAEB69" w:rsidR="00B136D9" w:rsidRPr="006B1296" w:rsidRDefault="00B136D9" w:rsidP="4B4871B7">
      <w:pPr>
        <w:jc w:val="center"/>
        <w:rPr>
          <w:rFonts w:asciiTheme="minorHAnsi" w:hAnsiTheme="minorHAnsi" w:cstheme="minorBidi"/>
          <w:b/>
          <w:bCs/>
          <w:sz w:val="40"/>
          <w:szCs w:val="40"/>
        </w:rPr>
      </w:pPr>
    </w:p>
    <w:p w14:paraId="420DF18F" w14:textId="5698B7C2" w:rsidR="00B136D9" w:rsidRPr="006B1296" w:rsidRDefault="00B136D9" w:rsidP="4B4871B7">
      <w:pPr>
        <w:jc w:val="center"/>
        <w:rPr>
          <w:rFonts w:asciiTheme="minorHAnsi" w:hAnsiTheme="minorHAnsi" w:cstheme="minorBidi"/>
          <w:b/>
          <w:bCs/>
          <w:sz w:val="32"/>
          <w:szCs w:val="32"/>
        </w:rPr>
      </w:pPr>
      <w:r w:rsidRPr="4B4871B7">
        <w:rPr>
          <w:rFonts w:asciiTheme="minorHAnsi" w:hAnsiTheme="minorHAnsi" w:cstheme="minorBidi"/>
          <w:b/>
          <w:bCs/>
          <w:sz w:val="32"/>
          <w:szCs w:val="32"/>
        </w:rPr>
        <w:t>INDIANA DEPARTMENT OF ADMINISTRATION</w:t>
      </w:r>
    </w:p>
    <w:p w14:paraId="2BF8E161" w14:textId="77777777" w:rsidR="00B136D9" w:rsidRPr="006B1296" w:rsidRDefault="00B136D9" w:rsidP="006733D7">
      <w:pPr>
        <w:jc w:val="center"/>
        <w:rPr>
          <w:rFonts w:asciiTheme="minorHAnsi" w:hAnsiTheme="minorHAnsi" w:cstheme="minorHAnsi"/>
          <w:b/>
          <w:sz w:val="32"/>
          <w:szCs w:val="32"/>
        </w:rPr>
      </w:pPr>
    </w:p>
    <w:p w14:paraId="05EB0555" w14:textId="77777777" w:rsidR="00B136D9" w:rsidRPr="006B1296" w:rsidRDefault="00B136D9" w:rsidP="006733D7">
      <w:pPr>
        <w:jc w:val="center"/>
        <w:rPr>
          <w:rFonts w:asciiTheme="minorHAnsi" w:hAnsiTheme="minorHAnsi" w:cstheme="minorHAnsi"/>
          <w:b/>
          <w:sz w:val="32"/>
          <w:szCs w:val="32"/>
        </w:rPr>
      </w:pPr>
      <w:r w:rsidRPr="006B1296">
        <w:rPr>
          <w:rFonts w:asciiTheme="minorHAnsi" w:hAnsiTheme="minorHAnsi" w:cstheme="minorHAnsi"/>
          <w:b/>
          <w:sz w:val="32"/>
          <w:szCs w:val="32"/>
        </w:rPr>
        <w:t>On Behalf Of</w:t>
      </w:r>
    </w:p>
    <w:p w14:paraId="708C0022" w14:textId="2478016B" w:rsidR="00B136D9" w:rsidRPr="00CE12BD" w:rsidRDefault="00CE12BD" w:rsidP="4B4871B7">
      <w:pPr>
        <w:jc w:val="center"/>
        <w:rPr>
          <w:rFonts w:ascii="Calibri" w:eastAsia="Calibri" w:hAnsi="Calibri" w:cs="Calibri"/>
          <w:b/>
          <w:bCs/>
          <w:sz w:val="32"/>
          <w:szCs w:val="32"/>
        </w:rPr>
      </w:pPr>
      <w:r w:rsidRPr="00CE12BD">
        <w:rPr>
          <w:rFonts w:ascii="Calibri" w:eastAsia="Calibri" w:hAnsi="Calibri" w:cs="Calibri"/>
          <w:b/>
          <w:bCs/>
          <w:sz w:val="32"/>
          <w:szCs w:val="32"/>
        </w:rPr>
        <w:t>Family and Social Services Administration (FSSA)</w:t>
      </w:r>
    </w:p>
    <w:p w14:paraId="34FA7F64" w14:textId="694CB1A8" w:rsidR="00CE12BD" w:rsidRPr="00CE12BD" w:rsidRDefault="00CE12BD" w:rsidP="4B4871B7">
      <w:pPr>
        <w:jc w:val="center"/>
        <w:rPr>
          <w:rFonts w:ascii="Calibri" w:eastAsia="Calibri" w:hAnsi="Calibri" w:cs="Calibri"/>
          <w:b/>
          <w:bCs/>
          <w:sz w:val="32"/>
          <w:szCs w:val="32"/>
        </w:rPr>
      </w:pPr>
      <w:r w:rsidRPr="00CE12BD">
        <w:rPr>
          <w:rFonts w:ascii="Calibri" w:eastAsia="Calibri" w:hAnsi="Calibri" w:cs="Calibri"/>
          <w:b/>
          <w:bCs/>
          <w:sz w:val="32"/>
          <w:szCs w:val="32"/>
        </w:rPr>
        <w:t>Office of Medicaid Policy and Planning (OMPP)</w:t>
      </w:r>
    </w:p>
    <w:p w14:paraId="6BE4A39A" w14:textId="084080E9" w:rsidR="00B136D9" w:rsidRPr="006B1296" w:rsidRDefault="00B136D9" w:rsidP="4B4871B7">
      <w:pPr>
        <w:jc w:val="center"/>
        <w:rPr>
          <w:rFonts w:asciiTheme="minorHAnsi" w:hAnsiTheme="minorHAnsi" w:cstheme="minorBidi"/>
          <w:b/>
          <w:bCs/>
          <w:color w:val="FF0000"/>
          <w:sz w:val="32"/>
          <w:szCs w:val="32"/>
        </w:rPr>
      </w:pPr>
    </w:p>
    <w:p w14:paraId="3D65344C" w14:textId="77777777" w:rsidR="00B136D9" w:rsidRPr="006B1296" w:rsidRDefault="00B136D9" w:rsidP="006733D7">
      <w:pPr>
        <w:jc w:val="center"/>
        <w:rPr>
          <w:rFonts w:asciiTheme="minorHAnsi" w:hAnsiTheme="minorHAnsi" w:cstheme="minorHAnsi"/>
          <w:b/>
          <w:sz w:val="32"/>
          <w:szCs w:val="32"/>
        </w:rPr>
      </w:pPr>
      <w:r w:rsidRPr="006B1296">
        <w:rPr>
          <w:rFonts w:asciiTheme="minorHAnsi" w:hAnsiTheme="minorHAnsi" w:cstheme="minorHAnsi"/>
          <w:b/>
          <w:sz w:val="32"/>
          <w:szCs w:val="32"/>
        </w:rPr>
        <w:t>Solicitation For:</w:t>
      </w:r>
    </w:p>
    <w:p w14:paraId="4F79CB20" w14:textId="05C00808" w:rsidR="34FD8FB0" w:rsidRPr="00592FE8" w:rsidRDefault="00592FE8" w:rsidP="4B4871B7">
      <w:pPr>
        <w:jc w:val="center"/>
        <w:rPr>
          <w:rFonts w:ascii="Calibri" w:eastAsia="Calibri" w:hAnsi="Calibri" w:cs="Calibri"/>
          <w:sz w:val="36"/>
          <w:szCs w:val="36"/>
        </w:rPr>
      </w:pPr>
      <w:r w:rsidRPr="00592FE8">
        <w:rPr>
          <w:rFonts w:ascii="Calibri" w:eastAsia="Calibri" w:hAnsi="Calibri" w:cs="Calibri"/>
          <w:b/>
          <w:bCs/>
          <w:sz w:val="36"/>
          <w:szCs w:val="36"/>
        </w:rPr>
        <w:t>Medicaid Fraud and Abuse Detection System</w:t>
      </w:r>
    </w:p>
    <w:p w14:paraId="52D0A96E" w14:textId="208E170C" w:rsidR="00B136D9" w:rsidRDefault="00B136D9" w:rsidP="006733D7">
      <w:pPr>
        <w:jc w:val="center"/>
        <w:rPr>
          <w:rFonts w:asciiTheme="minorHAnsi" w:hAnsiTheme="minorHAnsi" w:cstheme="minorHAnsi"/>
          <w:b/>
          <w:sz w:val="32"/>
          <w:szCs w:val="32"/>
        </w:rPr>
      </w:pPr>
    </w:p>
    <w:p w14:paraId="0616E0E8" w14:textId="77777777" w:rsidR="00B20A7B" w:rsidRPr="006B1296" w:rsidRDefault="00B20A7B" w:rsidP="006733D7">
      <w:pPr>
        <w:jc w:val="center"/>
        <w:rPr>
          <w:rFonts w:asciiTheme="minorHAnsi" w:hAnsiTheme="minorHAnsi" w:cstheme="minorHAnsi"/>
          <w:b/>
          <w:sz w:val="32"/>
          <w:szCs w:val="32"/>
        </w:rPr>
      </w:pPr>
    </w:p>
    <w:p w14:paraId="53E916AC" w14:textId="41A43EB4" w:rsidR="003E3719" w:rsidRDefault="00B20A7B" w:rsidP="7D1C4028">
      <w:pPr>
        <w:jc w:val="center"/>
        <w:rPr>
          <w:rFonts w:asciiTheme="minorHAnsi" w:hAnsiTheme="minorHAnsi" w:cstheme="minorBidi"/>
          <w:b/>
          <w:bCs/>
          <w:sz w:val="32"/>
          <w:szCs w:val="32"/>
        </w:rPr>
      </w:pPr>
      <w:r w:rsidRPr="7D1C4028">
        <w:rPr>
          <w:rFonts w:asciiTheme="minorHAnsi" w:hAnsiTheme="minorHAnsi" w:cstheme="minorBidi"/>
          <w:b/>
          <w:bCs/>
          <w:sz w:val="32"/>
          <w:szCs w:val="32"/>
        </w:rPr>
        <w:t>Submission</w:t>
      </w:r>
      <w:r w:rsidR="45DD14AF" w:rsidRPr="7D1C4028">
        <w:rPr>
          <w:rFonts w:asciiTheme="minorHAnsi" w:hAnsiTheme="minorHAnsi" w:cstheme="minorBidi"/>
          <w:b/>
          <w:bCs/>
          <w:sz w:val="32"/>
          <w:szCs w:val="32"/>
        </w:rPr>
        <w:t xml:space="preserve"> </w:t>
      </w:r>
      <w:r w:rsidR="00B136D9" w:rsidRPr="7D1C4028">
        <w:rPr>
          <w:rFonts w:asciiTheme="minorHAnsi" w:hAnsiTheme="minorHAnsi" w:cstheme="minorBidi"/>
          <w:b/>
          <w:bCs/>
          <w:sz w:val="32"/>
          <w:szCs w:val="32"/>
        </w:rPr>
        <w:t>Due Date</w:t>
      </w:r>
      <w:r w:rsidR="003E3719" w:rsidRPr="7D1C4028">
        <w:rPr>
          <w:rFonts w:asciiTheme="minorHAnsi" w:hAnsiTheme="minorHAnsi" w:cstheme="minorBidi"/>
          <w:b/>
          <w:bCs/>
          <w:sz w:val="32"/>
          <w:szCs w:val="32"/>
        </w:rPr>
        <w:t xml:space="preserve"> and Time</w:t>
      </w:r>
      <w:r w:rsidR="00B136D9" w:rsidRPr="7D1C4028">
        <w:rPr>
          <w:rFonts w:asciiTheme="minorHAnsi" w:hAnsiTheme="minorHAnsi" w:cstheme="minorBidi"/>
          <w:b/>
          <w:bCs/>
          <w:sz w:val="32"/>
          <w:szCs w:val="32"/>
        </w:rPr>
        <w:t xml:space="preserve">:  </w:t>
      </w:r>
    </w:p>
    <w:p w14:paraId="2A00BB53" w14:textId="1DB97AEE" w:rsidR="00B136D9" w:rsidRPr="00D949C7" w:rsidRDefault="00F54340" w:rsidP="006733D7">
      <w:pPr>
        <w:jc w:val="center"/>
        <w:rPr>
          <w:rFonts w:asciiTheme="minorHAnsi" w:hAnsiTheme="minorHAnsi" w:cstheme="minorHAnsi"/>
          <w:b/>
          <w:sz w:val="32"/>
          <w:szCs w:val="32"/>
        </w:rPr>
      </w:pPr>
      <w:r w:rsidRPr="00F54340">
        <w:rPr>
          <w:rFonts w:asciiTheme="minorHAnsi" w:hAnsiTheme="minorHAnsi" w:cstheme="minorBidi"/>
          <w:b/>
          <w:bCs/>
          <w:sz w:val="32"/>
          <w:szCs w:val="32"/>
          <w:u w:val="single"/>
        </w:rPr>
        <w:t xml:space="preserve">February </w:t>
      </w:r>
      <w:r>
        <w:rPr>
          <w:rFonts w:asciiTheme="minorHAnsi" w:hAnsiTheme="minorHAnsi" w:cstheme="minorBidi"/>
          <w:b/>
          <w:bCs/>
          <w:sz w:val="32"/>
          <w:szCs w:val="32"/>
          <w:u w:val="single"/>
        </w:rPr>
        <w:t>2</w:t>
      </w:r>
      <w:r w:rsidR="0031210F" w:rsidRPr="009B039B">
        <w:rPr>
          <w:rFonts w:asciiTheme="minorHAnsi" w:hAnsiTheme="minorHAnsi" w:cstheme="minorBidi"/>
          <w:b/>
          <w:bCs/>
          <w:sz w:val="32"/>
          <w:szCs w:val="32"/>
          <w:u w:val="single"/>
        </w:rPr>
        <w:t>0</w:t>
      </w:r>
      <w:r>
        <w:rPr>
          <w:rFonts w:asciiTheme="minorHAnsi" w:hAnsiTheme="minorHAnsi" w:cstheme="minorBidi"/>
          <w:b/>
          <w:bCs/>
          <w:sz w:val="32"/>
          <w:szCs w:val="32"/>
          <w:u w:val="single"/>
        </w:rPr>
        <w:t xml:space="preserve"> </w:t>
      </w:r>
      <w:r w:rsidRPr="00F54340">
        <w:rPr>
          <w:rFonts w:asciiTheme="minorHAnsi" w:hAnsiTheme="minorHAnsi" w:cstheme="minorBidi"/>
          <w:b/>
          <w:bCs/>
          <w:strike/>
          <w:color w:val="EE0000"/>
          <w:sz w:val="32"/>
          <w:szCs w:val="32"/>
        </w:rPr>
        <w:t>Januar</w:t>
      </w:r>
      <w:r>
        <w:rPr>
          <w:rFonts w:asciiTheme="minorHAnsi" w:hAnsiTheme="minorHAnsi" w:cstheme="minorBidi"/>
          <w:b/>
          <w:bCs/>
          <w:strike/>
          <w:color w:val="EE0000"/>
          <w:sz w:val="32"/>
          <w:szCs w:val="32"/>
        </w:rPr>
        <w:t xml:space="preserve">y </w:t>
      </w:r>
      <w:r w:rsidR="0031210F" w:rsidRPr="00F54340">
        <w:rPr>
          <w:rFonts w:asciiTheme="minorHAnsi" w:hAnsiTheme="minorHAnsi" w:cstheme="minorBidi"/>
          <w:b/>
          <w:bCs/>
          <w:strike/>
          <w:color w:val="EE0000"/>
          <w:sz w:val="32"/>
          <w:szCs w:val="32"/>
        </w:rPr>
        <w:t>16</w:t>
      </w:r>
      <w:r w:rsidR="00CD6E9E" w:rsidRPr="00D949C7">
        <w:rPr>
          <w:rFonts w:asciiTheme="minorHAnsi" w:hAnsiTheme="minorHAnsi" w:cstheme="minorBidi"/>
          <w:b/>
          <w:bCs/>
          <w:sz w:val="32"/>
          <w:szCs w:val="32"/>
        </w:rPr>
        <w:t>, 202</w:t>
      </w:r>
      <w:r w:rsidR="00D949C7" w:rsidRPr="00D949C7">
        <w:rPr>
          <w:rFonts w:asciiTheme="minorHAnsi" w:hAnsiTheme="minorHAnsi" w:cstheme="minorBidi"/>
          <w:b/>
          <w:bCs/>
          <w:sz w:val="32"/>
          <w:szCs w:val="32"/>
        </w:rPr>
        <w:t>6</w:t>
      </w:r>
      <w:r w:rsidR="00CD6E9E" w:rsidRPr="00D949C7">
        <w:rPr>
          <w:rFonts w:asciiTheme="minorHAnsi" w:hAnsiTheme="minorHAnsi" w:cstheme="minorBidi"/>
          <w:b/>
          <w:bCs/>
          <w:sz w:val="32"/>
          <w:szCs w:val="32"/>
        </w:rPr>
        <w:t xml:space="preserve"> @ 3:00 PM ET</w:t>
      </w:r>
    </w:p>
    <w:p w14:paraId="6A4A3EDF" w14:textId="77777777" w:rsidR="00A35EC4" w:rsidRDefault="00A35EC4" w:rsidP="00830BC6">
      <w:pPr>
        <w:rPr>
          <w:rFonts w:asciiTheme="minorHAnsi" w:hAnsiTheme="minorHAnsi" w:cstheme="minorBidi"/>
          <w:b/>
          <w:sz w:val="32"/>
          <w:szCs w:val="32"/>
        </w:rPr>
      </w:pPr>
    </w:p>
    <w:p w14:paraId="6B6EF235" w14:textId="77777777" w:rsidR="00FA1D1A" w:rsidRDefault="00FA1D1A" w:rsidP="00830BC6">
      <w:pPr>
        <w:rPr>
          <w:rFonts w:asciiTheme="minorHAnsi" w:hAnsiTheme="minorHAnsi" w:cstheme="minorHAnsi"/>
          <w:b/>
          <w:sz w:val="32"/>
          <w:szCs w:val="32"/>
        </w:rPr>
      </w:pPr>
    </w:p>
    <w:p w14:paraId="27EBDB66" w14:textId="77777777" w:rsidR="00AE721D" w:rsidRPr="006B1296" w:rsidRDefault="00AE721D" w:rsidP="00830BC6">
      <w:pPr>
        <w:rPr>
          <w:rFonts w:asciiTheme="minorHAnsi" w:hAnsiTheme="minorHAnsi" w:cstheme="minorHAnsi"/>
          <w:b/>
          <w:sz w:val="32"/>
          <w:szCs w:val="32"/>
        </w:rPr>
      </w:pPr>
    </w:p>
    <w:p w14:paraId="28A2BEE2" w14:textId="4AD873A6" w:rsidR="009E011F" w:rsidRPr="00B8182C" w:rsidRDefault="001820AD" w:rsidP="009E011F">
      <w:pPr>
        <w:jc w:val="right"/>
        <w:rPr>
          <w:rFonts w:asciiTheme="minorHAnsi" w:hAnsiTheme="minorHAnsi" w:cstheme="minorHAnsi"/>
          <w:szCs w:val="24"/>
        </w:rPr>
      </w:pPr>
      <w:r>
        <w:rPr>
          <w:rFonts w:asciiTheme="minorHAnsi" w:hAnsiTheme="minorHAnsi" w:cstheme="minorHAnsi"/>
          <w:szCs w:val="24"/>
        </w:rPr>
        <w:t>Kevin March</w:t>
      </w:r>
    </w:p>
    <w:p w14:paraId="5663706B" w14:textId="52933805" w:rsidR="009E011F" w:rsidRPr="001820AD" w:rsidRDefault="001820AD" w:rsidP="009E011F">
      <w:pPr>
        <w:jc w:val="right"/>
        <w:rPr>
          <w:rFonts w:asciiTheme="minorHAnsi" w:hAnsiTheme="minorHAnsi" w:cstheme="minorHAnsi"/>
          <w:szCs w:val="24"/>
        </w:rPr>
      </w:pPr>
      <w:r w:rsidRPr="001820AD">
        <w:rPr>
          <w:rFonts w:asciiTheme="minorHAnsi" w:hAnsiTheme="minorHAnsi" w:cstheme="minorHAnsi"/>
          <w:szCs w:val="24"/>
        </w:rPr>
        <w:t>Strategic Sourcing Specialist</w:t>
      </w:r>
    </w:p>
    <w:p w14:paraId="23BE1759" w14:textId="3C42AD8E"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Indiana Department of Administration</w:t>
      </w:r>
    </w:p>
    <w:p w14:paraId="4E927DA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Procurement Division</w:t>
      </w:r>
    </w:p>
    <w:p w14:paraId="64EC7FE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 xml:space="preserve">402 W. Washington St., Room </w:t>
      </w:r>
      <w:r w:rsidR="000806C8" w:rsidRPr="006B1296">
        <w:rPr>
          <w:rFonts w:asciiTheme="minorHAnsi" w:hAnsiTheme="minorHAnsi" w:cstheme="minorHAnsi"/>
          <w:szCs w:val="24"/>
        </w:rPr>
        <w:t>W468</w:t>
      </w:r>
    </w:p>
    <w:p w14:paraId="06822E13" w14:textId="17243C07" w:rsidR="00C64D8A" w:rsidRDefault="00B136D9" w:rsidP="00830BC6">
      <w:pPr>
        <w:jc w:val="right"/>
        <w:rPr>
          <w:rFonts w:asciiTheme="minorHAnsi" w:hAnsiTheme="minorHAnsi" w:cstheme="minorBidi"/>
        </w:rPr>
      </w:pPr>
      <w:r w:rsidRPr="4B4871B7">
        <w:rPr>
          <w:rFonts w:asciiTheme="minorHAnsi" w:hAnsiTheme="minorHAnsi" w:cstheme="minorBidi"/>
        </w:rPr>
        <w:t xml:space="preserve">Indianapolis, </w:t>
      </w:r>
      <w:r w:rsidR="00DC6450" w:rsidRPr="4B4871B7">
        <w:rPr>
          <w:rFonts w:asciiTheme="minorHAnsi" w:hAnsiTheme="minorHAnsi" w:cstheme="minorBidi"/>
        </w:rPr>
        <w:t>Indiana 46204</w:t>
      </w:r>
    </w:p>
    <w:p w14:paraId="0561E1E8" w14:textId="1E4CA1A3" w:rsidR="00372FE1" w:rsidRPr="00AE721D" w:rsidRDefault="00C64D8A" w:rsidP="00AE721D">
      <w:pPr>
        <w:widowControl/>
        <w:rPr>
          <w:rFonts w:asciiTheme="minorHAnsi" w:hAnsiTheme="minorHAnsi" w:cstheme="minorBidi"/>
        </w:rPr>
      </w:pPr>
      <w:r>
        <w:rPr>
          <w:rFonts w:asciiTheme="minorHAnsi" w:hAnsiTheme="minorHAnsi" w:cstheme="minorBidi"/>
        </w:rPr>
        <w:br w:type="page"/>
      </w:r>
    </w:p>
    <w:sdt>
      <w:sdtPr>
        <w:rPr>
          <w:rFonts w:asciiTheme="minorHAnsi" w:eastAsia="Times New Roman" w:hAnsiTheme="minorHAnsi" w:cstheme="minorBidi"/>
          <w:color w:val="auto"/>
          <w:sz w:val="24"/>
          <w:szCs w:val="24"/>
        </w:rPr>
        <w:id w:val="1003931959"/>
        <w:docPartObj>
          <w:docPartGallery w:val="Table of Contents"/>
          <w:docPartUnique/>
        </w:docPartObj>
      </w:sdtPr>
      <w:sdtEndPr>
        <w:rPr>
          <w:b/>
          <w:bCs/>
          <w:noProof/>
        </w:rPr>
      </w:sdtEndPr>
      <w:sdtContent>
        <w:p w14:paraId="4B2E4779" w14:textId="0D7007E3" w:rsidR="00372FE1" w:rsidRPr="005E193C" w:rsidRDefault="00372FE1">
          <w:pPr>
            <w:pStyle w:val="TOCHeading"/>
            <w:rPr>
              <w:rFonts w:asciiTheme="minorHAnsi" w:hAnsiTheme="minorHAnsi" w:cstheme="minorHAnsi"/>
              <w:sz w:val="24"/>
              <w:szCs w:val="24"/>
            </w:rPr>
          </w:pPr>
          <w:r w:rsidRPr="005E193C">
            <w:rPr>
              <w:rFonts w:asciiTheme="minorHAnsi" w:hAnsiTheme="minorHAnsi" w:cstheme="minorHAnsi"/>
              <w:sz w:val="24"/>
              <w:szCs w:val="24"/>
            </w:rPr>
            <w:t>Contents</w:t>
          </w:r>
        </w:p>
        <w:p w14:paraId="328C468E" w14:textId="27D5C70F" w:rsidR="00BD5E01" w:rsidRDefault="009B2A99">
          <w:pPr>
            <w:pStyle w:val="TOC1"/>
            <w:rPr>
              <w:rFonts w:cstheme="minorBidi"/>
              <w:bCs w:val="0"/>
              <w:kern w:val="2"/>
              <w:szCs w:val="24"/>
              <w14:ligatures w14:val="standardContextual"/>
            </w:rPr>
          </w:pPr>
          <w:r>
            <w:rPr>
              <w:szCs w:val="24"/>
            </w:rPr>
            <w:fldChar w:fldCharType="begin"/>
          </w:r>
          <w:r>
            <w:rPr>
              <w:szCs w:val="24"/>
            </w:rPr>
            <w:instrText xml:space="preserve"> TOC \o "1-3" \h \z \u </w:instrText>
          </w:r>
          <w:r>
            <w:rPr>
              <w:szCs w:val="24"/>
            </w:rPr>
            <w:fldChar w:fldCharType="separate"/>
          </w:r>
          <w:hyperlink w:anchor="_Toc207894664" w:history="1">
            <w:r w:rsidR="00BD5E01" w:rsidRPr="00EA2B79">
              <w:rPr>
                <w:rStyle w:val="Hyperlink"/>
                <w:b/>
              </w:rPr>
              <w:t>Section One</w:t>
            </w:r>
            <w:r w:rsidR="00BD5E01" w:rsidRPr="00EA2B79">
              <w:rPr>
                <w:rStyle w:val="Hyperlink"/>
              </w:rPr>
              <w:t xml:space="preserve"> </w:t>
            </w:r>
            <w:r w:rsidR="00BD5E01" w:rsidRPr="00EA2B79">
              <w:rPr>
                <w:rStyle w:val="Hyperlink"/>
                <w:b/>
              </w:rPr>
              <w:t>General Information and Requested Products/Services</w:t>
            </w:r>
            <w:r w:rsidR="00BD5E01">
              <w:rPr>
                <w:webHidden/>
              </w:rPr>
              <w:tab/>
            </w:r>
            <w:r w:rsidR="00BD5E01">
              <w:rPr>
                <w:webHidden/>
              </w:rPr>
              <w:fldChar w:fldCharType="begin"/>
            </w:r>
            <w:r w:rsidR="00BD5E01">
              <w:rPr>
                <w:webHidden/>
              </w:rPr>
              <w:instrText xml:space="preserve"> PAGEREF _Toc207894664 \h </w:instrText>
            </w:r>
            <w:r w:rsidR="00BD5E01">
              <w:rPr>
                <w:webHidden/>
              </w:rPr>
            </w:r>
            <w:r w:rsidR="00BD5E01">
              <w:rPr>
                <w:webHidden/>
              </w:rPr>
              <w:fldChar w:fldCharType="separate"/>
            </w:r>
            <w:r w:rsidR="00294427">
              <w:rPr>
                <w:webHidden/>
              </w:rPr>
              <w:t>4</w:t>
            </w:r>
            <w:r w:rsidR="00BD5E01">
              <w:rPr>
                <w:webHidden/>
              </w:rPr>
              <w:fldChar w:fldCharType="end"/>
            </w:r>
          </w:hyperlink>
        </w:p>
        <w:p w14:paraId="4A7B90A0" w14:textId="3FF4893B"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65" w:history="1">
            <w:r w:rsidRPr="00EA2B79">
              <w:rPr>
                <w:rStyle w:val="Hyperlink"/>
                <w:rFonts w:cstheme="minorHAnsi"/>
                <w:noProof/>
              </w:rPr>
              <w:t>1.1</w:t>
            </w:r>
            <w:r>
              <w:rPr>
                <w:rFonts w:eastAsiaTheme="minorEastAsia" w:cstheme="minorBidi"/>
                <w:noProof/>
                <w:kern w:val="2"/>
                <w:szCs w:val="24"/>
                <w14:ligatures w14:val="standardContextual"/>
              </w:rPr>
              <w:tab/>
            </w:r>
            <w:r w:rsidRPr="00EA2B79">
              <w:rPr>
                <w:rStyle w:val="Hyperlink"/>
                <w:rFonts w:cstheme="minorHAnsi"/>
                <w:b/>
                <w:bCs/>
                <w:noProof/>
              </w:rPr>
              <w:t>Introduction</w:t>
            </w:r>
            <w:r>
              <w:rPr>
                <w:noProof/>
                <w:webHidden/>
              </w:rPr>
              <w:tab/>
            </w:r>
            <w:r>
              <w:rPr>
                <w:noProof/>
                <w:webHidden/>
              </w:rPr>
              <w:fldChar w:fldCharType="begin"/>
            </w:r>
            <w:r>
              <w:rPr>
                <w:noProof/>
                <w:webHidden/>
              </w:rPr>
              <w:instrText xml:space="preserve"> PAGEREF _Toc207894665 \h </w:instrText>
            </w:r>
            <w:r>
              <w:rPr>
                <w:noProof/>
                <w:webHidden/>
              </w:rPr>
            </w:r>
            <w:r>
              <w:rPr>
                <w:noProof/>
                <w:webHidden/>
              </w:rPr>
              <w:fldChar w:fldCharType="separate"/>
            </w:r>
            <w:r w:rsidR="00294427">
              <w:rPr>
                <w:noProof/>
                <w:webHidden/>
              </w:rPr>
              <w:t>4</w:t>
            </w:r>
            <w:r>
              <w:rPr>
                <w:noProof/>
                <w:webHidden/>
              </w:rPr>
              <w:fldChar w:fldCharType="end"/>
            </w:r>
          </w:hyperlink>
        </w:p>
        <w:p w14:paraId="01681834" w14:textId="1E9A4D2D"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66" w:history="1">
            <w:r w:rsidRPr="00EA2B79">
              <w:rPr>
                <w:rStyle w:val="Hyperlink"/>
                <w:rFonts w:cstheme="minorHAnsi"/>
                <w:noProof/>
              </w:rPr>
              <w:t>1.2</w:t>
            </w:r>
            <w:r>
              <w:rPr>
                <w:rFonts w:eastAsiaTheme="minorEastAsia" w:cstheme="minorBidi"/>
                <w:noProof/>
                <w:kern w:val="2"/>
                <w:szCs w:val="24"/>
                <w14:ligatures w14:val="standardContextual"/>
              </w:rPr>
              <w:tab/>
            </w:r>
            <w:r w:rsidRPr="00EA2B79">
              <w:rPr>
                <w:rStyle w:val="Hyperlink"/>
                <w:rFonts w:cstheme="minorHAnsi"/>
                <w:b/>
                <w:bCs/>
                <w:noProof/>
              </w:rPr>
              <w:t>Definitions and Abbreviations</w:t>
            </w:r>
            <w:r>
              <w:rPr>
                <w:noProof/>
                <w:webHidden/>
              </w:rPr>
              <w:tab/>
            </w:r>
            <w:r>
              <w:rPr>
                <w:noProof/>
                <w:webHidden/>
              </w:rPr>
              <w:fldChar w:fldCharType="begin"/>
            </w:r>
            <w:r>
              <w:rPr>
                <w:noProof/>
                <w:webHidden/>
              </w:rPr>
              <w:instrText xml:space="preserve"> PAGEREF _Toc207894666 \h </w:instrText>
            </w:r>
            <w:r>
              <w:rPr>
                <w:noProof/>
                <w:webHidden/>
              </w:rPr>
            </w:r>
            <w:r>
              <w:rPr>
                <w:noProof/>
                <w:webHidden/>
              </w:rPr>
              <w:fldChar w:fldCharType="separate"/>
            </w:r>
            <w:r w:rsidR="00294427">
              <w:rPr>
                <w:noProof/>
                <w:webHidden/>
              </w:rPr>
              <w:t>4</w:t>
            </w:r>
            <w:r>
              <w:rPr>
                <w:noProof/>
                <w:webHidden/>
              </w:rPr>
              <w:fldChar w:fldCharType="end"/>
            </w:r>
          </w:hyperlink>
        </w:p>
        <w:p w14:paraId="117540B6" w14:textId="3C9F88AF"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67" w:history="1">
            <w:r w:rsidRPr="00EA2B79">
              <w:rPr>
                <w:rStyle w:val="Hyperlink"/>
                <w:rFonts w:cstheme="minorHAnsi"/>
                <w:noProof/>
              </w:rPr>
              <w:t>1.3</w:t>
            </w:r>
            <w:r>
              <w:rPr>
                <w:rFonts w:eastAsiaTheme="minorEastAsia" w:cstheme="minorBidi"/>
                <w:noProof/>
                <w:kern w:val="2"/>
                <w:szCs w:val="24"/>
                <w14:ligatures w14:val="standardContextual"/>
              </w:rPr>
              <w:tab/>
            </w:r>
            <w:r w:rsidRPr="00EA2B79">
              <w:rPr>
                <w:rStyle w:val="Hyperlink"/>
                <w:rFonts w:cstheme="minorHAnsi"/>
                <w:b/>
                <w:bCs/>
                <w:noProof/>
              </w:rPr>
              <w:t>Purpose of the Solicitation</w:t>
            </w:r>
            <w:r>
              <w:rPr>
                <w:noProof/>
                <w:webHidden/>
              </w:rPr>
              <w:tab/>
            </w:r>
            <w:r>
              <w:rPr>
                <w:noProof/>
                <w:webHidden/>
              </w:rPr>
              <w:fldChar w:fldCharType="begin"/>
            </w:r>
            <w:r>
              <w:rPr>
                <w:noProof/>
                <w:webHidden/>
              </w:rPr>
              <w:instrText xml:space="preserve"> PAGEREF _Toc207894667 \h </w:instrText>
            </w:r>
            <w:r>
              <w:rPr>
                <w:noProof/>
                <w:webHidden/>
              </w:rPr>
            </w:r>
            <w:r>
              <w:rPr>
                <w:noProof/>
                <w:webHidden/>
              </w:rPr>
              <w:fldChar w:fldCharType="separate"/>
            </w:r>
            <w:r w:rsidR="00294427">
              <w:rPr>
                <w:noProof/>
                <w:webHidden/>
              </w:rPr>
              <w:t>6</w:t>
            </w:r>
            <w:r>
              <w:rPr>
                <w:noProof/>
                <w:webHidden/>
              </w:rPr>
              <w:fldChar w:fldCharType="end"/>
            </w:r>
          </w:hyperlink>
        </w:p>
        <w:p w14:paraId="5A4033F9" w14:textId="1A550B04"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68" w:history="1">
            <w:r w:rsidRPr="00EA2B79">
              <w:rPr>
                <w:rStyle w:val="Hyperlink"/>
                <w:rFonts w:cstheme="minorHAnsi"/>
                <w:noProof/>
                <w:lang w:val="fr-FR"/>
              </w:rPr>
              <w:t>1.4</w:t>
            </w:r>
            <w:r>
              <w:rPr>
                <w:rFonts w:eastAsiaTheme="minorEastAsia" w:cstheme="minorBidi"/>
                <w:noProof/>
                <w:kern w:val="2"/>
                <w:szCs w:val="24"/>
                <w14:ligatures w14:val="standardContextual"/>
              </w:rPr>
              <w:tab/>
            </w:r>
            <w:r w:rsidRPr="00EA2B79">
              <w:rPr>
                <w:rStyle w:val="Hyperlink"/>
                <w:rFonts w:cstheme="minorHAnsi"/>
                <w:b/>
                <w:bCs/>
                <w:noProof/>
              </w:rPr>
              <w:t>Summary Scope of Work</w:t>
            </w:r>
            <w:r>
              <w:rPr>
                <w:noProof/>
                <w:webHidden/>
              </w:rPr>
              <w:tab/>
            </w:r>
            <w:r>
              <w:rPr>
                <w:noProof/>
                <w:webHidden/>
              </w:rPr>
              <w:fldChar w:fldCharType="begin"/>
            </w:r>
            <w:r>
              <w:rPr>
                <w:noProof/>
                <w:webHidden/>
              </w:rPr>
              <w:instrText xml:space="preserve"> PAGEREF _Toc207894668 \h </w:instrText>
            </w:r>
            <w:r>
              <w:rPr>
                <w:noProof/>
                <w:webHidden/>
              </w:rPr>
            </w:r>
            <w:r>
              <w:rPr>
                <w:noProof/>
                <w:webHidden/>
              </w:rPr>
              <w:fldChar w:fldCharType="separate"/>
            </w:r>
            <w:r w:rsidR="00294427">
              <w:rPr>
                <w:noProof/>
                <w:webHidden/>
              </w:rPr>
              <w:t>6</w:t>
            </w:r>
            <w:r>
              <w:rPr>
                <w:noProof/>
                <w:webHidden/>
              </w:rPr>
              <w:fldChar w:fldCharType="end"/>
            </w:r>
          </w:hyperlink>
        </w:p>
        <w:p w14:paraId="6C16C317" w14:textId="139EF639"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69" w:history="1">
            <w:r w:rsidRPr="00EA2B79">
              <w:rPr>
                <w:rStyle w:val="Hyperlink"/>
                <w:rFonts w:cstheme="minorHAnsi"/>
                <w:noProof/>
              </w:rPr>
              <w:t>1.5</w:t>
            </w:r>
            <w:r>
              <w:rPr>
                <w:rFonts w:eastAsiaTheme="minorEastAsia" w:cstheme="minorBidi"/>
                <w:noProof/>
                <w:kern w:val="2"/>
                <w:szCs w:val="24"/>
                <w14:ligatures w14:val="standardContextual"/>
              </w:rPr>
              <w:tab/>
            </w:r>
            <w:r w:rsidRPr="00EA2B79">
              <w:rPr>
                <w:rStyle w:val="Hyperlink"/>
                <w:rFonts w:cstheme="minorHAnsi"/>
                <w:b/>
                <w:bCs/>
                <w:noProof/>
              </w:rPr>
              <w:t>Solicitation Outline</w:t>
            </w:r>
            <w:r>
              <w:rPr>
                <w:noProof/>
                <w:webHidden/>
              </w:rPr>
              <w:tab/>
            </w:r>
            <w:r>
              <w:rPr>
                <w:noProof/>
                <w:webHidden/>
              </w:rPr>
              <w:fldChar w:fldCharType="begin"/>
            </w:r>
            <w:r>
              <w:rPr>
                <w:noProof/>
                <w:webHidden/>
              </w:rPr>
              <w:instrText xml:space="preserve"> PAGEREF _Toc207894669 \h </w:instrText>
            </w:r>
            <w:r>
              <w:rPr>
                <w:noProof/>
                <w:webHidden/>
              </w:rPr>
            </w:r>
            <w:r>
              <w:rPr>
                <w:noProof/>
                <w:webHidden/>
              </w:rPr>
              <w:fldChar w:fldCharType="separate"/>
            </w:r>
            <w:r w:rsidR="00294427">
              <w:rPr>
                <w:noProof/>
                <w:webHidden/>
              </w:rPr>
              <w:t>7</w:t>
            </w:r>
            <w:r>
              <w:rPr>
                <w:noProof/>
                <w:webHidden/>
              </w:rPr>
              <w:fldChar w:fldCharType="end"/>
            </w:r>
          </w:hyperlink>
        </w:p>
        <w:p w14:paraId="4047339B" w14:textId="65E28EF4"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70" w:history="1">
            <w:r w:rsidRPr="00EA2B79">
              <w:rPr>
                <w:rStyle w:val="Hyperlink"/>
                <w:rFonts w:cstheme="minorHAnsi"/>
                <w:noProof/>
              </w:rPr>
              <w:t>1.6</w:t>
            </w:r>
            <w:r>
              <w:rPr>
                <w:rFonts w:eastAsiaTheme="minorEastAsia" w:cstheme="minorBidi"/>
                <w:noProof/>
                <w:kern w:val="2"/>
                <w:szCs w:val="24"/>
                <w14:ligatures w14:val="standardContextual"/>
              </w:rPr>
              <w:tab/>
            </w:r>
            <w:r w:rsidRPr="00EA2B79">
              <w:rPr>
                <w:rStyle w:val="Hyperlink"/>
                <w:rFonts w:cstheme="minorHAnsi"/>
                <w:b/>
                <w:bCs/>
                <w:noProof/>
              </w:rPr>
              <w:t>Pre-Proposal Conference</w:t>
            </w:r>
            <w:r>
              <w:rPr>
                <w:noProof/>
                <w:webHidden/>
              </w:rPr>
              <w:tab/>
            </w:r>
            <w:r>
              <w:rPr>
                <w:noProof/>
                <w:webHidden/>
              </w:rPr>
              <w:fldChar w:fldCharType="begin"/>
            </w:r>
            <w:r>
              <w:rPr>
                <w:noProof/>
                <w:webHidden/>
              </w:rPr>
              <w:instrText xml:space="preserve"> PAGEREF _Toc207894670 \h </w:instrText>
            </w:r>
            <w:r>
              <w:rPr>
                <w:noProof/>
                <w:webHidden/>
              </w:rPr>
            </w:r>
            <w:r>
              <w:rPr>
                <w:noProof/>
                <w:webHidden/>
              </w:rPr>
              <w:fldChar w:fldCharType="separate"/>
            </w:r>
            <w:r w:rsidR="00294427">
              <w:rPr>
                <w:noProof/>
                <w:webHidden/>
              </w:rPr>
              <w:t>8</w:t>
            </w:r>
            <w:r>
              <w:rPr>
                <w:noProof/>
                <w:webHidden/>
              </w:rPr>
              <w:fldChar w:fldCharType="end"/>
            </w:r>
          </w:hyperlink>
        </w:p>
        <w:p w14:paraId="06938AAB" w14:textId="065AF6CA"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71" w:history="1">
            <w:r w:rsidRPr="00EA2B79">
              <w:rPr>
                <w:rStyle w:val="Hyperlink"/>
                <w:rFonts w:cstheme="minorHAnsi"/>
                <w:noProof/>
              </w:rPr>
              <w:t>1.7</w:t>
            </w:r>
            <w:r>
              <w:rPr>
                <w:rFonts w:eastAsiaTheme="minorEastAsia" w:cstheme="minorBidi"/>
                <w:noProof/>
                <w:kern w:val="2"/>
                <w:szCs w:val="24"/>
                <w14:ligatures w14:val="standardContextual"/>
              </w:rPr>
              <w:tab/>
            </w:r>
            <w:r w:rsidRPr="00EA2B79">
              <w:rPr>
                <w:rStyle w:val="Hyperlink"/>
                <w:rFonts w:cstheme="minorHAnsi"/>
                <w:b/>
                <w:bCs/>
                <w:noProof/>
              </w:rPr>
              <w:t>Question/Inquiry Process</w:t>
            </w:r>
            <w:r>
              <w:rPr>
                <w:noProof/>
                <w:webHidden/>
              </w:rPr>
              <w:tab/>
            </w:r>
            <w:r>
              <w:rPr>
                <w:noProof/>
                <w:webHidden/>
              </w:rPr>
              <w:fldChar w:fldCharType="begin"/>
            </w:r>
            <w:r>
              <w:rPr>
                <w:noProof/>
                <w:webHidden/>
              </w:rPr>
              <w:instrText xml:space="preserve"> PAGEREF _Toc207894671 \h </w:instrText>
            </w:r>
            <w:r>
              <w:rPr>
                <w:noProof/>
                <w:webHidden/>
              </w:rPr>
            </w:r>
            <w:r>
              <w:rPr>
                <w:noProof/>
                <w:webHidden/>
              </w:rPr>
              <w:fldChar w:fldCharType="separate"/>
            </w:r>
            <w:r w:rsidR="00294427">
              <w:rPr>
                <w:noProof/>
                <w:webHidden/>
              </w:rPr>
              <w:t>8</w:t>
            </w:r>
            <w:r>
              <w:rPr>
                <w:noProof/>
                <w:webHidden/>
              </w:rPr>
              <w:fldChar w:fldCharType="end"/>
            </w:r>
          </w:hyperlink>
        </w:p>
        <w:p w14:paraId="653B6EED" w14:textId="09DC8503"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72" w:history="1">
            <w:r w:rsidRPr="00EA2B79">
              <w:rPr>
                <w:rStyle w:val="Hyperlink"/>
                <w:noProof/>
              </w:rPr>
              <w:t>1.8</w:t>
            </w:r>
            <w:r>
              <w:rPr>
                <w:rFonts w:eastAsiaTheme="minorEastAsia" w:cstheme="minorBidi"/>
                <w:noProof/>
                <w:kern w:val="2"/>
                <w:szCs w:val="24"/>
                <w14:ligatures w14:val="standardContextual"/>
              </w:rPr>
              <w:tab/>
            </w:r>
            <w:r w:rsidRPr="00EA2B79">
              <w:rPr>
                <w:rStyle w:val="Hyperlink"/>
                <w:b/>
                <w:bCs/>
                <w:noProof/>
              </w:rPr>
              <w:t>Due Date for Proposals</w:t>
            </w:r>
            <w:r>
              <w:rPr>
                <w:noProof/>
                <w:webHidden/>
              </w:rPr>
              <w:tab/>
            </w:r>
            <w:r>
              <w:rPr>
                <w:noProof/>
                <w:webHidden/>
              </w:rPr>
              <w:fldChar w:fldCharType="begin"/>
            </w:r>
            <w:r>
              <w:rPr>
                <w:noProof/>
                <w:webHidden/>
              </w:rPr>
              <w:instrText xml:space="preserve"> PAGEREF _Toc207894672 \h </w:instrText>
            </w:r>
            <w:r>
              <w:rPr>
                <w:noProof/>
                <w:webHidden/>
              </w:rPr>
            </w:r>
            <w:r>
              <w:rPr>
                <w:noProof/>
                <w:webHidden/>
              </w:rPr>
              <w:fldChar w:fldCharType="separate"/>
            </w:r>
            <w:r w:rsidR="00294427">
              <w:rPr>
                <w:noProof/>
                <w:webHidden/>
              </w:rPr>
              <w:t>9</w:t>
            </w:r>
            <w:r>
              <w:rPr>
                <w:noProof/>
                <w:webHidden/>
              </w:rPr>
              <w:fldChar w:fldCharType="end"/>
            </w:r>
          </w:hyperlink>
        </w:p>
        <w:p w14:paraId="341B6BC4" w14:textId="28F711F4"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73" w:history="1">
            <w:r w:rsidRPr="00EA2B79">
              <w:rPr>
                <w:rStyle w:val="Hyperlink"/>
                <w:noProof/>
              </w:rPr>
              <w:t>1.9</w:t>
            </w:r>
            <w:r>
              <w:rPr>
                <w:rFonts w:eastAsiaTheme="minorEastAsia" w:cstheme="minorBidi"/>
                <w:noProof/>
                <w:kern w:val="2"/>
                <w:szCs w:val="24"/>
                <w14:ligatures w14:val="standardContextual"/>
              </w:rPr>
              <w:tab/>
            </w:r>
            <w:r w:rsidRPr="00EA2B79">
              <w:rPr>
                <w:rStyle w:val="Hyperlink"/>
                <w:b/>
                <w:bCs/>
                <w:noProof/>
              </w:rPr>
              <w:t>Modification or Withdrawal of Offers</w:t>
            </w:r>
            <w:r>
              <w:rPr>
                <w:noProof/>
                <w:webHidden/>
              </w:rPr>
              <w:tab/>
            </w:r>
            <w:r>
              <w:rPr>
                <w:noProof/>
                <w:webHidden/>
              </w:rPr>
              <w:fldChar w:fldCharType="begin"/>
            </w:r>
            <w:r>
              <w:rPr>
                <w:noProof/>
                <w:webHidden/>
              </w:rPr>
              <w:instrText xml:space="preserve"> PAGEREF _Toc207894673 \h </w:instrText>
            </w:r>
            <w:r>
              <w:rPr>
                <w:noProof/>
                <w:webHidden/>
              </w:rPr>
            </w:r>
            <w:r>
              <w:rPr>
                <w:noProof/>
                <w:webHidden/>
              </w:rPr>
              <w:fldChar w:fldCharType="separate"/>
            </w:r>
            <w:r w:rsidR="00294427">
              <w:rPr>
                <w:noProof/>
                <w:webHidden/>
              </w:rPr>
              <w:t>10</w:t>
            </w:r>
            <w:r>
              <w:rPr>
                <w:noProof/>
                <w:webHidden/>
              </w:rPr>
              <w:fldChar w:fldCharType="end"/>
            </w:r>
          </w:hyperlink>
        </w:p>
        <w:p w14:paraId="1B0206BC" w14:textId="112D28CF"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74" w:history="1">
            <w:r w:rsidRPr="00EA2B79">
              <w:rPr>
                <w:rStyle w:val="Hyperlink"/>
                <w:rFonts w:cstheme="minorHAnsi"/>
                <w:noProof/>
              </w:rPr>
              <w:t>1.10</w:t>
            </w:r>
            <w:r>
              <w:rPr>
                <w:rFonts w:eastAsiaTheme="minorEastAsia" w:cstheme="minorBidi"/>
                <w:noProof/>
                <w:kern w:val="2"/>
                <w:szCs w:val="24"/>
                <w14:ligatures w14:val="standardContextual"/>
              </w:rPr>
              <w:tab/>
            </w:r>
            <w:r w:rsidRPr="00EA2B79">
              <w:rPr>
                <w:rStyle w:val="Hyperlink"/>
                <w:rFonts w:cstheme="minorHAnsi"/>
                <w:b/>
                <w:bCs/>
                <w:noProof/>
              </w:rPr>
              <w:t>Pricing</w:t>
            </w:r>
            <w:r>
              <w:rPr>
                <w:noProof/>
                <w:webHidden/>
              </w:rPr>
              <w:tab/>
            </w:r>
            <w:r>
              <w:rPr>
                <w:noProof/>
                <w:webHidden/>
              </w:rPr>
              <w:fldChar w:fldCharType="begin"/>
            </w:r>
            <w:r>
              <w:rPr>
                <w:noProof/>
                <w:webHidden/>
              </w:rPr>
              <w:instrText xml:space="preserve"> PAGEREF _Toc207894674 \h </w:instrText>
            </w:r>
            <w:r>
              <w:rPr>
                <w:noProof/>
                <w:webHidden/>
              </w:rPr>
            </w:r>
            <w:r>
              <w:rPr>
                <w:noProof/>
                <w:webHidden/>
              </w:rPr>
              <w:fldChar w:fldCharType="separate"/>
            </w:r>
            <w:r w:rsidR="00294427">
              <w:rPr>
                <w:noProof/>
                <w:webHidden/>
              </w:rPr>
              <w:t>10</w:t>
            </w:r>
            <w:r>
              <w:rPr>
                <w:noProof/>
                <w:webHidden/>
              </w:rPr>
              <w:fldChar w:fldCharType="end"/>
            </w:r>
          </w:hyperlink>
        </w:p>
        <w:p w14:paraId="37C92D8B" w14:textId="2340B3EB"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75" w:history="1">
            <w:r w:rsidRPr="00EA2B79">
              <w:rPr>
                <w:rStyle w:val="Hyperlink"/>
                <w:rFonts w:cstheme="minorHAnsi"/>
                <w:noProof/>
              </w:rPr>
              <w:t>1.11</w:t>
            </w:r>
            <w:r>
              <w:rPr>
                <w:rFonts w:eastAsiaTheme="minorEastAsia" w:cstheme="minorBidi"/>
                <w:noProof/>
                <w:kern w:val="2"/>
                <w:szCs w:val="24"/>
                <w14:ligatures w14:val="standardContextual"/>
              </w:rPr>
              <w:tab/>
            </w:r>
            <w:r w:rsidRPr="00EA2B79">
              <w:rPr>
                <w:rStyle w:val="Hyperlink"/>
                <w:rFonts w:cstheme="minorHAnsi"/>
                <w:b/>
                <w:bCs/>
                <w:noProof/>
              </w:rPr>
              <w:t>Proposal Clarifications</w:t>
            </w:r>
            <w:r>
              <w:rPr>
                <w:noProof/>
                <w:webHidden/>
              </w:rPr>
              <w:tab/>
            </w:r>
            <w:r>
              <w:rPr>
                <w:noProof/>
                <w:webHidden/>
              </w:rPr>
              <w:fldChar w:fldCharType="begin"/>
            </w:r>
            <w:r>
              <w:rPr>
                <w:noProof/>
                <w:webHidden/>
              </w:rPr>
              <w:instrText xml:space="preserve"> PAGEREF _Toc207894675 \h </w:instrText>
            </w:r>
            <w:r>
              <w:rPr>
                <w:noProof/>
                <w:webHidden/>
              </w:rPr>
            </w:r>
            <w:r>
              <w:rPr>
                <w:noProof/>
                <w:webHidden/>
              </w:rPr>
              <w:fldChar w:fldCharType="separate"/>
            </w:r>
            <w:r w:rsidR="00294427">
              <w:rPr>
                <w:noProof/>
                <w:webHidden/>
              </w:rPr>
              <w:t>11</w:t>
            </w:r>
            <w:r>
              <w:rPr>
                <w:noProof/>
                <w:webHidden/>
              </w:rPr>
              <w:fldChar w:fldCharType="end"/>
            </w:r>
          </w:hyperlink>
        </w:p>
        <w:p w14:paraId="3BE4FFC5" w14:textId="184D579C"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76" w:history="1">
            <w:r w:rsidRPr="00EA2B79">
              <w:rPr>
                <w:rStyle w:val="Hyperlink"/>
                <w:rFonts w:cstheme="minorHAnsi"/>
                <w:noProof/>
              </w:rPr>
              <w:t>1.12</w:t>
            </w:r>
            <w:r>
              <w:rPr>
                <w:rFonts w:eastAsiaTheme="minorEastAsia" w:cstheme="minorBidi"/>
                <w:noProof/>
                <w:kern w:val="2"/>
                <w:szCs w:val="24"/>
                <w14:ligatures w14:val="standardContextual"/>
              </w:rPr>
              <w:tab/>
            </w:r>
            <w:r w:rsidRPr="00EA2B79">
              <w:rPr>
                <w:rStyle w:val="Hyperlink"/>
                <w:rFonts w:cstheme="minorHAnsi"/>
                <w:b/>
                <w:bCs/>
                <w:noProof/>
              </w:rPr>
              <w:t>Best and Final Offer (BAFO)</w:t>
            </w:r>
            <w:r>
              <w:rPr>
                <w:noProof/>
                <w:webHidden/>
              </w:rPr>
              <w:tab/>
            </w:r>
            <w:r>
              <w:rPr>
                <w:noProof/>
                <w:webHidden/>
              </w:rPr>
              <w:fldChar w:fldCharType="begin"/>
            </w:r>
            <w:r>
              <w:rPr>
                <w:noProof/>
                <w:webHidden/>
              </w:rPr>
              <w:instrText xml:space="preserve"> PAGEREF _Toc207894676 \h </w:instrText>
            </w:r>
            <w:r>
              <w:rPr>
                <w:noProof/>
                <w:webHidden/>
              </w:rPr>
            </w:r>
            <w:r>
              <w:rPr>
                <w:noProof/>
                <w:webHidden/>
              </w:rPr>
              <w:fldChar w:fldCharType="separate"/>
            </w:r>
            <w:r w:rsidR="00294427">
              <w:rPr>
                <w:noProof/>
                <w:webHidden/>
              </w:rPr>
              <w:t>11</w:t>
            </w:r>
            <w:r>
              <w:rPr>
                <w:noProof/>
                <w:webHidden/>
              </w:rPr>
              <w:fldChar w:fldCharType="end"/>
            </w:r>
          </w:hyperlink>
        </w:p>
        <w:p w14:paraId="5B34ECF9" w14:textId="69B54F7E"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77" w:history="1">
            <w:r w:rsidRPr="00EA2B79">
              <w:rPr>
                <w:rStyle w:val="Hyperlink"/>
                <w:rFonts w:cstheme="minorHAnsi"/>
                <w:noProof/>
              </w:rPr>
              <w:t>1.13</w:t>
            </w:r>
            <w:r>
              <w:rPr>
                <w:rFonts w:eastAsiaTheme="minorEastAsia" w:cstheme="minorBidi"/>
                <w:noProof/>
                <w:kern w:val="2"/>
                <w:szCs w:val="24"/>
                <w14:ligatures w14:val="standardContextual"/>
              </w:rPr>
              <w:tab/>
            </w:r>
            <w:r w:rsidRPr="00EA2B79">
              <w:rPr>
                <w:rStyle w:val="Hyperlink"/>
                <w:rFonts w:cstheme="minorHAnsi"/>
                <w:b/>
                <w:bCs/>
                <w:noProof/>
              </w:rPr>
              <w:t>Reference Site Visits</w:t>
            </w:r>
            <w:r>
              <w:rPr>
                <w:noProof/>
                <w:webHidden/>
              </w:rPr>
              <w:tab/>
            </w:r>
            <w:r>
              <w:rPr>
                <w:noProof/>
                <w:webHidden/>
              </w:rPr>
              <w:fldChar w:fldCharType="begin"/>
            </w:r>
            <w:r>
              <w:rPr>
                <w:noProof/>
                <w:webHidden/>
              </w:rPr>
              <w:instrText xml:space="preserve"> PAGEREF _Toc207894677 \h </w:instrText>
            </w:r>
            <w:r>
              <w:rPr>
                <w:noProof/>
                <w:webHidden/>
              </w:rPr>
            </w:r>
            <w:r>
              <w:rPr>
                <w:noProof/>
                <w:webHidden/>
              </w:rPr>
              <w:fldChar w:fldCharType="separate"/>
            </w:r>
            <w:r w:rsidR="00294427">
              <w:rPr>
                <w:noProof/>
                <w:webHidden/>
              </w:rPr>
              <w:t>11</w:t>
            </w:r>
            <w:r>
              <w:rPr>
                <w:noProof/>
                <w:webHidden/>
              </w:rPr>
              <w:fldChar w:fldCharType="end"/>
            </w:r>
          </w:hyperlink>
        </w:p>
        <w:p w14:paraId="18740671" w14:textId="782F424A"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78" w:history="1">
            <w:r w:rsidRPr="00EA2B79">
              <w:rPr>
                <w:rStyle w:val="Hyperlink"/>
                <w:rFonts w:cstheme="minorHAnsi"/>
                <w:noProof/>
              </w:rPr>
              <w:t>1.14</w:t>
            </w:r>
            <w:r>
              <w:rPr>
                <w:rFonts w:eastAsiaTheme="minorEastAsia" w:cstheme="minorBidi"/>
                <w:noProof/>
                <w:kern w:val="2"/>
                <w:szCs w:val="24"/>
                <w14:ligatures w14:val="standardContextual"/>
              </w:rPr>
              <w:tab/>
            </w:r>
            <w:r w:rsidRPr="00EA2B79">
              <w:rPr>
                <w:rStyle w:val="Hyperlink"/>
                <w:rFonts w:cstheme="minorHAnsi"/>
                <w:b/>
                <w:bCs/>
                <w:noProof/>
              </w:rPr>
              <w:t>Type and Term of Contract</w:t>
            </w:r>
            <w:r>
              <w:rPr>
                <w:noProof/>
                <w:webHidden/>
              </w:rPr>
              <w:tab/>
            </w:r>
            <w:r>
              <w:rPr>
                <w:noProof/>
                <w:webHidden/>
              </w:rPr>
              <w:fldChar w:fldCharType="begin"/>
            </w:r>
            <w:r>
              <w:rPr>
                <w:noProof/>
                <w:webHidden/>
              </w:rPr>
              <w:instrText xml:space="preserve"> PAGEREF _Toc207894678 \h </w:instrText>
            </w:r>
            <w:r>
              <w:rPr>
                <w:noProof/>
                <w:webHidden/>
              </w:rPr>
            </w:r>
            <w:r>
              <w:rPr>
                <w:noProof/>
                <w:webHidden/>
              </w:rPr>
              <w:fldChar w:fldCharType="separate"/>
            </w:r>
            <w:r w:rsidR="00294427">
              <w:rPr>
                <w:noProof/>
                <w:webHidden/>
              </w:rPr>
              <w:t>11</w:t>
            </w:r>
            <w:r>
              <w:rPr>
                <w:noProof/>
                <w:webHidden/>
              </w:rPr>
              <w:fldChar w:fldCharType="end"/>
            </w:r>
          </w:hyperlink>
        </w:p>
        <w:p w14:paraId="3627EBCD" w14:textId="0337DFF4"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79" w:history="1">
            <w:r w:rsidRPr="00EA2B79">
              <w:rPr>
                <w:rStyle w:val="Hyperlink"/>
                <w:rFonts w:cstheme="minorHAnsi"/>
                <w:noProof/>
              </w:rPr>
              <w:t>1.15</w:t>
            </w:r>
            <w:r>
              <w:rPr>
                <w:rFonts w:eastAsiaTheme="minorEastAsia" w:cstheme="minorBidi"/>
                <w:noProof/>
                <w:kern w:val="2"/>
                <w:szCs w:val="24"/>
                <w14:ligatures w14:val="standardContextual"/>
              </w:rPr>
              <w:tab/>
            </w:r>
            <w:r w:rsidRPr="00EA2B79">
              <w:rPr>
                <w:rStyle w:val="Hyperlink"/>
                <w:rFonts w:cstheme="minorHAnsi"/>
                <w:b/>
                <w:bCs/>
                <w:noProof/>
              </w:rPr>
              <w:t>Confidential Information</w:t>
            </w:r>
            <w:r>
              <w:rPr>
                <w:noProof/>
                <w:webHidden/>
              </w:rPr>
              <w:tab/>
            </w:r>
            <w:r>
              <w:rPr>
                <w:noProof/>
                <w:webHidden/>
              </w:rPr>
              <w:fldChar w:fldCharType="begin"/>
            </w:r>
            <w:r>
              <w:rPr>
                <w:noProof/>
                <w:webHidden/>
              </w:rPr>
              <w:instrText xml:space="preserve"> PAGEREF _Toc207894679 \h </w:instrText>
            </w:r>
            <w:r>
              <w:rPr>
                <w:noProof/>
                <w:webHidden/>
              </w:rPr>
            </w:r>
            <w:r>
              <w:rPr>
                <w:noProof/>
                <w:webHidden/>
              </w:rPr>
              <w:fldChar w:fldCharType="separate"/>
            </w:r>
            <w:r w:rsidR="00294427">
              <w:rPr>
                <w:noProof/>
                <w:webHidden/>
              </w:rPr>
              <w:t>12</w:t>
            </w:r>
            <w:r>
              <w:rPr>
                <w:noProof/>
                <w:webHidden/>
              </w:rPr>
              <w:fldChar w:fldCharType="end"/>
            </w:r>
          </w:hyperlink>
        </w:p>
        <w:p w14:paraId="348DEDA4" w14:textId="7256C9AB"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80" w:history="1">
            <w:r w:rsidRPr="00EA2B79">
              <w:rPr>
                <w:rStyle w:val="Hyperlink"/>
                <w:rFonts w:cstheme="minorHAnsi"/>
                <w:noProof/>
              </w:rPr>
              <w:t>1.16</w:t>
            </w:r>
            <w:r>
              <w:rPr>
                <w:rFonts w:eastAsiaTheme="minorEastAsia" w:cstheme="minorBidi"/>
                <w:noProof/>
                <w:kern w:val="2"/>
                <w:szCs w:val="24"/>
                <w14:ligatures w14:val="standardContextual"/>
              </w:rPr>
              <w:tab/>
            </w:r>
            <w:r w:rsidRPr="00EA2B79">
              <w:rPr>
                <w:rStyle w:val="Hyperlink"/>
                <w:rFonts w:cstheme="minorHAnsi"/>
                <w:b/>
                <w:bCs/>
                <w:noProof/>
              </w:rPr>
              <w:t>Taxes</w:t>
            </w:r>
            <w:r>
              <w:rPr>
                <w:noProof/>
                <w:webHidden/>
              </w:rPr>
              <w:tab/>
            </w:r>
            <w:r>
              <w:rPr>
                <w:noProof/>
                <w:webHidden/>
              </w:rPr>
              <w:fldChar w:fldCharType="begin"/>
            </w:r>
            <w:r>
              <w:rPr>
                <w:noProof/>
                <w:webHidden/>
              </w:rPr>
              <w:instrText xml:space="preserve"> PAGEREF _Toc207894680 \h </w:instrText>
            </w:r>
            <w:r>
              <w:rPr>
                <w:noProof/>
                <w:webHidden/>
              </w:rPr>
            </w:r>
            <w:r>
              <w:rPr>
                <w:noProof/>
                <w:webHidden/>
              </w:rPr>
              <w:fldChar w:fldCharType="separate"/>
            </w:r>
            <w:r w:rsidR="00294427">
              <w:rPr>
                <w:noProof/>
                <w:webHidden/>
              </w:rPr>
              <w:t>12</w:t>
            </w:r>
            <w:r>
              <w:rPr>
                <w:noProof/>
                <w:webHidden/>
              </w:rPr>
              <w:fldChar w:fldCharType="end"/>
            </w:r>
          </w:hyperlink>
        </w:p>
        <w:p w14:paraId="43E28212" w14:textId="7F5F6174"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81" w:history="1">
            <w:r w:rsidRPr="00EA2B79">
              <w:rPr>
                <w:rStyle w:val="Hyperlink"/>
                <w:rFonts w:cstheme="minorHAnsi"/>
                <w:noProof/>
              </w:rPr>
              <w:t>1.17</w:t>
            </w:r>
            <w:r>
              <w:rPr>
                <w:rFonts w:eastAsiaTheme="minorEastAsia" w:cstheme="minorBidi"/>
                <w:noProof/>
                <w:kern w:val="2"/>
                <w:szCs w:val="24"/>
                <w14:ligatures w14:val="standardContextual"/>
              </w:rPr>
              <w:tab/>
            </w:r>
            <w:r w:rsidRPr="00EA2B79">
              <w:rPr>
                <w:rStyle w:val="Hyperlink"/>
                <w:rFonts w:cstheme="minorHAnsi"/>
                <w:b/>
                <w:bCs/>
                <w:noProof/>
              </w:rPr>
              <w:t>Procurement Division Registration</w:t>
            </w:r>
            <w:r>
              <w:rPr>
                <w:noProof/>
                <w:webHidden/>
              </w:rPr>
              <w:tab/>
            </w:r>
            <w:r>
              <w:rPr>
                <w:noProof/>
                <w:webHidden/>
              </w:rPr>
              <w:fldChar w:fldCharType="begin"/>
            </w:r>
            <w:r>
              <w:rPr>
                <w:noProof/>
                <w:webHidden/>
              </w:rPr>
              <w:instrText xml:space="preserve"> PAGEREF _Toc207894681 \h </w:instrText>
            </w:r>
            <w:r>
              <w:rPr>
                <w:noProof/>
                <w:webHidden/>
              </w:rPr>
            </w:r>
            <w:r>
              <w:rPr>
                <w:noProof/>
                <w:webHidden/>
              </w:rPr>
              <w:fldChar w:fldCharType="separate"/>
            </w:r>
            <w:r w:rsidR="00294427">
              <w:rPr>
                <w:noProof/>
                <w:webHidden/>
              </w:rPr>
              <w:t>12</w:t>
            </w:r>
            <w:r>
              <w:rPr>
                <w:noProof/>
                <w:webHidden/>
              </w:rPr>
              <w:fldChar w:fldCharType="end"/>
            </w:r>
          </w:hyperlink>
        </w:p>
        <w:p w14:paraId="63A4D00B" w14:textId="4246EF44"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82" w:history="1">
            <w:r w:rsidRPr="00EA2B79">
              <w:rPr>
                <w:rStyle w:val="Hyperlink"/>
                <w:rFonts w:cstheme="minorHAnsi"/>
                <w:noProof/>
              </w:rPr>
              <w:t>1.18</w:t>
            </w:r>
            <w:r>
              <w:rPr>
                <w:rFonts w:eastAsiaTheme="minorEastAsia" w:cstheme="minorBidi"/>
                <w:noProof/>
                <w:kern w:val="2"/>
                <w:szCs w:val="24"/>
                <w14:ligatures w14:val="standardContextual"/>
              </w:rPr>
              <w:tab/>
            </w:r>
            <w:r w:rsidRPr="00EA2B79">
              <w:rPr>
                <w:rStyle w:val="Hyperlink"/>
                <w:rFonts w:cstheme="minorHAnsi"/>
                <w:b/>
                <w:bCs/>
                <w:noProof/>
              </w:rPr>
              <w:t>Secretary of State Registration</w:t>
            </w:r>
            <w:r>
              <w:rPr>
                <w:noProof/>
                <w:webHidden/>
              </w:rPr>
              <w:tab/>
            </w:r>
            <w:r>
              <w:rPr>
                <w:noProof/>
                <w:webHidden/>
              </w:rPr>
              <w:fldChar w:fldCharType="begin"/>
            </w:r>
            <w:r>
              <w:rPr>
                <w:noProof/>
                <w:webHidden/>
              </w:rPr>
              <w:instrText xml:space="preserve"> PAGEREF _Toc207894682 \h </w:instrText>
            </w:r>
            <w:r>
              <w:rPr>
                <w:noProof/>
                <w:webHidden/>
              </w:rPr>
            </w:r>
            <w:r>
              <w:rPr>
                <w:noProof/>
                <w:webHidden/>
              </w:rPr>
              <w:fldChar w:fldCharType="separate"/>
            </w:r>
            <w:r w:rsidR="00294427">
              <w:rPr>
                <w:noProof/>
                <w:webHidden/>
              </w:rPr>
              <w:t>12</w:t>
            </w:r>
            <w:r>
              <w:rPr>
                <w:noProof/>
                <w:webHidden/>
              </w:rPr>
              <w:fldChar w:fldCharType="end"/>
            </w:r>
          </w:hyperlink>
        </w:p>
        <w:p w14:paraId="44CE183A" w14:textId="176E8BAE"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83" w:history="1">
            <w:r w:rsidRPr="00EA2B79">
              <w:rPr>
                <w:rStyle w:val="Hyperlink"/>
                <w:rFonts w:cstheme="minorHAnsi"/>
                <w:noProof/>
                <w:lang w:val="fr-FR"/>
              </w:rPr>
              <w:t>1.19</w:t>
            </w:r>
            <w:r>
              <w:rPr>
                <w:rFonts w:eastAsiaTheme="minorEastAsia" w:cstheme="minorBidi"/>
                <w:noProof/>
                <w:kern w:val="2"/>
                <w:szCs w:val="24"/>
                <w14:ligatures w14:val="standardContextual"/>
              </w:rPr>
              <w:tab/>
            </w:r>
            <w:r w:rsidRPr="00EA2B79">
              <w:rPr>
                <w:rStyle w:val="Hyperlink"/>
                <w:rFonts w:cstheme="minorHAnsi"/>
                <w:b/>
                <w:bCs/>
                <w:noProof/>
                <w:lang w:val="fr-FR"/>
              </w:rPr>
              <w:t>Compliance Certification</w:t>
            </w:r>
            <w:r>
              <w:rPr>
                <w:noProof/>
                <w:webHidden/>
              </w:rPr>
              <w:tab/>
            </w:r>
            <w:r>
              <w:rPr>
                <w:noProof/>
                <w:webHidden/>
              </w:rPr>
              <w:fldChar w:fldCharType="begin"/>
            </w:r>
            <w:r>
              <w:rPr>
                <w:noProof/>
                <w:webHidden/>
              </w:rPr>
              <w:instrText xml:space="preserve"> PAGEREF _Toc207894683 \h </w:instrText>
            </w:r>
            <w:r>
              <w:rPr>
                <w:noProof/>
                <w:webHidden/>
              </w:rPr>
            </w:r>
            <w:r>
              <w:rPr>
                <w:noProof/>
                <w:webHidden/>
              </w:rPr>
              <w:fldChar w:fldCharType="separate"/>
            </w:r>
            <w:r w:rsidR="00294427">
              <w:rPr>
                <w:noProof/>
                <w:webHidden/>
              </w:rPr>
              <w:t>13</w:t>
            </w:r>
            <w:r>
              <w:rPr>
                <w:noProof/>
                <w:webHidden/>
              </w:rPr>
              <w:fldChar w:fldCharType="end"/>
            </w:r>
          </w:hyperlink>
        </w:p>
        <w:p w14:paraId="318447EE" w14:textId="718C9CC9"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84" w:history="1">
            <w:r w:rsidRPr="00EA2B79">
              <w:rPr>
                <w:rStyle w:val="Hyperlink"/>
                <w:rFonts w:cstheme="minorHAnsi"/>
                <w:noProof/>
              </w:rPr>
              <w:t>1.20</w:t>
            </w:r>
            <w:r>
              <w:rPr>
                <w:rFonts w:eastAsiaTheme="minorEastAsia" w:cstheme="minorBidi"/>
                <w:noProof/>
                <w:kern w:val="2"/>
                <w:szCs w:val="24"/>
                <w14:ligatures w14:val="standardContextual"/>
              </w:rPr>
              <w:tab/>
            </w:r>
            <w:r w:rsidRPr="00EA2B79">
              <w:rPr>
                <w:rStyle w:val="Hyperlink"/>
                <w:rFonts w:cstheme="minorHAnsi"/>
                <w:b/>
                <w:bCs/>
                <w:noProof/>
              </w:rPr>
              <w:t>Equal Opportunity Commitment</w:t>
            </w:r>
            <w:r>
              <w:rPr>
                <w:noProof/>
                <w:webHidden/>
              </w:rPr>
              <w:tab/>
            </w:r>
            <w:r>
              <w:rPr>
                <w:noProof/>
                <w:webHidden/>
              </w:rPr>
              <w:fldChar w:fldCharType="begin"/>
            </w:r>
            <w:r>
              <w:rPr>
                <w:noProof/>
                <w:webHidden/>
              </w:rPr>
              <w:instrText xml:space="preserve"> PAGEREF _Toc207894684 \h </w:instrText>
            </w:r>
            <w:r>
              <w:rPr>
                <w:noProof/>
                <w:webHidden/>
              </w:rPr>
            </w:r>
            <w:r>
              <w:rPr>
                <w:noProof/>
                <w:webHidden/>
              </w:rPr>
              <w:fldChar w:fldCharType="separate"/>
            </w:r>
            <w:r w:rsidR="00294427">
              <w:rPr>
                <w:noProof/>
                <w:webHidden/>
              </w:rPr>
              <w:t>13</w:t>
            </w:r>
            <w:r>
              <w:rPr>
                <w:noProof/>
                <w:webHidden/>
              </w:rPr>
              <w:fldChar w:fldCharType="end"/>
            </w:r>
          </w:hyperlink>
        </w:p>
        <w:p w14:paraId="3AC84DA7" w14:textId="3BCF3150"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85" w:history="1">
            <w:r w:rsidRPr="00EA2B79">
              <w:rPr>
                <w:rStyle w:val="Hyperlink"/>
                <w:rFonts w:cstheme="minorHAnsi"/>
                <w:noProof/>
              </w:rPr>
              <w:t>1.21</w:t>
            </w:r>
            <w:r>
              <w:rPr>
                <w:rFonts w:eastAsiaTheme="minorEastAsia" w:cstheme="minorBidi"/>
                <w:noProof/>
                <w:kern w:val="2"/>
                <w:szCs w:val="24"/>
                <w14:ligatures w14:val="standardContextual"/>
              </w:rPr>
              <w:tab/>
            </w:r>
            <w:r w:rsidRPr="00EA2B79">
              <w:rPr>
                <w:rStyle w:val="Hyperlink"/>
                <w:rFonts w:cstheme="minorHAnsi"/>
                <w:b/>
                <w:bCs/>
                <w:noProof/>
              </w:rPr>
              <w:t>Minority &amp; Women Business Enterprises Subcontractor Commitment (MWBE)</w:t>
            </w:r>
            <w:r>
              <w:rPr>
                <w:noProof/>
                <w:webHidden/>
              </w:rPr>
              <w:tab/>
            </w:r>
            <w:r>
              <w:rPr>
                <w:noProof/>
                <w:webHidden/>
              </w:rPr>
              <w:fldChar w:fldCharType="begin"/>
            </w:r>
            <w:r>
              <w:rPr>
                <w:noProof/>
                <w:webHidden/>
              </w:rPr>
              <w:instrText xml:space="preserve"> PAGEREF _Toc207894685 \h </w:instrText>
            </w:r>
            <w:r>
              <w:rPr>
                <w:noProof/>
                <w:webHidden/>
              </w:rPr>
            </w:r>
            <w:r>
              <w:rPr>
                <w:noProof/>
                <w:webHidden/>
              </w:rPr>
              <w:fldChar w:fldCharType="separate"/>
            </w:r>
            <w:r w:rsidR="00294427">
              <w:rPr>
                <w:noProof/>
                <w:webHidden/>
              </w:rPr>
              <w:t>13</w:t>
            </w:r>
            <w:r>
              <w:rPr>
                <w:noProof/>
                <w:webHidden/>
              </w:rPr>
              <w:fldChar w:fldCharType="end"/>
            </w:r>
          </w:hyperlink>
        </w:p>
        <w:p w14:paraId="3157D17E" w14:textId="1E0D4F84"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86" w:history="1">
            <w:r w:rsidRPr="00EA2B79">
              <w:rPr>
                <w:rStyle w:val="Hyperlink"/>
                <w:rFonts w:cstheme="minorHAnsi"/>
                <w:noProof/>
              </w:rPr>
              <w:t>1.22</w:t>
            </w:r>
            <w:r>
              <w:rPr>
                <w:rFonts w:eastAsiaTheme="minorEastAsia" w:cstheme="minorBidi"/>
                <w:noProof/>
                <w:kern w:val="2"/>
                <w:szCs w:val="24"/>
                <w14:ligatures w14:val="standardContextual"/>
              </w:rPr>
              <w:tab/>
            </w:r>
            <w:r w:rsidRPr="00EA2B79">
              <w:rPr>
                <w:rStyle w:val="Hyperlink"/>
                <w:rFonts w:cstheme="minorHAnsi"/>
                <w:b/>
                <w:bCs/>
                <w:noProof/>
              </w:rPr>
              <w:t>Indiana Veteran Owned Small Business Subcontractor Commitment (IVOSB)</w:t>
            </w:r>
            <w:r>
              <w:rPr>
                <w:noProof/>
                <w:webHidden/>
              </w:rPr>
              <w:tab/>
            </w:r>
            <w:r>
              <w:rPr>
                <w:noProof/>
                <w:webHidden/>
              </w:rPr>
              <w:fldChar w:fldCharType="begin"/>
            </w:r>
            <w:r>
              <w:rPr>
                <w:noProof/>
                <w:webHidden/>
              </w:rPr>
              <w:instrText xml:space="preserve"> PAGEREF _Toc207894686 \h </w:instrText>
            </w:r>
            <w:r>
              <w:rPr>
                <w:noProof/>
                <w:webHidden/>
              </w:rPr>
            </w:r>
            <w:r>
              <w:rPr>
                <w:noProof/>
                <w:webHidden/>
              </w:rPr>
              <w:fldChar w:fldCharType="separate"/>
            </w:r>
            <w:r w:rsidR="00294427">
              <w:rPr>
                <w:noProof/>
                <w:webHidden/>
              </w:rPr>
              <w:t>16</w:t>
            </w:r>
            <w:r>
              <w:rPr>
                <w:noProof/>
                <w:webHidden/>
              </w:rPr>
              <w:fldChar w:fldCharType="end"/>
            </w:r>
          </w:hyperlink>
        </w:p>
        <w:p w14:paraId="110C8FBD" w14:textId="273F491F"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87" w:history="1">
            <w:r w:rsidRPr="00EA2B79">
              <w:rPr>
                <w:rStyle w:val="Hyperlink"/>
                <w:rFonts w:cstheme="minorHAnsi"/>
                <w:noProof/>
              </w:rPr>
              <w:t>1.23</w:t>
            </w:r>
            <w:r>
              <w:rPr>
                <w:rFonts w:eastAsiaTheme="minorEastAsia" w:cstheme="minorBidi"/>
                <w:noProof/>
                <w:kern w:val="2"/>
                <w:szCs w:val="24"/>
                <w14:ligatures w14:val="standardContextual"/>
              </w:rPr>
              <w:tab/>
            </w:r>
            <w:r w:rsidRPr="00EA2B79">
              <w:rPr>
                <w:rStyle w:val="Hyperlink"/>
                <w:rFonts w:cstheme="minorHAnsi"/>
                <w:b/>
                <w:bCs/>
                <w:noProof/>
              </w:rPr>
              <w:t>Americans with Disabilities Act</w:t>
            </w:r>
            <w:r>
              <w:rPr>
                <w:noProof/>
                <w:webHidden/>
              </w:rPr>
              <w:tab/>
            </w:r>
            <w:r>
              <w:rPr>
                <w:noProof/>
                <w:webHidden/>
              </w:rPr>
              <w:fldChar w:fldCharType="begin"/>
            </w:r>
            <w:r>
              <w:rPr>
                <w:noProof/>
                <w:webHidden/>
              </w:rPr>
              <w:instrText xml:space="preserve"> PAGEREF _Toc207894687 \h </w:instrText>
            </w:r>
            <w:r>
              <w:rPr>
                <w:noProof/>
                <w:webHidden/>
              </w:rPr>
            </w:r>
            <w:r>
              <w:rPr>
                <w:noProof/>
                <w:webHidden/>
              </w:rPr>
              <w:fldChar w:fldCharType="separate"/>
            </w:r>
            <w:r w:rsidR="00294427">
              <w:rPr>
                <w:noProof/>
                <w:webHidden/>
              </w:rPr>
              <w:t>18</w:t>
            </w:r>
            <w:r>
              <w:rPr>
                <w:noProof/>
                <w:webHidden/>
              </w:rPr>
              <w:fldChar w:fldCharType="end"/>
            </w:r>
          </w:hyperlink>
        </w:p>
        <w:p w14:paraId="29F30BA5" w14:textId="09AD2D31"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88" w:history="1">
            <w:r w:rsidRPr="00EA2B79">
              <w:rPr>
                <w:rStyle w:val="Hyperlink"/>
                <w:rFonts w:cstheme="minorHAnsi"/>
                <w:noProof/>
              </w:rPr>
              <w:t>1.24</w:t>
            </w:r>
            <w:r>
              <w:rPr>
                <w:rFonts w:eastAsiaTheme="minorEastAsia" w:cstheme="minorBidi"/>
                <w:noProof/>
                <w:kern w:val="2"/>
                <w:szCs w:val="24"/>
                <w14:ligatures w14:val="standardContextual"/>
              </w:rPr>
              <w:tab/>
            </w:r>
            <w:r w:rsidRPr="00EA2B79">
              <w:rPr>
                <w:rStyle w:val="Hyperlink"/>
                <w:rFonts w:cstheme="minorHAnsi"/>
                <w:b/>
                <w:bCs/>
                <w:noProof/>
              </w:rPr>
              <w:t>Summary of Milestones</w:t>
            </w:r>
            <w:r>
              <w:rPr>
                <w:noProof/>
                <w:webHidden/>
              </w:rPr>
              <w:tab/>
            </w:r>
            <w:r>
              <w:rPr>
                <w:noProof/>
                <w:webHidden/>
              </w:rPr>
              <w:fldChar w:fldCharType="begin"/>
            </w:r>
            <w:r>
              <w:rPr>
                <w:noProof/>
                <w:webHidden/>
              </w:rPr>
              <w:instrText xml:space="preserve"> PAGEREF _Toc207894688 \h </w:instrText>
            </w:r>
            <w:r>
              <w:rPr>
                <w:noProof/>
                <w:webHidden/>
              </w:rPr>
            </w:r>
            <w:r>
              <w:rPr>
                <w:noProof/>
                <w:webHidden/>
              </w:rPr>
              <w:fldChar w:fldCharType="separate"/>
            </w:r>
            <w:r w:rsidR="00294427">
              <w:rPr>
                <w:noProof/>
                <w:webHidden/>
              </w:rPr>
              <w:t>18</w:t>
            </w:r>
            <w:r>
              <w:rPr>
                <w:noProof/>
                <w:webHidden/>
              </w:rPr>
              <w:fldChar w:fldCharType="end"/>
            </w:r>
          </w:hyperlink>
        </w:p>
        <w:p w14:paraId="6C128571" w14:textId="6F839CDC"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89" w:history="1">
            <w:r w:rsidRPr="00EA2B79">
              <w:rPr>
                <w:rStyle w:val="Hyperlink"/>
                <w:rFonts w:cstheme="minorHAnsi"/>
                <w:noProof/>
              </w:rPr>
              <w:t>1.25</w:t>
            </w:r>
            <w:r>
              <w:rPr>
                <w:rFonts w:eastAsiaTheme="minorEastAsia" w:cstheme="minorBidi"/>
                <w:noProof/>
                <w:kern w:val="2"/>
                <w:szCs w:val="24"/>
                <w14:ligatures w14:val="standardContextual"/>
              </w:rPr>
              <w:tab/>
            </w:r>
            <w:r w:rsidRPr="00EA2B79">
              <w:rPr>
                <w:rStyle w:val="Hyperlink"/>
                <w:rFonts w:cstheme="minorHAnsi"/>
                <w:b/>
                <w:bCs/>
                <w:noProof/>
              </w:rPr>
              <w:t>Evidence of Financial Responsibility (25 IAC 1.1-1-5)</w:t>
            </w:r>
            <w:r>
              <w:rPr>
                <w:noProof/>
                <w:webHidden/>
              </w:rPr>
              <w:tab/>
            </w:r>
            <w:r>
              <w:rPr>
                <w:noProof/>
                <w:webHidden/>
              </w:rPr>
              <w:fldChar w:fldCharType="begin"/>
            </w:r>
            <w:r>
              <w:rPr>
                <w:noProof/>
                <w:webHidden/>
              </w:rPr>
              <w:instrText xml:space="preserve"> PAGEREF _Toc207894689 \h </w:instrText>
            </w:r>
            <w:r>
              <w:rPr>
                <w:noProof/>
                <w:webHidden/>
              </w:rPr>
            </w:r>
            <w:r>
              <w:rPr>
                <w:noProof/>
                <w:webHidden/>
              </w:rPr>
              <w:fldChar w:fldCharType="separate"/>
            </w:r>
            <w:r w:rsidR="00294427">
              <w:rPr>
                <w:noProof/>
                <w:webHidden/>
              </w:rPr>
              <w:t>19</w:t>
            </w:r>
            <w:r>
              <w:rPr>
                <w:noProof/>
                <w:webHidden/>
              </w:rPr>
              <w:fldChar w:fldCharType="end"/>
            </w:r>
          </w:hyperlink>
        </w:p>
        <w:p w14:paraId="1D962B5A" w14:textId="6AABAAA5"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90" w:history="1">
            <w:r w:rsidRPr="00EA2B79">
              <w:rPr>
                <w:rStyle w:val="Hyperlink"/>
                <w:rFonts w:cstheme="minorHAnsi"/>
                <w:noProof/>
              </w:rPr>
              <w:t>1.26</w:t>
            </w:r>
            <w:r>
              <w:rPr>
                <w:rFonts w:eastAsiaTheme="minorEastAsia" w:cstheme="minorBidi"/>
                <w:noProof/>
                <w:kern w:val="2"/>
                <w:szCs w:val="24"/>
                <w14:ligatures w14:val="standardContextual"/>
              </w:rPr>
              <w:tab/>
            </w:r>
            <w:r w:rsidRPr="00EA2B79">
              <w:rPr>
                <w:rStyle w:val="Hyperlink"/>
                <w:rFonts w:cstheme="minorHAnsi"/>
                <w:b/>
                <w:bCs/>
                <w:noProof/>
              </w:rPr>
              <w:t>Conflict of Interest</w:t>
            </w:r>
            <w:r>
              <w:rPr>
                <w:noProof/>
                <w:webHidden/>
              </w:rPr>
              <w:tab/>
            </w:r>
            <w:r>
              <w:rPr>
                <w:noProof/>
                <w:webHidden/>
              </w:rPr>
              <w:fldChar w:fldCharType="begin"/>
            </w:r>
            <w:r>
              <w:rPr>
                <w:noProof/>
                <w:webHidden/>
              </w:rPr>
              <w:instrText xml:space="preserve"> PAGEREF _Toc207894690 \h </w:instrText>
            </w:r>
            <w:r>
              <w:rPr>
                <w:noProof/>
                <w:webHidden/>
              </w:rPr>
            </w:r>
            <w:r>
              <w:rPr>
                <w:noProof/>
                <w:webHidden/>
              </w:rPr>
              <w:fldChar w:fldCharType="separate"/>
            </w:r>
            <w:r w:rsidR="00294427">
              <w:rPr>
                <w:noProof/>
                <w:webHidden/>
              </w:rPr>
              <w:t>20</w:t>
            </w:r>
            <w:r>
              <w:rPr>
                <w:noProof/>
                <w:webHidden/>
              </w:rPr>
              <w:fldChar w:fldCharType="end"/>
            </w:r>
          </w:hyperlink>
        </w:p>
        <w:p w14:paraId="2509D35E" w14:textId="624924A8"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91" w:history="1">
            <w:r w:rsidRPr="00EA2B79">
              <w:rPr>
                <w:rStyle w:val="Hyperlink"/>
                <w:rFonts w:cstheme="minorHAnsi"/>
                <w:noProof/>
              </w:rPr>
              <w:t>1.27</w:t>
            </w:r>
            <w:r>
              <w:rPr>
                <w:rFonts w:eastAsiaTheme="minorEastAsia" w:cstheme="minorBidi"/>
                <w:noProof/>
                <w:kern w:val="2"/>
                <w:szCs w:val="24"/>
                <w14:ligatures w14:val="standardContextual"/>
              </w:rPr>
              <w:tab/>
            </w:r>
            <w:r w:rsidRPr="00EA2B79">
              <w:rPr>
                <w:rStyle w:val="Hyperlink"/>
                <w:rFonts w:cstheme="minorHAnsi"/>
                <w:b/>
                <w:bCs/>
                <w:noProof/>
              </w:rPr>
              <w:t>Procurement Protest Policy</w:t>
            </w:r>
            <w:r>
              <w:rPr>
                <w:noProof/>
                <w:webHidden/>
              </w:rPr>
              <w:tab/>
            </w:r>
            <w:r>
              <w:rPr>
                <w:noProof/>
                <w:webHidden/>
              </w:rPr>
              <w:fldChar w:fldCharType="begin"/>
            </w:r>
            <w:r>
              <w:rPr>
                <w:noProof/>
                <w:webHidden/>
              </w:rPr>
              <w:instrText xml:space="preserve"> PAGEREF _Toc207894691 \h </w:instrText>
            </w:r>
            <w:r>
              <w:rPr>
                <w:noProof/>
                <w:webHidden/>
              </w:rPr>
            </w:r>
            <w:r>
              <w:rPr>
                <w:noProof/>
                <w:webHidden/>
              </w:rPr>
              <w:fldChar w:fldCharType="separate"/>
            </w:r>
            <w:r w:rsidR="00294427">
              <w:rPr>
                <w:noProof/>
                <w:webHidden/>
              </w:rPr>
              <w:t>20</w:t>
            </w:r>
            <w:r>
              <w:rPr>
                <w:noProof/>
                <w:webHidden/>
              </w:rPr>
              <w:fldChar w:fldCharType="end"/>
            </w:r>
          </w:hyperlink>
        </w:p>
        <w:p w14:paraId="04FE956B" w14:textId="28E2D523" w:rsidR="00BD5E01" w:rsidRDefault="00BD5E01">
          <w:pPr>
            <w:pStyle w:val="TOC1"/>
            <w:rPr>
              <w:rFonts w:cstheme="minorBidi"/>
              <w:bCs w:val="0"/>
              <w:kern w:val="2"/>
              <w:szCs w:val="24"/>
              <w14:ligatures w14:val="standardContextual"/>
            </w:rPr>
          </w:pPr>
          <w:hyperlink w:anchor="_Toc207894692" w:history="1">
            <w:r w:rsidRPr="00EA2B79">
              <w:rPr>
                <w:rStyle w:val="Hyperlink"/>
                <w:rFonts w:cstheme="minorHAnsi"/>
                <w:b/>
              </w:rPr>
              <w:t>Section Two Proposal Preparation Instructions</w:t>
            </w:r>
            <w:r>
              <w:rPr>
                <w:webHidden/>
              </w:rPr>
              <w:tab/>
            </w:r>
            <w:r>
              <w:rPr>
                <w:webHidden/>
              </w:rPr>
              <w:fldChar w:fldCharType="begin"/>
            </w:r>
            <w:r>
              <w:rPr>
                <w:webHidden/>
              </w:rPr>
              <w:instrText xml:space="preserve"> PAGEREF _Toc207894692 \h </w:instrText>
            </w:r>
            <w:r>
              <w:rPr>
                <w:webHidden/>
              </w:rPr>
            </w:r>
            <w:r>
              <w:rPr>
                <w:webHidden/>
              </w:rPr>
              <w:fldChar w:fldCharType="separate"/>
            </w:r>
            <w:r w:rsidR="00294427">
              <w:rPr>
                <w:webHidden/>
              </w:rPr>
              <w:t>20</w:t>
            </w:r>
            <w:r>
              <w:rPr>
                <w:webHidden/>
              </w:rPr>
              <w:fldChar w:fldCharType="end"/>
            </w:r>
          </w:hyperlink>
        </w:p>
        <w:p w14:paraId="35B6DC4C" w14:textId="17F06430"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93" w:history="1">
            <w:r w:rsidRPr="00EA2B79">
              <w:rPr>
                <w:rStyle w:val="Hyperlink"/>
                <w:rFonts w:cstheme="minorHAnsi"/>
                <w:noProof/>
              </w:rPr>
              <w:t>2.1</w:t>
            </w:r>
            <w:r>
              <w:rPr>
                <w:rFonts w:eastAsiaTheme="minorEastAsia" w:cstheme="minorBidi"/>
                <w:noProof/>
                <w:kern w:val="2"/>
                <w:szCs w:val="24"/>
                <w14:ligatures w14:val="standardContextual"/>
              </w:rPr>
              <w:tab/>
            </w:r>
            <w:r w:rsidRPr="00EA2B79">
              <w:rPr>
                <w:rStyle w:val="Hyperlink"/>
                <w:rFonts w:cstheme="minorHAnsi"/>
                <w:b/>
                <w:bCs/>
                <w:noProof/>
              </w:rPr>
              <w:t>General</w:t>
            </w:r>
            <w:r>
              <w:rPr>
                <w:noProof/>
                <w:webHidden/>
              </w:rPr>
              <w:tab/>
            </w:r>
            <w:r>
              <w:rPr>
                <w:noProof/>
                <w:webHidden/>
              </w:rPr>
              <w:fldChar w:fldCharType="begin"/>
            </w:r>
            <w:r>
              <w:rPr>
                <w:noProof/>
                <w:webHidden/>
              </w:rPr>
              <w:instrText xml:space="preserve"> PAGEREF _Toc207894693 \h </w:instrText>
            </w:r>
            <w:r>
              <w:rPr>
                <w:noProof/>
                <w:webHidden/>
              </w:rPr>
            </w:r>
            <w:r>
              <w:rPr>
                <w:noProof/>
                <w:webHidden/>
              </w:rPr>
              <w:fldChar w:fldCharType="separate"/>
            </w:r>
            <w:r w:rsidR="00294427">
              <w:rPr>
                <w:noProof/>
                <w:webHidden/>
              </w:rPr>
              <w:t>20</w:t>
            </w:r>
            <w:r>
              <w:rPr>
                <w:noProof/>
                <w:webHidden/>
              </w:rPr>
              <w:fldChar w:fldCharType="end"/>
            </w:r>
          </w:hyperlink>
        </w:p>
        <w:p w14:paraId="432E32D1" w14:textId="4B54E6D2"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694" w:history="1">
            <w:r w:rsidRPr="00EA2B79">
              <w:rPr>
                <w:rStyle w:val="Hyperlink"/>
                <w:noProof/>
              </w:rPr>
              <w:t>2.2</w:t>
            </w:r>
            <w:r>
              <w:rPr>
                <w:rFonts w:eastAsiaTheme="minorEastAsia" w:cstheme="minorBidi"/>
                <w:noProof/>
                <w:kern w:val="2"/>
                <w:szCs w:val="24"/>
                <w14:ligatures w14:val="standardContextual"/>
              </w:rPr>
              <w:tab/>
            </w:r>
            <w:r w:rsidRPr="00EA2B79">
              <w:rPr>
                <w:rStyle w:val="Hyperlink"/>
                <w:b/>
                <w:bCs/>
                <w:noProof/>
              </w:rPr>
              <w:t>Executive Summary</w:t>
            </w:r>
            <w:r>
              <w:rPr>
                <w:noProof/>
                <w:webHidden/>
              </w:rPr>
              <w:tab/>
            </w:r>
            <w:r>
              <w:rPr>
                <w:noProof/>
                <w:webHidden/>
              </w:rPr>
              <w:fldChar w:fldCharType="begin"/>
            </w:r>
            <w:r>
              <w:rPr>
                <w:noProof/>
                <w:webHidden/>
              </w:rPr>
              <w:instrText xml:space="preserve"> PAGEREF _Toc207894694 \h </w:instrText>
            </w:r>
            <w:r>
              <w:rPr>
                <w:noProof/>
                <w:webHidden/>
              </w:rPr>
            </w:r>
            <w:r>
              <w:rPr>
                <w:noProof/>
                <w:webHidden/>
              </w:rPr>
              <w:fldChar w:fldCharType="separate"/>
            </w:r>
            <w:r w:rsidR="00294427">
              <w:rPr>
                <w:noProof/>
                <w:webHidden/>
              </w:rPr>
              <w:t>21</w:t>
            </w:r>
            <w:r>
              <w:rPr>
                <w:noProof/>
                <w:webHidden/>
              </w:rPr>
              <w:fldChar w:fldCharType="end"/>
            </w:r>
          </w:hyperlink>
        </w:p>
        <w:p w14:paraId="5E604248" w14:textId="7B4FA959" w:rsidR="00BD5E01" w:rsidRDefault="00BD5E01">
          <w:pPr>
            <w:pStyle w:val="TOC3"/>
            <w:rPr>
              <w:rFonts w:eastAsiaTheme="minorEastAsia" w:cstheme="minorBidi"/>
              <w:noProof/>
              <w:kern w:val="2"/>
              <w:szCs w:val="24"/>
              <w14:ligatures w14:val="standardContextual"/>
            </w:rPr>
          </w:pPr>
          <w:hyperlink w:anchor="_Toc207894695" w:history="1">
            <w:r w:rsidRPr="00EA2B79">
              <w:rPr>
                <w:rStyle w:val="Hyperlink"/>
                <w:rFonts w:cstheme="minorHAnsi"/>
                <w:noProof/>
              </w:rPr>
              <w:t>2.2.1</w:t>
            </w:r>
            <w:r>
              <w:rPr>
                <w:rFonts w:eastAsiaTheme="minorEastAsia" w:cstheme="minorBidi"/>
                <w:noProof/>
                <w:kern w:val="2"/>
                <w:szCs w:val="24"/>
                <w14:ligatures w14:val="standardContextual"/>
              </w:rPr>
              <w:tab/>
            </w:r>
            <w:r w:rsidRPr="00EA2B79">
              <w:rPr>
                <w:rStyle w:val="Hyperlink"/>
                <w:rFonts w:cstheme="minorHAnsi"/>
                <w:noProof/>
              </w:rPr>
              <w:t>Summary of Ability and Desire to Supply the Required Products or Services</w:t>
            </w:r>
            <w:r>
              <w:rPr>
                <w:noProof/>
                <w:webHidden/>
              </w:rPr>
              <w:tab/>
            </w:r>
            <w:r>
              <w:rPr>
                <w:noProof/>
                <w:webHidden/>
              </w:rPr>
              <w:fldChar w:fldCharType="begin"/>
            </w:r>
            <w:r>
              <w:rPr>
                <w:noProof/>
                <w:webHidden/>
              </w:rPr>
              <w:instrText xml:space="preserve"> PAGEREF _Toc207894695 \h </w:instrText>
            </w:r>
            <w:r>
              <w:rPr>
                <w:noProof/>
                <w:webHidden/>
              </w:rPr>
            </w:r>
            <w:r>
              <w:rPr>
                <w:noProof/>
                <w:webHidden/>
              </w:rPr>
              <w:fldChar w:fldCharType="separate"/>
            </w:r>
            <w:r w:rsidR="00294427">
              <w:rPr>
                <w:noProof/>
                <w:webHidden/>
              </w:rPr>
              <w:t>21</w:t>
            </w:r>
            <w:r>
              <w:rPr>
                <w:noProof/>
                <w:webHidden/>
              </w:rPr>
              <w:fldChar w:fldCharType="end"/>
            </w:r>
          </w:hyperlink>
        </w:p>
        <w:p w14:paraId="2DDBB380" w14:textId="13239B67" w:rsidR="00BD5E01" w:rsidRDefault="00BD5E01">
          <w:pPr>
            <w:pStyle w:val="TOC3"/>
            <w:rPr>
              <w:rFonts w:eastAsiaTheme="minorEastAsia" w:cstheme="minorBidi"/>
              <w:noProof/>
              <w:kern w:val="2"/>
              <w:szCs w:val="24"/>
              <w14:ligatures w14:val="standardContextual"/>
            </w:rPr>
          </w:pPr>
          <w:hyperlink w:anchor="_Toc207894696" w:history="1">
            <w:r w:rsidRPr="00EA2B79">
              <w:rPr>
                <w:rStyle w:val="Hyperlink"/>
                <w:rFonts w:cstheme="minorHAnsi"/>
                <w:noProof/>
              </w:rPr>
              <w:t>2.2.2</w:t>
            </w:r>
            <w:r>
              <w:rPr>
                <w:rFonts w:eastAsiaTheme="minorEastAsia" w:cstheme="minorBidi"/>
                <w:noProof/>
                <w:kern w:val="2"/>
                <w:szCs w:val="24"/>
                <w14:ligatures w14:val="standardContextual"/>
              </w:rPr>
              <w:tab/>
            </w:r>
            <w:r w:rsidRPr="00EA2B79">
              <w:rPr>
                <w:rStyle w:val="Hyperlink"/>
                <w:rFonts w:cstheme="minorHAnsi"/>
                <w:noProof/>
              </w:rPr>
              <w:t>Signature of Authorized Representative</w:t>
            </w:r>
            <w:r>
              <w:rPr>
                <w:noProof/>
                <w:webHidden/>
              </w:rPr>
              <w:tab/>
            </w:r>
            <w:r>
              <w:rPr>
                <w:noProof/>
                <w:webHidden/>
              </w:rPr>
              <w:fldChar w:fldCharType="begin"/>
            </w:r>
            <w:r>
              <w:rPr>
                <w:noProof/>
                <w:webHidden/>
              </w:rPr>
              <w:instrText xml:space="preserve"> PAGEREF _Toc207894696 \h </w:instrText>
            </w:r>
            <w:r>
              <w:rPr>
                <w:noProof/>
                <w:webHidden/>
              </w:rPr>
            </w:r>
            <w:r>
              <w:rPr>
                <w:noProof/>
                <w:webHidden/>
              </w:rPr>
              <w:fldChar w:fldCharType="separate"/>
            </w:r>
            <w:r w:rsidR="00294427">
              <w:rPr>
                <w:noProof/>
                <w:webHidden/>
              </w:rPr>
              <w:t>21</w:t>
            </w:r>
            <w:r>
              <w:rPr>
                <w:noProof/>
                <w:webHidden/>
              </w:rPr>
              <w:fldChar w:fldCharType="end"/>
            </w:r>
          </w:hyperlink>
        </w:p>
        <w:p w14:paraId="60820C31" w14:textId="15FF9991" w:rsidR="00BD5E01" w:rsidRDefault="00BD5E01">
          <w:pPr>
            <w:pStyle w:val="TOC3"/>
            <w:rPr>
              <w:rFonts w:eastAsiaTheme="minorEastAsia" w:cstheme="minorBidi"/>
              <w:noProof/>
              <w:kern w:val="2"/>
              <w:szCs w:val="24"/>
              <w14:ligatures w14:val="standardContextual"/>
            </w:rPr>
          </w:pPr>
          <w:hyperlink w:anchor="_Toc207894697" w:history="1">
            <w:r w:rsidRPr="00EA2B79">
              <w:rPr>
                <w:rStyle w:val="Hyperlink"/>
                <w:rFonts w:cstheme="minorHAnsi"/>
                <w:noProof/>
              </w:rPr>
              <w:t>2.2.3</w:t>
            </w:r>
            <w:r>
              <w:rPr>
                <w:rFonts w:eastAsiaTheme="minorEastAsia" w:cstheme="minorBidi"/>
                <w:noProof/>
                <w:kern w:val="2"/>
                <w:szCs w:val="24"/>
                <w14:ligatures w14:val="standardContextual"/>
              </w:rPr>
              <w:tab/>
            </w:r>
            <w:r w:rsidRPr="00EA2B79">
              <w:rPr>
                <w:rStyle w:val="Hyperlink"/>
                <w:rFonts w:cstheme="minorHAnsi"/>
                <w:noProof/>
              </w:rPr>
              <w:t>Respondent Notification</w:t>
            </w:r>
            <w:r>
              <w:rPr>
                <w:noProof/>
                <w:webHidden/>
              </w:rPr>
              <w:tab/>
            </w:r>
            <w:r>
              <w:rPr>
                <w:noProof/>
                <w:webHidden/>
              </w:rPr>
              <w:fldChar w:fldCharType="begin"/>
            </w:r>
            <w:r>
              <w:rPr>
                <w:noProof/>
                <w:webHidden/>
              </w:rPr>
              <w:instrText xml:space="preserve"> PAGEREF _Toc207894697 \h </w:instrText>
            </w:r>
            <w:r>
              <w:rPr>
                <w:noProof/>
                <w:webHidden/>
              </w:rPr>
            </w:r>
            <w:r>
              <w:rPr>
                <w:noProof/>
                <w:webHidden/>
              </w:rPr>
              <w:fldChar w:fldCharType="separate"/>
            </w:r>
            <w:r w:rsidR="00294427">
              <w:rPr>
                <w:noProof/>
                <w:webHidden/>
              </w:rPr>
              <w:t>21</w:t>
            </w:r>
            <w:r>
              <w:rPr>
                <w:noProof/>
                <w:webHidden/>
              </w:rPr>
              <w:fldChar w:fldCharType="end"/>
            </w:r>
          </w:hyperlink>
        </w:p>
        <w:p w14:paraId="781A93B5" w14:textId="33CEDDDE" w:rsidR="00BD5E01" w:rsidRDefault="00BD5E01">
          <w:pPr>
            <w:pStyle w:val="TOC3"/>
            <w:rPr>
              <w:rFonts w:eastAsiaTheme="minorEastAsia" w:cstheme="minorBidi"/>
              <w:noProof/>
              <w:kern w:val="2"/>
              <w:szCs w:val="24"/>
              <w14:ligatures w14:val="standardContextual"/>
            </w:rPr>
          </w:pPr>
          <w:hyperlink w:anchor="_Toc207894698" w:history="1">
            <w:r w:rsidRPr="00EA2B79">
              <w:rPr>
                <w:rStyle w:val="Hyperlink"/>
                <w:rFonts w:cstheme="minorHAnsi"/>
                <w:noProof/>
              </w:rPr>
              <w:t>2.2.4</w:t>
            </w:r>
            <w:r>
              <w:rPr>
                <w:rFonts w:eastAsiaTheme="minorEastAsia" w:cstheme="minorBidi"/>
                <w:noProof/>
                <w:kern w:val="2"/>
                <w:szCs w:val="24"/>
                <w14:ligatures w14:val="standardContextual"/>
              </w:rPr>
              <w:tab/>
            </w:r>
            <w:r w:rsidRPr="00EA2B79">
              <w:rPr>
                <w:rStyle w:val="Hyperlink"/>
                <w:rFonts w:cstheme="minorHAnsi"/>
                <w:noProof/>
              </w:rPr>
              <w:t>Secretary of State</w:t>
            </w:r>
            <w:r>
              <w:rPr>
                <w:noProof/>
                <w:webHidden/>
              </w:rPr>
              <w:tab/>
            </w:r>
            <w:r>
              <w:rPr>
                <w:noProof/>
                <w:webHidden/>
              </w:rPr>
              <w:fldChar w:fldCharType="begin"/>
            </w:r>
            <w:r>
              <w:rPr>
                <w:noProof/>
                <w:webHidden/>
              </w:rPr>
              <w:instrText xml:space="preserve"> PAGEREF _Toc207894698 \h </w:instrText>
            </w:r>
            <w:r>
              <w:rPr>
                <w:noProof/>
                <w:webHidden/>
              </w:rPr>
            </w:r>
            <w:r>
              <w:rPr>
                <w:noProof/>
                <w:webHidden/>
              </w:rPr>
              <w:fldChar w:fldCharType="separate"/>
            </w:r>
            <w:r w:rsidR="00294427">
              <w:rPr>
                <w:noProof/>
                <w:webHidden/>
              </w:rPr>
              <w:t>21</w:t>
            </w:r>
            <w:r>
              <w:rPr>
                <w:noProof/>
                <w:webHidden/>
              </w:rPr>
              <w:fldChar w:fldCharType="end"/>
            </w:r>
          </w:hyperlink>
        </w:p>
        <w:p w14:paraId="2EA173C7" w14:textId="1A22F807" w:rsidR="00BD5E01" w:rsidRDefault="00BD5E01">
          <w:pPr>
            <w:pStyle w:val="TOC3"/>
            <w:rPr>
              <w:rFonts w:eastAsiaTheme="minorEastAsia" w:cstheme="minorBidi"/>
              <w:noProof/>
              <w:kern w:val="2"/>
              <w:szCs w:val="24"/>
              <w14:ligatures w14:val="standardContextual"/>
            </w:rPr>
          </w:pPr>
          <w:hyperlink w:anchor="_Toc207894699" w:history="1">
            <w:r w:rsidRPr="00EA2B79">
              <w:rPr>
                <w:rStyle w:val="Hyperlink"/>
                <w:rFonts w:cstheme="minorHAnsi"/>
                <w:noProof/>
              </w:rPr>
              <w:t>2.2.5</w:t>
            </w:r>
            <w:r>
              <w:rPr>
                <w:rFonts w:eastAsiaTheme="minorEastAsia" w:cstheme="minorBidi"/>
                <w:noProof/>
                <w:kern w:val="2"/>
                <w:szCs w:val="24"/>
                <w14:ligatures w14:val="standardContextual"/>
              </w:rPr>
              <w:tab/>
            </w:r>
            <w:r w:rsidRPr="00EA2B79">
              <w:rPr>
                <w:rStyle w:val="Hyperlink"/>
                <w:rFonts w:cstheme="minorHAnsi"/>
                <w:noProof/>
              </w:rPr>
              <w:t>Other Information</w:t>
            </w:r>
            <w:r>
              <w:rPr>
                <w:noProof/>
                <w:webHidden/>
              </w:rPr>
              <w:tab/>
            </w:r>
            <w:r>
              <w:rPr>
                <w:noProof/>
                <w:webHidden/>
              </w:rPr>
              <w:fldChar w:fldCharType="begin"/>
            </w:r>
            <w:r>
              <w:rPr>
                <w:noProof/>
                <w:webHidden/>
              </w:rPr>
              <w:instrText xml:space="preserve"> PAGEREF _Toc207894699 \h </w:instrText>
            </w:r>
            <w:r>
              <w:rPr>
                <w:noProof/>
                <w:webHidden/>
              </w:rPr>
            </w:r>
            <w:r>
              <w:rPr>
                <w:noProof/>
                <w:webHidden/>
              </w:rPr>
              <w:fldChar w:fldCharType="separate"/>
            </w:r>
            <w:r w:rsidR="00294427">
              <w:rPr>
                <w:noProof/>
                <w:webHidden/>
              </w:rPr>
              <w:t>22</w:t>
            </w:r>
            <w:r>
              <w:rPr>
                <w:noProof/>
                <w:webHidden/>
              </w:rPr>
              <w:fldChar w:fldCharType="end"/>
            </w:r>
          </w:hyperlink>
        </w:p>
        <w:p w14:paraId="02E357DD" w14:textId="5B1886F5"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700" w:history="1">
            <w:r w:rsidRPr="00EA2B79">
              <w:rPr>
                <w:rStyle w:val="Hyperlink"/>
                <w:rFonts w:cstheme="minorHAnsi"/>
                <w:noProof/>
              </w:rPr>
              <w:t>2.3</w:t>
            </w:r>
            <w:r>
              <w:rPr>
                <w:rFonts w:eastAsiaTheme="minorEastAsia" w:cstheme="minorBidi"/>
                <w:noProof/>
                <w:kern w:val="2"/>
                <w:szCs w:val="24"/>
                <w14:ligatures w14:val="standardContextual"/>
              </w:rPr>
              <w:tab/>
            </w:r>
            <w:r w:rsidRPr="00EA2B79">
              <w:rPr>
                <w:rStyle w:val="Hyperlink"/>
                <w:rFonts w:cstheme="minorHAnsi"/>
                <w:b/>
                <w:bCs/>
                <w:noProof/>
              </w:rPr>
              <w:t>Business Proposal</w:t>
            </w:r>
            <w:r>
              <w:rPr>
                <w:noProof/>
                <w:webHidden/>
              </w:rPr>
              <w:tab/>
            </w:r>
            <w:r>
              <w:rPr>
                <w:noProof/>
                <w:webHidden/>
              </w:rPr>
              <w:fldChar w:fldCharType="begin"/>
            </w:r>
            <w:r>
              <w:rPr>
                <w:noProof/>
                <w:webHidden/>
              </w:rPr>
              <w:instrText xml:space="preserve"> PAGEREF _Toc207894700 \h </w:instrText>
            </w:r>
            <w:r>
              <w:rPr>
                <w:noProof/>
                <w:webHidden/>
              </w:rPr>
            </w:r>
            <w:r>
              <w:rPr>
                <w:noProof/>
                <w:webHidden/>
              </w:rPr>
              <w:fldChar w:fldCharType="separate"/>
            </w:r>
            <w:r w:rsidR="00294427">
              <w:rPr>
                <w:noProof/>
                <w:webHidden/>
              </w:rPr>
              <w:t>22</w:t>
            </w:r>
            <w:r>
              <w:rPr>
                <w:noProof/>
                <w:webHidden/>
              </w:rPr>
              <w:fldChar w:fldCharType="end"/>
            </w:r>
          </w:hyperlink>
        </w:p>
        <w:p w14:paraId="66AE6019" w14:textId="748101D5" w:rsidR="00BD5E01" w:rsidRDefault="00BD5E01">
          <w:pPr>
            <w:pStyle w:val="TOC3"/>
            <w:rPr>
              <w:rFonts w:eastAsiaTheme="minorEastAsia" w:cstheme="minorBidi"/>
              <w:noProof/>
              <w:kern w:val="2"/>
              <w:szCs w:val="24"/>
              <w14:ligatures w14:val="standardContextual"/>
            </w:rPr>
          </w:pPr>
          <w:hyperlink w:anchor="_Toc207894701" w:history="1">
            <w:r w:rsidRPr="00EA2B79">
              <w:rPr>
                <w:rStyle w:val="Hyperlink"/>
                <w:rFonts w:cstheme="minorHAnsi"/>
                <w:noProof/>
              </w:rPr>
              <w:t>2.3.1</w:t>
            </w:r>
            <w:r>
              <w:rPr>
                <w:rFonts w:eastAsiaTheme="minorEastAsia" w:cstheme="minorBidi"/>
                <w:noProof/>
                <w:kern w:val="2"/>
                <w:szCs w:val="24"/>
                <w14:ligatures w14:val="standardContextual"/>
              </w:rPr>
              <w:tab/>
            </w:r>
            <w:r w:rsidRPr="00EA2B79">
              <w:rPr>
                <w:rStyle w:val="Hyperlink"/>
                <w:rFonts w:cstheme="minorHAnsi"/>
                <w:noProof/>
              </w:rPr>
              <w:t xml:space="preserve">General </w:t>
            </w:r>
            <w:r>
              <w:rPr>
                <w:noProof/>
                <w:webHidden/>
              </w:rPr>
              <w:tab/>
            </w:r>
            <w:r>
              <w:rPr>
                <w:noProof/>
                <w:webHidden/>
              </w:rPr>
              <w:fldChar w:fldCharType="begin"/>
            </w:r>
            <w:r>
              <w:rPr>
                <w:noProof/>
                <w:webHidden/>
              </w:rPr>
              <w:instrText xml:space="preserve"> PAGEREF _Toc207894701 \h </w:instrText>
            </w:r>
            <w:r>
              <w:rPr>
                <w:noProof/>
                <w:webHidden/>
              </w:rPr>
            </w:r>
            <w:r>
              <w:rPr>
                <w:noProof/>
                <w:webHidden/>
              </w:rPr>
              <w:fldChar w:fldCharType="separate"/>
            </w:r>
            <w:r w:rsidR="00294427">
              <w:rPr>
                <w:noProof/>
                <w:webHidden/>
              </w:rPr>
              <w:t>22</w:t>
            </w:r>
            <w:r>
              <w:rPr>
                <w:noProof/>
                <w:webHidden/>
              </w:rPr>
              <w:fldChar w:fldCharType="end"/>
            </w:r>
          </w:hyperlink>
        </w:p>
        <w:p w14:paraId="4AA97C5F" w14:textId="1C1265CE" w:rsidR="00BD5E01" w:rsidRDefault="00BD5E01">
          <w:pPr>
            <w:pStyle w:val="TOC3"/>
            <w:rPr>
              <w:rFonts w:eastAsiaTheme="minorEastAsia" w:cstheme="minorBidi"/>
              <w:noProof/>
              <w:kern w:val="2"/>
              <w:szCs w:val="24"/>
              <w14:ligatures w14:val="standardContextual"/>
            </w:rPr>
          </w:pPr>
          <w:hyperlink w:anchor="_Toc207894702" w:history="1">
            <w:r w:rsidRPr="00EA2B79">
              <w:rPr>
                <w:rStyle w:val="Hyperlink"/>
                <w:rFonts w:cstheme="minorHAnsi"/>
                <w:noProof/>
              </w:rPr>
              <w:t>2.3.2</w:t>
            </w:r>
            <w:r>
              <w:rPr>
                <w:rFonts w:eastAsiaTheme="minorEastAsia" w:cstheme="minorBidi"/>
                <w:noProof/>
                <w:kern w:val="2"/>
                <w:szCs w:val="24"/>
                <w14:ligatures w14:val="standardContextual"/>
              </w:rPr>
              <w:tab/>
            </w:r>
            <w:r w:rsidRPr="00EA2B79">
              <w:rPr>
                <w:rStyle w:val="Hyperlink"/>
                <w:rFonts w:cstheme="minorHAnsi"/>
                <w:noProof/>
              </w:rPr>
              <w:t>Respondent’s Company Structure</w:t>
            </w:r>
            <w:r>
              <w:rPr>
                <w:noProof/>
                <w:webHidden/>
              </w:rPr>
              <w:tab/>
            </w:r>
            <w:r>
              <w:rPr>
                <w:noProof/>
                <w:webHidden/>
              </w:rPr>
              <w:fldChar w:fldCharType="begin"/>
            </w:r>
            <w:r>
              <w:rPr>
                <w:noProof/>
                <w:webHidden/>
              </w:rPr>
              <w:instrText xml:space="preserve"> PAGEREF _Toc207894702 \h </w:instrText>
            </w:r>
            <w:r>
              <w:rPr>
                <w:noProof/>
                <w:webHidden/>
              </w:rPr>
            </w:r>
            <w:r>
              <w:rPr>
                <w:noProof/>
                <w:webHidden/>
              </w:rPr>
              <w:fldChar w:fldCharType="separate"/>
            </w:r>
            <w:r w:rsidR="00294427">
              <w:rPr>
                <w:noProof/>
                <w:webHidden/>
              </w:rPr>
              <w:t>22</w:t>
            </w:r>
            <w:r>
              <w:rPr>
                <w:noProof/>
                <w:webHidden/>
              </w:rPr>
              <w:fldChar w:fldCharType="end"/>
            </w:r>
          </w:hyperlink>
        </w:p>
        <w:p w14:paraId="63151875" w14:textId="6EF69F10" w:rsidR="00BD5E01" w:rsidRDefault="00BD5E01">
          <w:pPr>
            <w:pStyle w:val="TOC3"/>
            <w:rPr>
              <w:rFonts w:eastAsiaTheme="minorEastAsia" w:cstheme="minorBidi"/>
              <w:noProof/>
              <w:kern w:val="2"/>
              <w:szCs w:val="24"/>
              <w14:ligatures w14:val="standardContextual"/>
            </w:rPr>
          </w:pPr>
          <w:hyperlink w:anchor="_Toc207894703" w:history="1">
            <w:r w:rsidRPr="00EA2B79">
              <w:rPr>
                <w:rStyle w:val="Hyperlink"/>
                <w:rFonts w:cstheme="minorHAnsi"/>
                <w:noProof/>
              </w:rPr>
              <w:t>2.3.3</w:t>
            </w:r>
            <w:r>
              <w:rPr>
                <w:rFonts w:eastAsiaTheme="minorEastAsia" w:cstheme="minorBidi"/>
                <w:noProof/>
                <w:kern w:val="2"/>
                <w:szCs w:val="24"/>
                <w14:ligatures w14:val="standardContextual"/>
              </w:rPr>
              <w:tab/>
            </w:r>
            <w:r w:rsidRPr="00EA2B79">
              <w:rPr>
                <w:rStyle w:val="Hyperlink"/>
                <w:rFonts w:cstheme="minorHAnsi"/>
                <w:noProof/>
              </w:rPr>
              <w:t>Company Financial Information</w:t>
            </w:r>
            <w:r>
              <w:rPr>
                <w:noProof/>
                <w:webHidden/>
              </w:rPr>
              <w:tab/>
            </w:r>
            <w:r>
              <w:rPr>
                <w:noProof/>
                <w:webHidden/>
              </w:rPr>
              <w:fldChar w:fldCharType="begin"/>
            </w:r>
            <w:r>
              <w:rPr>
                <w:noProof/>
                <w:webHidden/>
              </w:rPr>
              <w:instrText xml:space="preserve"> PAGEREF _Toc207894703 \h </w:instrText>
            </w:r>
            <w:r>
              <w:rPr>
                <w:noProof/>
                <w:webHidden/>
              </w:rPr>
            </w:r>
            <w:r>
              <w:rPr>
                <w:noProof/>
                <w:webHidden/>
              </w:rPr>
              <w:fldChar w:fldCharType="separate"/>
            </w:r>
            <w:r w:rsidR="00294427">
              <w:rPr>
                <w:noProof/>
                <w:webHidden/>
              </w:rPr>
              <w:t>23</w:t>
            </w:r>
            <w:r>
              <w:rPr>
                <w:noProof/>
                <w:webHidden/>
              </w:rPr>
              <w:fldChar w:fldCharType="end"/>
            </w:r>
          </w:hyperlink>
        </w:p>
        <w:p w14:paraId="3B583970" w14:textId="0C0EB8CB" w:rsidR="00BD5E01" w:rsidRDefault="00BD5E01">
          <w:pPr>
            <w:pStyle w:val="TOC3"/>
            <w:rPr>
              <w:rFonts w:eastAsiaTheme="minorEastAsia" w:cstheme="minorBidi"/>
              <w:noProof/>
              <w:kern w:val="2"/>
              <w:szCs w:val="24"/>
              <w14:ligatures w14:val="standardContextual"/>
            </w:rPr>
          </w:pPr>
          <w:hyperlink w:anchor="_Toc207894704" w:history="1">
            <w:r w:rsidRPr="00EA2B79">
              <w:rPr>
                <w:rStyle w:val="Hyperlink"/>
                <w:rFonts w:cstheme="minorHAnsi"/>
                <w:noProof/>
              </w:rPr>
              <w:t>2.3.4</w:t>
            </w:r>
            <w:r>
              <w:rPr>
                <w:rFonts w:eastAsiaTheme="minorEastAsia" w:cstheme="minorBidi"/>
                <w:noProof/>
                <w:kern w:val="2"/>
                <w:szCs w:val="24"/>
                <w14:ligatures w14:val="standardContextual"/>
              </w:rPr>
              <w:tab/>
            </w:r>
            <w:r w:rsidRPr="00EA2B79">
              <w:rPr>
                <w:rStyle w:val="Hyperlink"/>
                <w:rFonts w:cstheme="minorHAnsi"/>
                <w:noProof/>
              </w:rPr>
              <w:t>Integrity of Company Structure and Financial Reporting</w:t>
            </w:r>
            <w:r>
              <w:rPr>
                <w:noProof/>
                <w:webHidden/>
              </w:rPr>
              <w:tab/>
            </w:r>
            <w:r>
              <w:rPr>
                <w:noProof/>
                <w:webHidden/>
              </w:rPr>
              <w:fldChar w:fldCharType="begin"/>
            </w:r>
            <w:r>
              <w:rPr>
                <w:noProof/>
                <w:webHidden/>
              </w:rPr>
              <w:instrText xml:space="preserve"> PAGEREF _Toc207894704 \h </w:instrText>
            </w:r>
            <w:r>
              <w:rPr>
                <w:noProof/>
                <w:webHidden/>
              </w:rPr>
            </w:r>
            <w:r>
              <w:rPr>
                <w:noProof/>
                <w:webHidden/>
              </w:rPr>
              <w:fldChar w:fldCharType="separate"/>
            </w:r>
            <w:r w:rsidR="00294427">
              <w:rPr>
                <w:noProof/>
                <w:webHidden/>
              </w:rPr>
              <w:t>23</w:t>
            </w:r>
            <w:r>
              <w:rPr>
                <w:noProof/>
                <w:webHidden/>
              </w:rPr>
              <w:fldChar w:fldCharType="end"/>
            </w:r>
          </w:hyperlink>
        </w:p>
        <w:p w14:paraId="42A05DF8" w14:textId="7ED12B17" w:rsidR="00BD5E01" w:rsidRDefault="00BD5E01">
          <w:pPr>
            <w:pStyle w:val="TOC3"/>
            <w:rPr>
              <w:rFonts w:eastAsiaTheme="minorEastAsia" w:cstheme="minorBidi"/>
              <w:noProof/>
              <w:kern w:val="2"/>
              <w:szCs w:val="24"/>
              <w14:ligatures w14:val="standardContextual"/>
            </w:rPr>
          </w:pPr>
          <w:hyperlink w:anchor="_Toc207894705" w:history="1">
            <w:r w:rsidRPr="00EA2B79">
              <w:rPr>
                <w:rStyle w:val="Hyperlink"/>
                <w:noProof/>
              </w:rPr>
              <w:t>2.3.5</w:t>
            </w:r>
            <w:r>
              <w:rPr>
                <w:rFonts w:eastAsiaTheme="minorEastAsia" w:cstheme="minorBidi"/>
                <w:noProof/>
                <w:kern w:val="2"/>
                <w:szCs w:val="24"/>
                <w14:ligatures w14:val="standardContextual"/>
              </w:rPr>
              <w:tab/>
            </w:r>
            <w:r w:rsidRPr="00EA2B79">
              <w:rPr>
                <w:rStyle w:val="Hyperlink"/>
                <w:noProof/>
              </w:rPr>
              <w:t>Contract Terms/Clauses</w:t>
            </w:r>
            <w:r>
              <w:rPr>
                <w:noProof/>
                <w:webHidden/>
              </w:rPr>
              <w:tab/>
            </w:r>
            <w:r>
              <w:rPr>
                <w:noProof/>
                <w:webHidden/>
              </w:rPr>
              <w:fldChar w:fldCharType="begin"/>
            </w:r>
            <w:r>
              <w:rPr>
                <w:noProof/>
                <w:webHidden/>
              </w:rPr>
              <w:instrText xml:space="preserve"> PAGEREF _Toc207894705 \h </w:instrText>
            </w:r>
            <w:r>
              <w:rPr>
                <w:noProof/>
                <w:webHidden/>
              </w:rPr>
            </w:r>
            <w:r>
              <w:rPr>
                <w:noProof/>
                <w:webHidden/>
              </w:rPr>
              <w:fldChar w:fldCharType="separate"/>
            </w:r>
            <w:r w:rsidR="00294427">
              <w:rPr>
                <w:noProof/>
                <w:webHidden/>
              </w:rPr>
              <w:t>23</w:t>
            </w:r>
            <w:r>
              <w:rPr>
                <w:noProof/>
                <w:webHidden/>
              </w:rPr>
              <w:fldChar w:fldCharType="end"/>
            </w:r>
          </w:hyperlink>
        </w:p>
        <w:p w14:paraId="1D41DC98" w14:textId="73C25AF9" w:rsidR="00BD5E01" w:rsidRDefault="00BD5E01">
          <w:pPr>
            <w:pStyle w:val="TOC3"/>
            <w:rPr>
              <w:rFonts w:eastAsiaTheme="minorEastAsia" w:cstheme="minorBidi"/>
              <w:noProof/>
              <w:kern w:val="2"/>
              <w:szCs w:val="24"/>
              <w14:ligatures w14:val="standardContextual"/>
            </w:rPr>
          </w:pPr>
          <w:hyperlink w:anchor="_Toc207894706" w:history="1">
            <w:r w:rsidRPr="00EA2B79">
              <w:rPr>
                <w:rStyle w:val="Hyperlink"/>
                <w:rFonts w:cstheme="minorHAnsi"/>
                <w:noProof/>
              </w:rPr>
              <w:t>2.3.6</w:t>
            </w:r>
            <w:r>
              <w:rPr>
                <w:rFonts w:eastAsiaTheme="minorEastAsia" w:cstheme="minorBidi"/>
                <w:noProof/>
                <w:kern w:val="2"/>
                <w:szCs w:val="24"/>
                <w14:ligatures w14:val="standardContextual"/>
              </w:rPr>
              <w:tab/>
            </w:r>
            <w:r w:rsidRPr="00EA2B79">
              <w:rPr>
                <w:rStyle w:val="Hyperlink"/>
                <w:rFonts w:cstheme="minorHAnsi"/>
                <w:noProof/>
              </w:rPr>
              <w:t>References</w:t>
            </w:r>
            <w:r>
              <w:rPr>
                <w:noProof/>
                <w:webHidden/>
              </w:rPr>
              <w:tab/>
            </w:r>
            <w:r>
              <w:rPr>
                <w:noProof/>
                <w:webHidden/>
              </w:rPr>
              <w:fldChar w:fldCharType="begin"/>
            </w:r>
            <w:r>
              <w:rPr>
                <w:noProof/>
                <w:webHidden/>
              </w:rPr>
              <w:instrText xml:space="preserve"> PAGEREF _Toc207894706 \h </w:instrText>
            </w:r>
            <w:r>
              <w:rPr>
                <w:noProof/>
                <w:webHidden/>
              </w:rPr>
            </w:r>
            <w:r>
              <w:rPr>
                <w:noProof/>
                <w:webHidden/>
              </w:rPr>
              <w:fldChar w:fldCharType="separate"/>
            </w:r>
            <w:r w:rsidR="00294427">
              <w:rPr>
                <w:noProof/>
                <w:webHidden/>
              </w:rPr>
              <w:t>24</w:t>
            </w:r>
            <w:r>
              <w:rPr>
                <w:noProof/>
                <w:webHidden/>
              </w:rPr>
              <w:fldChar w:fldCharType="end"/>
            </w:r>
          </w:hyperlink>
        </w:p>
        <w:p w14:paraId="02B88379" w14:textId="79D68508" w:rsidR="00BD5E01" w:rsidRDefault="00BD5E01">
          <w:pPr>
            <w:pStyle w:val="TOC3"/>
            <w:rPr>
              <w:rFonts w:eastAsiaTheme="minorEastAsia" w:cstheme="minorBidi"/>
              <w:noProof/>
              <w:kern w:val="2"/>
              <w:szCs w:val="24"/>
              <w14:ligatures w14:val="standardContextual"/>
            </w:rPr>
          </w:pPr>
          <w:hyperlink w:anchor="_Toc207894707" w:history="1">
            <w:r w:rsidRPr="00EA2B79">
              <w:rPr>
                <w:rStyle w:val="Hyperlink"/>
                <w:rFonts w:cstheme="minorHAnsi"/>
                <w:noProof/>
              </w:rPr>
              <w:t>2.3.7</w:t>
            </w:r>
            <w:r>
              <w:rPr>
                <w:rFonts w:eastAsiaTheme="minorEastAsia" w:cstheme="minorBidi"/>
                <w:noProof/>
                <w:kern w:val="2"/>
                <w:szCs w:val="24"/>
                <w14:ligatures w14:val="standardContextual"/>
              </w:rPr>
              <w:tab/>
            </w:r>
            <w:r w:rsidRPr="00EA2B79">
              <w:rPr>
                <w:rStyle w:val="Hyperlink"/>
                <w:rFonts w:cstheme="minorHAnsi"/>
                <w:noProof/>
              </w:rPr>
              <w:t>Registration to do Business</w:t>
            </w:r>
            <w:r>
              <w:rPr>
                <w:noProof/>
                <w:webHidden/>
              </w:rPr>
              <w:tab/>
            </w:r>
            <w:r>
              <w:rPr>
                <w:noProof/>
                <w:webHidden/>
              </w:rPr>
              <w:fldChar w:fldCharType="begin"/>
            </w:r>
            <w:r>
              <w:rPr>
                <w:noProof/>
                <w:webHidden/>
              </w:rPr>
              <w:instrText xml:space="preserve"> PAGEREF _Toc207894707 \h </w:instrText>
            </w:r>
            <w:r>
              <w:rPr>
                <w:noProof/>
                <w:webHidden/>
              </w:rPr>
            </w:r>
            <w:r>
              <w:rPr>
                <w:noProof/>
                <w:webHidden/>
              </w:rPr>
              <w:fldChar w:fldCharType="separate"/>
            </w:r>
            <w:r w:rsidR="00294427">
              <w:rPr>
                <w:noProof/>
                <w:webHidden/>
              </w:rPr>
              <w:t>25</w:t>
            </w:r>
            <w:r>
              <w:rPr>
                <w:noProof/>
                <w:webHidden/>
              </w:rPr>
              <w:fldChar w:fldCharType="end"/>
            </w:r>
          </w:hyperlink>
        </w:p>
        <w:p w14:paraId="7B985AAC" w14:textId="507C22A3" w:rsidR="00BD5E01" w:rsidRDefault="00BD5E01">
          <w:pPr>
            <w:pStyle w:val="TOC3"/>
            <w:rPr>
              <w:rFonts w:eastAsiaTheme="minorEastAsia" w:cstheme="minorBidi"/>
              <w:noProof/>
              <w:kern w:val="2"/>
              <w:szCs w:val="24"/>
              <w14:ligatures w14:val="standardContextual"/>
            </w:rPr>
          </w:pPr>
          <w:hyperlink w:anchor="_Toc207894708" w:history="1">
            <w:r w:rsidRPr="00EA2B79">
              <w:rPr>
                <w:rStyle w:val="Hyperlink"/>
                <w:rFonts w:cstheme="minorHAnsi"/>
                <w:noProof/>
              </w:rPr>
              <w:t>2.3.8</w:t>
            </w:r>
            <w:r>
              <w:rPr>
                <w:rFonts w:eastAsiaTheme="minorEastAsia" w:cstheme="minorBidi"/>
                <w:noProof/>
                <w:kern w:val="2"/>
                <w:szCs w:val="24"/>
                <w14:ligatures w14:val="standardContextual"/>
              </w:rPr>
              <w:tab/>
            </w:r>
            <w:r w:rsidRPr="00EA2B79">
              <w:rPr>
                <w:rStyle w:val="Hyperlink"/>
                <w:rFonts w:cstheme="minorHAnsi"/>
                <w:noProof/>
              </w:rPr>
              <w:t>Authorizing Document</w:t>
            </w:r>
            <w:r>
              <w:rPr>
                <w:noProof/>
                <w:webHidden/>
              </w:rPr>
              <w:tab/>
            </w:r>
            <w:r>
              <w:rPr>
                <w:noProof/>
                <w:webHidden/>
              </w:rPr>
              <w:fldChar w:fldCharType="begin"/>
            </w:r>
            <w:r>
              <w:rPr>
                <w:noProof/>
                <w:webHidden/>
              </w:rPr>
              <w:instrText xml:space="preserve"> PAGEREF _Toc207894708 \h </w:instrText>
            </w:r>
            <w:r>
              <w:rPr>
                <w:noProof/>
                <w:webHidden/>
              </w:rPr>
            </w:r>
            <w:r>
              <w:rPr>
                <w:noProof/>
                <w:webHidden/>
              </w:rPr>
              <w:fldChar w:fldCharType="separate"/>
            </w:r>
            <w:r w:rsidR="00294427">
              <w:rPr>
                <w:noProof/>
                <w:webHidden/>
              </w:rPr>
              <w:t>25</w:t>
            </w:r>
            <w:r>
              <w:rPr>
                <w:noProof/>
                <w:webHidden/>
              </w:rPr>
              <w:fldChar w:fldCharType="end"/>
            </w:r>
          </w:hyperlink>
        </w:p>
        <w:p w14:paraId="1EDB6EA7" w14:textId="3324D9BC" w:rsidR="00BD5E01" w:rsidRDefault="00BD5E01">
          <w:pPr>
            <w:pStyle w:val="TOC3"/>
            <w:rPr>
              <w:rFonts w:eastAsiaTheme="minorEastAsia" w:cstheme="minorBidi"/>
              <w:noProof/>
              <w:kern w:val="2"/>
              <w:szCs w:val="24"/>
              <w14:ligatures w14:val="standardContextual"/>
            </w:rPr>
          </w:pPr>
          <w:hyperlink w:anchor="_Toc207894709" w:history="1">
            <w:r w:rsidRPr="00EA2B79">
              <w:rPr>
                <w:rStyle w:val="Hyperlink"/>
                <w:rFonts w:cstheme="minorHAnsi"/>
                <w:noProof/>
              </w:rPr>
              <w:t>2.3.9</w:t>
            </w:r>
            <w:r>
              <w:rPr>
                <w:rFonts w:eastAsiaTheme="minorEastAsia" w:cstheme="minorBidi"/>
                <w:noProof/>
                <w:kern w:val="2"/>
                <w:szCs w:val="24"/>
                <w14:ligatures w14:val="standardContextual"/>
              </w:rPr>
              <w:tab/>
            </w:r>
            <w:r w:rsidRPr="00EA2B79">
              <w:rPr>
                <w:rStyle w:val="Hyperlink"/>
                <w:rFonts w:cstheme="minorHAnsi"/>
                <w:noProof/>
              </w:rPr>
              <w:t>Diversity Subcontractor Agreements</w:t>
            </w:r>
            <w:r>
              <w:rPr>
                <w:noProof/>
                <w:webHidden/>
              </w:rPr>
              <w:tab/>
            </w:r>
            <w:r>
              <w:rPr>
                <w:noProof/>
                <w:webHidden/>
              </w:rPr>
              <w:fldChar w:fldCharType="begin"/>
            </w:r>
            <w:r>
              <w:rPr>
                <w:noProof/>
                <w:webHidden/>
              </w:rPr>
              <w:instrText xml:space="preserve"> PAGEREF _Toc207894709 \h </w:instrText>
            </w:r>
            <w:r>
              <w:rPr>
                <w:noProof/>
                <w:webHidden/>
              </w:rPr>
            </w:r>
            <w:r>
              <w:rPr>
                <w:noProof/>
                <w:webHidden/>
              </w:rPr>
              <w:fldChar w:fldCharType="separate"/>
            </w:r>
            <w:r w:rsidR="00294427">
              <w:rPr>
                <w:noProof/>
                <w:webHidden/>
              </w:rPr>
              <w:t>26</w:t>
            </w:r>
            <w:r>
              <w:rPr>
                <w:noProof/>
                <w:webHidden/>
              </w:rPr>
              <w:fldChar w:fldCharType="end"/>
            </w:r>
          </w:hyperlink>
        </w:p>
        <w:p w14:paraId="6330B1F1" w14:textId="528AC4B0" w:rsidR="00BD5E01" w:rsidRDefault="00BD5E01">
          <w:pPr>
            <w:pStyle w:val="TOC3"/>
            <w:rPr>
              <w:rFonts w:eastAsiaTheme="minorEastAsia" w:cstheme="minorBidi"/>
              <w:noProof/>
              <w:kern w:val="2"/>
              <w:szCs w:val="24"/>
              <w14:ligatures w14:val="standardContextual"/>
            </w:rPr>
          </w:pPr>
          <w:hyperlink w:anchor="_Toc207894710" w:history="1">
            <w:r w:rsidRPr="00EA2B79">
              <w:rPr>
                <w:rStyle w:val="Hyperlink"/>
                <w:rFonts w:cstheme="minorHAnsi"/>
                <w:noProof/>
              </w:rPr>
              <w:t>2.3.10</w:t>
            </w:r>
            <w:r>
              <w:rPr>
                <w:rFonts w:eastAsiaTheme="minorEastAsia" w:cstheme="minorBidi"/>
                <w:noProof/>
                <w:kern w:val="2"/>
                <w:szCs w:val="24"/>
                <w14:ligatures w14:val="standardContextual"/>
              </w:rPr>
              <w:tab/>
            </w:r>
            <w:r w:rsidRPr="00EA2B79">
              <w:rPr>
                <w:rStyle w:val="Hyperlink"/>
                <w:rFonts w:cstheme="minorHAnsi"/>
                <w:noProof/>
              </w:rPr>
              <w:t>Evidence of Financial Responsibility</w:t>
            </w:r>
            <w:r>
              <w:rPr>
                <w:noProof/>
                <w:webHidden/>
              </w:rPr>
              <w:tab/>
            </w:r>
            <w:r>
              <w:rPr>
                <w:noProof/>
                <w:webHidden/>
              </w:rPr>
              <w:fldChar w:fldCharType="begin"/>
            </w:r>
            <w:r>
              <w:rPr>
                <w:noProof/>
                <w:webHidden/>
              </w:rPr>
              <w:instrText xml:space="preserve"> PAGEREF _Toc207894710 \h </w:instrText>
            </w:r>
            <w:r>
              <w:rPr>
                <w:noProof/>
                <w:webHidden/>
              </w:rPr>
            </w:r>
            <w:r>
              <w:rPr>
                <w:noProof/>
                <w:webHidden/>
              </w:rPr>
              <w:fldChar w:fldCharType="separate"/>
            </w:r>
            <w:r w:rsidR="00294427">
              <w:rPr>
                <w:noProof/>
                <w:webHidden/>
              </w:rPr>
              <w:t>26</w:t>
            </w:r>
            <w:r>
              <w:rPr>
                <w:noProof/>
                <w:webHidden/>
              </w:rPr>
              <w:fldChar w:fldCharType="end"/>
            </w:r>
          </w:hyperlink>
        </w:p>
        <w:p w14:paraId="5E274A02" w14:textId="4ACA02F8" w:rsidR="00BD5E01" w:rsidRDefault="00BD5E01">
          <w:pPr>
            <w:pStyle w:val="TOC3"/>
            <w:rPr>
              <w:rFonts w:eastAsiaTheme="minorEastAsia" w:cstheme="minorBidi"/>
              <w:noProof/>
              <w:kern w:val="2"/>
              <w:szCs w:val="24"/>
              <w14:ligatures w14:val="standardContextual"/>
            </w:rPr>
          </w:pPr>
          <w:hyperlink w:anchor="_Toc207894711" w:history="1">
            <w:r w:rsidRPr="00EA2B79">
              <w:rPr>
                <w:rStyle w:val="Hyperlink"/>
                <w:rFonts w:cstheme="minorHAnsi"/>
                <w:noProof/>
              </w:rPr>
              <w:t>2.3.11</w:t>
            </w:r>
            <w:r>
              <w:rPr>
                <w:rFonts w:eastAsiaTheme="minorEastAsia" w:cstheme="minorBidi"/>
                <w:noProof/>
                <w:kern w:val="2"/>
                <w:szCs w:val="24"/>
                <w14:ligatures w14:val="standardContextual"/>
              </w:rPr>
              <w:tab/>
            </w:r>
            <w:r w:rsidRPr="00EA2B79">
              <w:rPr>
                <w:rStyle w:val="Hyperlink"/>
                <w:rFonts w:cstheme="minorHAnsi"/>
                <w:noProof/>
              </w:rPr>
              <w:t>General Information</w:t>
            </w:r>
            <w:r>
              <w:rPr>
                <w:noProof/>
                <w:webHidden/>
              </w:rPr>
              <w:tab/>
            </w:r>
            <w:r>
              <w:rPr>
                <w:noProof/>
                <w:webHidden/>
              </w:rPr>
              <w:fldChar w:fldCharType="begin"/>
            </w:r>
            <w:r>
              <w:rPr>
                <w:noProof/>
                <w:webHidden/>
              </w:rPr>
              <w:instrText xml:space="preserve"> PAGEREF _Toc207894711 \h </w:instrText>
            </w:r>
            <w:r>
              <w:rPr>
                <w:noProof/>
                <w:webHidden/>
              </w:rPr>
            </w:r>
            <w:r>
              <w:rPr>
                <w:noProof/>
                <w:webHidden/>
              </w:rPr>
              <w:fldChar w:fldCharType="separate"/>
            </w:r>
            <w:r w:rsidR="00294427">
              <w:rPr>
                <w:noProof/>
                <w:webHidden/>
              </w:rPr>
              <w:t>26</w:t>
            </w:r>
            <w:r>
              <w:rPr>
                <w:noProof/>
                <w:webHidden/>
              </w:rPr>
              <w:fldChar w:fldCharType="end"/>
            </w:r>
          </w:hyperlink>
        </w:p>
        <w:p w14:paraId="244F184D" w14:textId="452AD13E" w:rsidR="00BD5E01" w:rsidRDefault="00BD5E01">
          <w:pPr>
            <w:pStyle w:val="TOC3"/>
            <w:rPr>
              <w:rFonts w:eastAsiaTheme="minorEastAsia" w:cstheme="minorBidi"/>
              <w:noProof/>
              <w:kern w:val="2"/>
              <w:szCs w:val="24"/>
              <w14:ligatures w14:val="standardContextual"/>
            </w:rPr>
          </w:pPr>
          <w:hyperlink w:anchor="_Toc207894712" w:history="1">
            <w:r w:rsidRPr="00EA2B79">
              <w:rPr>
                <w:rStyle w:val="Hyperlink"/>
                <w:rFonts w:cstheme="minorHAnsi"/>
                <w:noProof/>
              </w:rPr>
              <w:t>2.3.12</w:t>
            </w:r>
            <w:r>
              <w:rPr>
                <w:rFonts w:eastAsiaTheme="minorEastAsia" w:cstheme="minorBidi"/>
                <w:noProof/>
                <w:kern w:val="2"/>
                <w:szCs w:val="24"/>
                <w14:ligatures w14:val="standardContextual"/>
              </w:rPr>
              <w:tab/>
            </w:r>
            <w:r w:rsidRPr="00EA2B79">
              <w:rPr>
                <w:rStyle w:val="Hyperlink"/>
                <w:rFonts w:cstheme="minorHAnsi"/>
                <w:noProof/>
              </w:rPr>
              <w:t>Experience Serving State Governments</w:t>
            </w:r>
            <w:r>
              <w:rPr>
                <w:noProof/>
                <w:webHidden/>
              </w:rPr>
              <w:tab/>
            </w:r>
            <w:r>
              <w:rPr>
                <w:noProof/>
                <w:webHidden/>
              </w:rPr>
              <w:fldChar w:fldCharType="begin"/>
            </w:r>
            <w:r>
              <w:rPr>
                <w:noProof/>
                <w:webHidden/>
              </w:rPr>
              <w:instrText xml:space="preserve"> PAGEREF _Toc207894712 \h </w:instrText>
            </w:r>
            <w:r>
              <w:rPr>
                <w:noProof/>
                <w:webHidden/>
              </w:rPr>
            </w:r>
            <w:r>
              <w:rPr>
                <w:noProof/>
                <w:webHidden/>
              </w:rPr>
              <w:fldChar w:fldCharType="separate"/>
            </w:r>
            <w:r w:rsidR="00294427">
              <w:rPr>
                <w:noProof/>
                <w:webHidden/>
              </w:rPr>
              <w:t>26</w:t>
            </w:r>
            <w:r>
              <w:rPr>
                <w:noProof/>
                <w:webHidden/>
              </w:rPr>
              <w:fldChar w:fldCharType="end"/>
            </w:r>
          </w:hyperlink>
        </w:p>
        <w:p w14:paraId="09641931" w14:textId="1674426F" w:rsidR="00BD5E01" w:rsidRDefault="00BD5E01">
          <w:pPr>
            <w:pStyle w:val="TOC3"/>
            <w:rPr>
              <w:rFonts w:eastAsiaTheme="minorEastAsia" w:cstheme="minorBidi"/>
              <w:noProof/>
              <w:kern w:val="2"/>
              <w:szCs w:val="24"/>
              <w14:ligatures w14:val="standardContextual"/>
            </w:rPr>
          </w:pPr>
          <w:hyperlink w:anchor="_Toc207894713" w:history="1">
            <w:r w:rsidRPr="00EA2B79">
              <w:rPr>
                <w:rStyle w:val="Hyperlink"/>
                <w:rFonts w:cstheme="minorHAnsi"/>
                <w:noProof/>
              </w:rPr>
              <w:t>2.3.13</w:t>
            </w:r>
            <w:r>
              <w:rPr>
                <w:rFonts w:eastAsiaTheme="minorEastAsia" w:cstheme="minorBidi"/>
                <w:noProof/>
                <w:kern w:val="2"/>
                <w:szCs w:val="24"/>
                <w14:ligatures w14:val="standardContextual"/>
              </w:rPr>
              <w:tab/>
            </w:r>
            <w:r w:rsidRPr="00EA2B79">
              <w:rPr>
                <w:rStyle w:val="Hyperlink"/>
                <w:rFonts w:cstheme="minorHAnsi"/>
                <w:noProof/>
              </w:rPr>
              <w:t>Experience Serving Similar Clients</w:t>
            </w:r>
            <w:r>
              <w:rPr>
                <w:noProof/>
                <w:webHidden/>
              </w:rPr>
              <w:tab/>
            </w:r>
            <w:r>
              <w:rPr>
                <w:noProof/>
                <w:webHidden/>
              </w:rPr>
              <w:fldChar w:fldCharType="begin"/>
            </w:r>
            <w:r>
              <w:rPr>
                <w:noProof/>
                <w:webHidden/>
              </w:rPr>
              <w:instrText xml:space="preserve"> PAGEREF _Toc207894713 \h </w:instrText>
            </w:r>
            <w:r>
              <w:rPr>
                <w:noProof/>
                <w:webHidden/>
              </w:rPr>
            </w:r>
            <w:r>
              <w:rPr>
                <w:noProof/>
                <w:webHidden/>
              </w:rPr>
              <w:fldChar w:fldCharType="separate"/>
            </w:r>
            <w:r w:rsidR="00294427">
              <w:rPr>
                <w:noProof/>
                <w:webHidden/>
              </w:rPr>
              <w:t>26</w:t>
            </w:r>
            <w:r>
              <w:rPr>
                <w:noProof/>
                <w:webHidden/>
              </w:rPr>
              <w:fldChar w:fldCharType="end"/>
            </w:r>
          </w:hyperlink>
        </w:p>
        <w:p w14:paraId="602730C2" w14:textId="03705D47" w:rsidR="00BD5E01" w:rsidRDefault="00BD5E01">
          <w:pPr>
            <w:pStyle w:val="TOC3"/>
            <w:rPr>
              <w:rFonts w:eastAsiaTheme="minorEastAsia" w:cstheme="minorBidi"/>
              <w:noProof/>
              <w:kern w:val="2"/>
              <w:szCs w:val="24"/>
              <w14:ligatures w14:val="standardContextual"/>
            </w:rPr>
          </w:pPr>
          <w:hyperlink w:anchor="_Toc207894714" w:history="1">
            <w:r w:rsidRPr="00EA2B79">
              <w:rPr>
                <w:rStyle w:val="Hyperlink"/>
                <w:rFonts w:cstheme="minorHAnsi"/>
                <w:noProof/>
              </w:rPr>
              <w:t>2.3.14</w:t>
            </w:r>
            <w:r>
              <w:rPr>
                <w:rFonts w:eastAsiaTheme="minorEastAsia" w:cstheme="minorBidi"/>
                <w:noProof/>
                <w:kern w:val="2"/>
                <w:szCs w:val="24"/>
                <w14:ligatures w14:val="standardContextual"/>
              </w:rPr>
              <w:tab/>
            </w:r>
            <w:r w:rsidRPr="00EA2B79">
              <w:rPr>
                <w:rStyle w:val="Hyperlink"/>
                <w:rFonts w:cstheme="minorHAnsi"/>
                <w:noProof/>
              </w:rPr>
              <w:t>Payment</w:t>
            </w:r>
            <w:r>
              <w:rPr>
                <w:noProof/>
                <w:webHidden/>
              </w:rPr>
              <w:tab/>
            </w:r>
            <w:r>
              <w:rPr>
                <w:noProof/>
                <w:webHidden/>
              </w:rPr>
              <w:fldChar w:fldCharType="begin"/>
            </w:r>
            <w:r>
              <w:rPr>
                <w:noProof/>
                <w:webHidden/>
              </w:rPr>
              <w:instrText xml:space="preserve"> PAGEREF _Toc207894714 \h </w:instrText>
            </w:r>
            <w:r>
              <w:rPr>
                <w:noProof/>
                <w:webHidden/>
              </w:rPr>
            </w:r>
            <w:r>
              <w:rPr>
                <w:noProof/>
                <w:webHidden/>
              </w:rPr>
              <w:fldChar w:fldCharType="separate"/>
            </w:r>
            <w:r w:rsidR="00294427">
              <w:rPr>
                <w:noProof/>
                <w:webHidden/>
              </w:rPr>
              <w:t>27</w:t>
            </w:r>
            <w:r>
              <w:rPr>
                <w:noProof/>
                <w:webHidden/>
              </w:rPr>
              <w:fldChar w:fldCharType="end"/>
            </w:r>
          </w:hyperlink>
        </w:p>
        <w:p w14:paraId="5A867903" w14:textId="74EAA266" w:rsidR="00BD5E01" w:rsidRDefault="00BD5E01">
          <w:pPr>
            <w:pStyle w:val="TOC3"/>
            <w:rPr>
              <w:rFonts w:eastAsiaTheme="minorEastAsia" w:cstheme="minorBidi"/>
              <w:noProof/>
              <w:kern w:val="2"/>
              <w:szCs w:val="24"/>
              <w14:ligatures w14:val="standardContextual"/>
            </w:rPr>
          </w:pPr>
          <w:hyperlink w:anchor="_Toc207894715" w:history="1">
            <w:r w:rsidRPr="00EA2B79">
              <w:rPr>
                <w:rStyle w:val="Hyperlink"/>
                <w:rFonts w:cstheme="minorHAnsi"/>
                <w:noProof/>
              </w:rPr>
              <w:t xml:space="preserve">2.3.15 </w:t>
            </w:r>
            <w:r>
              <w:rPr>
                <w:rFonts w:eastAsiaTheme="minorEastAsia" w:cstheme="minorBidi"/>
                <w:noProof/>
                <w:kern w:val="2"/>
                <w:szCs w:val="24"/>
                <w14:ligatures w14:val="standardContextual"/>
              </w:rPr>
              <w:tab/>
            </w:r>
            <w:r w:rsidRPr="00EA2B79">
              <w:rPr>
                <w:rStyle w:val="Hyperlink"/>
                <w:rFonts w:cstheme="minorHAnsi"/>
                <w:noProof/>
              </w:rPr>
              <w:t>Extending Pricing to Other Governmental Bodies</w:t>
            </w:r>
            <w:r>
              <w:rPr>
                <w:noProof/>
                <w:webHidden/>
              </w:rPr>
              <w:tab/>
            </w:r>
            <w:r>
              <w:rPr>
                <w:noProof/>
                <w:webHidden/>
              </w:rPr>
              <w:fldChar w:fldCharType="begin"/>
            </w:r>
            <w:r>
              <w:rPr>
                <w:noProof/>
                <w:webHidden/>
              </w:rPr>
              <w:instrText xml:space="preserve"> PAGEREF _Toc207894715 \h </w:instrText>
            </w:r>
            <w:r>
              <w:rPr>
                <w:noProof/>
                <w:webHidden/>
              </w:rPr>
            </w:r>
            <w:r>
              <w:rPr>
                <w:noProof/>
                <w:webHidden/>
              </w:rPr>
              <w:fldChar w:fldCharType="separate"/>
            </w:r>
            <w:r w:rsidR="00294427">
              <w:rPr>
                <w:noProof/>
                <w:webHidden/>
              </w:rPr>
              <w:t>27</w:t>
            </w:r>
            <w:r>
              <w:rPr>
                <w:noProof/>
                <w:webHidden/>
              </w:rPr>
              <w:fldChar w:fldCharType="end"/>
            </w:r>
          </w:hyperlink>
        </w:p>
        <w:p w14:paraId="73DD4F90" w14:textId="09711F09" w:rsidR="00BD5E01" w:rsidRDefault="00BD5E01">
          <w:pPr>
            <w:pStyle w:val="TOC3"/>
            <w:rPr>
              <w:rFonts w:eastAsiaTheme="minorEastAsia" w:cstheme="minorBidi"/>
              <w:noProof/>
              <w:kern w:val="2"/>
              <w:szCs w:val="24"/>
              <w14:ligatures w14:val="standardContextual"/>
            </w:rPr>
          </w:pPr>
          <w:hyperlink w:anchor="_Toc207894716" w:history="1">
            <w:r w:rsidRPr="00EA2B79">
              <w:rPr>
                <w:rStyle w:val="Hyperlink"/>
                <w:rFonts w:cstheme="minorHAnsi"/>
                <w:noProof/>
              </w:rPr>
              <w:t>2.3.16</w:t>
            </w:r>
            <w:r>
              <w:rPr>
                <w:rFonts w:eastAsiaTheme="minorEastAsia" w:cstheme="minorBidi"/>
                <w:noProof/>
                <w:kern w:val="2"/>
                <w:szCs w:val="24"/>
                <w14:ligatures w14:val="standardContextual"/>
              </w:rPr>
              <w:tab/>
            </w:r>
            <w:r w:rsidRPr="00EA2B79">
              <w:rPr>
                <w:rStyle w:val="Hyperlink"/>
                <w:rFonts w:cstheme="minorHAnsi"/>
                <w:noProof/>
              </w:rPr>
              <w:t>Cloud Terms and Conditions</w:t>
            </w:r>
            <w:r>
              <w:rPr>
                <w:noProof/>
                <w:webHidden/>
              </w:rPr>
              <w:tab/>
            </w:r>
            <w:r>
              <w:rPr>
                <w:noProof/>
                <w:webHidden/>
              </w:rPr>
              <w:fldChar w:fldCharType="begin"/>
            </w:r>
            <w:r>
              <w:rPr>
                <w:noProof/>
                <w:webHidden/>
              </w:rPr>
              <w:instrText xml:space="preserve"> PAGEREF _Toc207894716 \h </w:instrText>
            </w:r>
            <w:r>
              <w:rPr>
                <w:noProof/>
                <w:webHidden/>
              </w:rPr>
            </w:r>
            <w:r>
              <w:rPr>
                <w:noProof/>
                <w:webHidden/>
              </w:rPr>
              <w:fldChar w:fldCharType="separate"/>
            </w:r>
            <w:r w:rsidR="00294427">
              <w:rPr>
                <w:noProof/>
                <w:webHidden/>
              </w:rPr>
              <w:t>27</w:t>
            </w:r>
            <w:r>
              <w:rPr>
                <w:noProof/>
                <w:webHidden/>
              </w:rPr>
              <w:fldChar w:fldCharType="end"/>
            </w:r>
          </w:hyperlink>
        </w:p>
        <w:p w14:paraId="0C424199" w14:textId="169D2315"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717" w:history="1">
            <w:r w:rsidRPr="00EA2B79">
              <w:rPr>
                <w:rStyle w:val="Hyperlink"/>
                <w:noProof/>
              </w:rPr>
              <w:t>2.4</w:t>
            </w:r>
            <w:r>
              <w:rPr>
                <w:rFonts w:eastAsiaTheme="minorEastAsia" w:cstheme="minorBidi"/>
                <w:noProof/>
                <w:kern w:val="2"/>
                <w:szCs w:val="24"/>
                <w14:ligatures w14:val="standardContextual"/>
              </w:rPr>
              <w:tab/>
            </w:r>
            <w:r w:rsidRPr="00EA2B79">
              <w:rPr>
                <w:rStyle w:val="Hyperlink"/>
                <w:b/>
                <w:bCs/>
                <w:noProof/>
              </w:rPr>
              <w:t>Technical Proposal</w:t>
            </w:r>
            <w:r>
              <w:rPr>
                <w:noProof/>
                <w:webHidden/>
              </w:rPr>
              <w:tab/>
            </w:r>
            <w:r>
              <w:rPr>
                <w:noProof/>
                <w:webHidden/>
              </w:rPr>
              <w:fldChar w:fldCharType="begin"/>
            </w:r>
            <w:r>
              <w:rPr>
                <w:noProof/>
                <w:webHidden/>
              </w:rPr>
              <w:instrText xml:space="preserve"> PAGEREF _Toc207894717 \h </w:instrText>
            </w:r>
            <w:r>
              <w:rPr>
                <w:noProof/>
                <w:webHidden/>
              </w:rPr>
            </w:r>
            <w:r>
              <w:rPr>
                <w:noProof/>
                <w:webHidden/>
              </w:rPr>
              <w:fldChar w:fldCharType="separate"/>
            </w:r>
            <w:r w:rsidR="00294427">
              <w:rPr>
                <w:noProof/>
                <w:webHidden/>
              </w:rPr>
              <w:t>27</w:t>
            </w:r>
            <w:r>
              <w:rPr>
                <w:noProof/>
                <w:webHidden/>
              </w:rPr>
              <w:fldChar w:fldCharType="end"/>
            </w:r>
          </w:hyperlink>
        </w:p>
        <w:p w14:paraId="64DB4ED7" w14:textId="2EACE60A"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718" w:history="1">
            <w:r w:rsidRPr="00EA2B79">
              <w:rPr>
                <w:rStyle w:val="Hyperlink"/>
                <w:rFonts w:cstheme="minorHAnsi"/>
                <w:noProof/>
              </w:rPr>
              <w:t>2.5</w:t>
            </w:r>
            <w:r>
              <w:rPr>
                <w:rFonts w:eastAsiaTheme="minorEastAsia" w:cstheme="minorBidi"/>
                <w:noProof/>
                <w:kern w:val="2"/>
                <w:szCs w:val="24"/>
                <w14:ligatures w14:val="standardContextual"/>
              </w:rPr>
              <w:tab/>
            </w:r>
            <w:r w:rsidRPr="00EA2B79">
              <w:rPr>
                <w:rStyle w:val="Hyperlink"/>
                <w:rFonts w:cstheme="minorHAnsi"/>
                <w:b/>
                <w:bCs/>
                <w:noProof/>
              </w:rPr>
              <w:t>Cost Proposal</w:t>
            </w:r>
            <w:r>
              <w:rPr>
                <w:noProof/>
                <w:webHidden/>
              </w:rPr>
              <w:tab/>
            </w:r>
            <w:r>
              <w:rPr>
                <w:noProof/>
                <w:webHidden/>
              </w:rPr>
              <w:fldChar w:fldCharType="begin"/>
            </w:r>
            <w:r>
              <w:rPr>
                <w:noProof/>
                <w:webHidden/>
              </w:rPr>
              <w:instrText xml:space="preserve"> PAGEREF _Toc207894718 \h </w:instrText>
            </w:r>
            <w:r>
              <w:rPr>
                <w:noProof/>
                <w:webHidden/>
              </w:rPr>
            </w:r>
            <w:r>
              <w:rPr>
                <w:noProof/>
                <w:webHidden/>
              </w:rPr>
              <w:fldChar w:fldCharType="separate"/>
            </w:r>
            <w:r w:rsidR="00294427">
              <w:rPr>
                <w:noProof/>
                <w:webHidden/>
              </w:rPr>
              <w:t>27</w:t>
            </w:r>
            <w:r>
              <w:rPr>
                <w:noProof/>
                <w:webHidden/>
              </w:rPr>
              <w:fldChar w:fldCharType="end"/>
            </w:r>
          </w:hyperlink>
        </w:p>
        <w:p w14:paraId="4C6C7A27" w14:textId="71A4B1F8"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719" w:history="1">
            <w:r w:rsidRPr="00EA2B79">
              <w:rPr>
                <w:rStyle w:val="Hyperlink"/>
                <w:noProof/>
              </w:rPr>
              <w:t>2.6</w:t>
            </w:r>
            <w:r>
              <w:rPr>
                <w:rFonts w:eastAsiaTheme="minorEastAsia" w:cstheme="minorBidi"/>
                <w:noProof/>
                <w:kern w:val="2"/>
                <w:szCs w:val="24"/>
                <w14:ligatures w14:val="standardContextual"/>
              </w:rPr>
              <w:tab/>
            </w:r>
            <w:r w:rsidRPr="00EA2B79">
              <w:rPr>
                <w:rStyle w:val="Hyperlink"/>
                <w:b/>
                <w:bCs/>
                <w:noProof/>
              </w:rPr>
              <w:t>Attestation Form</w:t>
            </w:r>
            <w:r>
              <w:rPr>
                <w:noProof/>
                <w:webHidden/>
              </w:rPr>
              <w:tab/>
            </w:r>
            <w:r>
              <w:rPr>
                <w:noProof/>
                <w:webHidden/>
              </w:rPr>
              <w:fldChar w:fldCharType="begin"/>
            </w:r>
            <w:r>
              <w:rPr>
                <w:noProof/>
                <w:webHidden/>
              </w:rPr>
              <w:instrText xml:space="preserve"> PAGEREF _Toc207894719 \h </w:instrText>
            </w:r>
            <w:r>
              <w:rPr>
                <w:noProof/>
                <w:webHidden/>
              </w:rPr>
            </w:r>
            <w:r>
              <w:rPr>
                <w:noProof/>
                <w:webHidden/>
              </w:rPr>
              <w:fldChar w:fldCharType="separate"/>
            </w:r>
            <w:r w:rsidR="00294427">
              <w:rPr>
                <w:noProof/>
                <w:webHidden/>
              </w:rPr>
              <w:t>28</w:t>
            </w:r>
            <w:r>
              <w:rPr>
                <w:noProof/>
                <w:webHidden/>
              </w:rPr>
              <w:fldChar w:fldCharType="end"/>
            </w:r>
          </w:hyperlink>
        </w:p>
        <w:p w14:paraId="78970128" w14:textId="4C6FE877" w:rsidR="00BD5E01" w:rsidRDefault="00BD5E01">
          <w:pPr>
            <w:pStyle w:val="TOC3"/>
            <w:rPr>
              <w:rFonts w:eastAsiaTheme="minorEastAsia" w:cstheme="minorBidi"/>
              <w:noProof/>
              <w:kern w:val="2"/>
              <w:szCs w:val="24"/>
              <w14:ligatures w14:val="standardContextual"/>
            </w:rPr>
          </w:pPr>
          <w:hyperlink w:anchor="_Toc207894720" w:history="1">
            <w:r w:rsidRPr="00EA2B79">
              <w:rPr>
                <w:rStyle w:val="Hyperlink"/>
                <w:rFonts w:cstheme="minorHAnsi"/>
                <w:noProof/>
              </w:rPr>
              <w:t>2.6.1</w:t>
            </w:r>
            <w:r>
              <w:rPr>
                <w:rFonts w:eastAsiaTheme="minorEastAsia" w:cstheme="minorBidi"/>
                <w:noProof/>
                <w:kern w:val="2"/>
                <w:szCs w:val="24"/>
                <w14:ligatures w14:val="standardContextual"/>
              </w:rPr>
              <w:tab/>
            </w:r>
            <w:r w:rsidRPr="00EA2B79">
              <w:rPr>
                <w:rStyle w:val="Hyperlink"/>
                <w:rFonts w:cstheme="minorHAnsi"/>
                <w:noProof/>
              </w:rPr>
              <w:t>Indiana Economic Impact</w:t>
            </w:r>
            <w:r>
              <w:rPr>
                <w:noProof/>
                <w:webHidden/>
              </w:rPr>
              <w:tab/>
            </w:r>
            <w:r>
              <w:rPr>
                <w:noProof/>
                <w:webHidden/>
              </w:rPr>
              <w:fldChar w:fldCharType="begin"/>
            </w:r>
            <w:r>
              <w:rPr>
                <w:noProof/>
                <w:webHidden/>
              </w:rPr>
              <w:instrText xml:space="preserve"> PAGEREF _Toc207894720 \h </w:instrText>
            </w:r>
            <w:r>
              <w:rPr>
                <w:noProof/>
                <w:webHidden/>
              </w:rPr>
            </w:r>
            <w:r>
              <w:rPr>
                <w:noProof/>
                <w:webHidden/>
              </w:rPr>
              <w:fldChar w:fldCharType="separate"/>
            </w:r>
            <w:r w:rsidR="00294427">
              <w:rPr>
                <w:noProof/>
                <w:webHidden/>
              </w:rPr>
              <w:t>28</w:t>
            </w:r>
            <w:r>
              <w:rPr>
                <w:noProof/>
                <w:webHidden/>
              </w:rPr>
              <w:fldChar w:fldCharType="end"/>
            </w:r>
          </w:hyperlink>
        </w:p>
        <w:p w14:paraId="54145750" w14:textId="3DC45A2B" w:rsidR="00BD5E01" w:rsidRDefault="00BD5E01">
          <w:pPr>
            <w:pStyle w:val="TOC3"/>
            <w:rPr>
              <w:rFonts w:eastAsiaTheme="minorEastAsia" w:cstheme="minorBidi"/>
              <w:noProof/>
              <w:kern w:val="2"/>
              <w:szCs w:val="24"/>
              <w14:ligatures w14:val="standardContextual"/>
            </w:rPr>
          </w:pPr>
          <w:hyperlink w:anchor="_Toc207894721" w:history="1">
            <w:r w:rsidRPr="00EA2B79">
              <w:rPr>
                <w:rStyle w:val="Hyperlink"/>
                <w:noProof/>
              </w:rPr>
              <w:t>2.6.2</w:t>
            </w:r>
            <w:r>
              <w:rPr>
                <w:rFonts w:eastAsiaTheme="minorEastAsia" w:cstheme="minorBidi"/>
                <w:noProof/>
                <w:kern w:val="2"/>
                <w:szCs w:val="24"/>
                <w14:ligatures w14:val="standardContextual"/>
              </w:rPr>
              <w:tab/>
            </w:r>
            <w:r w:rsidRPr="00EA2B79">
              <w:rPr>
                <w:rStyle w:val="Hyperlink"/>
                <w:noProof/>
              </w:rPr>
              <w:t>Buy Indiana Initiative (Indiana Business Preference) /Indiana Company</w:t>
            </w:r>
            <w:r>
              <w:rPr>
                <w:noProof/>
                <w:webHidden/>
              </w:rPr>
              <w:tab/>
            </w:r>
            <w:r>
              <w:rPr>
                <w:noProof/>
                <w:webHidden/>
              </w:rPr>
              <w:fldChar w:fldCharType="begin"/>
            </w:r>
            <w:r>
              <w:rPr>
                <w:noProof/>
                <w:webHidden/>
              </w:rPr>
              <w:instrText xml:space="preserve"> PAGEREF _Toc207894721 \h </w:instrText>
            </w:r>
            <w:r>
              <w:rPr>
                <w:noProof/>
                <w:webHidden/>
              </w:rPr>
            </w:r>
            <w:r>
              <w:rPr>
                <w:noProof/>
                <w:webHidden/>
              </w:rPr>
              <w:fldChar w:fldCharType="separate"/>
            </w:r>
            <w:r w:rsidR="00294427">
              <w:rPr>
                <w:noProof/>
                <w:webHidden/>
              </w:rPr>
              <w:t>28</w:t>
            </w:r>
            <w:r>
              <w:rPr>
                <w:noProof/>
                <w:webHidden/>
              </w:rPr>
              <w:fldChar w:fldCharType="end"/>
            </w:r>
          </w:hyperlink>
        </w:p>
        <w:p w14:paraId="2B66749A" w14:textId="68BA36BA" w:rsidR="00BD5E01" w:rsidRDefault="00BD5E01">
          <w:pPr>
            <w:pStyle w:val="TOC3"/>
            <w:rPr>
              <w:rFonts w:eastAsiaTheme="minorEastAsia" w:cstheme="minorBidi"/>
              <w:noProof/>
              <w:kern w:val="2"/>
              <w:szCs w:val="24"/>
              <w14:ligatures w14:val="standardContextual"/>
            </w:rPr>
          </w:pPr>
          <w:hyperlink w:anchor="_Toc207894722" w:history="1">
            <w:r w:rsidRPr="00EA2B79">
              <w:rPr>
                <w:rStyle w:val="Hyperlink"/>
                <w:rFonts w:cstheme="minorHAnsi"/>
                <w:noProof/>
              </w:rPr>
              <w:t>2.6.3</w:t>
            </w:r>
            <w:r>
              <w:rPr>
                <w:rFonts w:eastAsiaTheme="minorEastAsia" w:cstheme="minorBidi"/>
                <w:noProof/>
                <w:kern w:val="2"/>
                <w:szCs w:val="24"/>
                <w14:ligatures w14:val="standardContextual"/>
              </w:rPr>
              <w:tab/>
            </w:r>
            <w:r w:rsidRPr="00EA2B79">
              <w:rPr>
                <w:rStyle w:val="Hyperlink"/>
                <w:rFonts w:cstheme="minorHAnsi"/>
                <w:noProof/>
              </w:rPr>
              <w:t>Subcontractors</w:t>
            </w:r>
            <w:r>
              <w:rPr>
                <w:noProof/>
                <w:webHidden/>
              </w:rPr>
              <w:tab/>
            </w:r>
            <w:r>
              <w:rPr>
                <w:noProof/>
                <w:webHidden/>
              </w:rPr>
              <w:fldChar w:fldCharType="begin"/>
            </w:r>
            <w:r>
              <w:rPr>
                <w:noProof/>
                <w:webHidden/>
              </w:rPr>
              <w:instrText xml:space="preserve"> PAGEREF _Toc207894722 \h </w:instrText>
            </w:r>
            <w:r>
              <w:rPr>
                <w:noProof/>
                <w:webHidden/>
              </w:rPr>
            </w:r>
            <w:r>
              <w:rPr>
                <w:noProof/>
                <w:webHidden/>
              </w:rPr>
              <w:fldChar w:fldCharType="separate"/>
            </w:r>
            <w:r w:rsidR="00294427">
              <w:rPr>
                <w:noProof/>
                <w:webHidden/>
              </w:rPr>
              <w:t>29</w:t>
            </w:r>
            <w:r>
              <w:rPr>
                <w:noProof/>
                <w:webHidden/>
              </w:rPr>
              <w:fldChar w:fldCharType="end"/>
            </w:r>
          </w:hyperlink>
        </w:p>
        <w:p w14:paraId="1493F7F0" w14:textId="07DF6A3A" w:rsidR="00BD5E01" w:rsidRDefault="00BD5E01">
          <w:pPr>
            <w:pStyle w:val="TOC1"/>
            <w:rPr>
              <w:rFonts w:cstheme="minorBidi"/>
              <w:bCs w:val="0"/>
              <w:kern w:val="2"/>
              <w:szCs w:val="24"/>
              <w14:ligatures w14:val="standardContextual"/>
            </w:rPr>
          </w:pPr>
          <w:hyperlink w:anchor="_Toc207894723" w:history="1">
            <w:r w:rsidRPr="00EA2B79">
              <w:rPr>
                <w:rStyle w:val="Hyperlink"/>
                <w:rFonts w:cstheme="minorHAnsi"/>
                <w:b/>
              </w:rPr>
              <w:t>Section Three Proposal Evaluation</w:t>
            </w:r>
            <w:r>
              <w:rPr>
                <w:webHidden/>
              </w:rPr>
              <w:tab/>
            </w:r>
            <w:r>
              <w:rPr>
                <w:webHidden/>
              </w:rPr>
              <w:fldChar w:fldCharType="begin"/>
            </w:r>
            <w:r>
              <w:rPr>
                <w:webHidden/>
              </w:rPr>
              <w:instrText xml:space="preserve"> PAGEREF _Toc207894723 \h </w:instrText>
            </w:r>
            <w:r>
              <w:rPr>
                <w:webHidden/>
              </w:rPr>
            </w:r>
            <w:r>
              <w:rPr>
                <w:webHidden/>
              </w:rPr>
              <w:fldChar w:fldCharType="separate"/>
            </w:r>
            <w:r w:rsidR="00294427">
              <w:rPr>
                <w:webHidden/>
              </w:rPr>
              <w:t>31</w:t>
            </w:r>
            <w:r>
              <w:rPr>
                <w:webHidden/>
              </w:rPr>
              <w:fldChar w:fldCharType="end"/>
            </w:r>
          </w:hyperlink>
        </w:p>
        <w:p w14:paraId="0B9B6A50" w14:textId="54659ACA"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724" w:history="1">
            <w:r w:rsidRPr="00EA2B79">
              <w:rPr>
                <w:rStyle w:val="Hyperlink"/>
                <w:rFonts w:cstheme="minorHAnsi"/>
                <w:noProof/>
              </w:rPr>
              <w:t>3.1</w:t>
            </w:r>
            <w:r>
              <w:rPr>
                <w:rFonts w:eastAsiaTheme="minorEastAsia" w:cstheme="minorBidi"/>
                <w:noProof/>
                <w:kern w:val="2"/>
                <w:szCs w:val="24"/>
                <w14:ligatures w14:val="standardContextual"/>
              </w:rPr>
              <w:tab/>
            </w:r>
            <w:r w:rsidRPr="00EA2B79">
              <w:rPr>
                <w:rStyle w:val="Hyperlink"/>
                <w:rFonts w:cstheme="minorHAnsi"/>
                <w:b/>
                <w:bCs/>
                <w:noProof/>
              </w:rPr>
              <w:t>Proposal Evaluation Procedure</w:t>
            </w:r>
            <w:r>
              <w:rPr>
                <w:noProof/>
                <w:webHidden/>
              </w:rPr>
              <w:tab/>
            </w:r>
            <w:r>
              <w:rPr>
                <w:noProof/>
                <w:webHidden/>
              </w:rPr>
              <w:fldChar w:fldCharType="begin"/>
            </w:r>
            <w:r>
              <w:rPr>
                <w:noProof/>
                <w:webHidden/>
              </w:rPr>
              <w:instrText xml:space="preserve"> PAGEREF _Toc207894724 \h </w:instrText>
            </w:r>
            <w:r>
              <w:rPr>
                <w:noProof/>
                <w:webHidden/>
              </w:rPr>
            </w:r>
            <w:r>
              <w:rPr>
                <w:noProof/>
                <w:webHidden/>
              </w:rPr>
              <w:fldChar w:fldCharType="separate"/>
            </w:r>
            <w:r w:rsidR="00294427">
              <w:rPr>
                <w:noProof/>
                <w:webHidden/>
              </w:rPr>
              <w:t>31</w:t>
            </w:r>
            <w:r>
              <w:rPr>
                <w:noProof/>
                <w:webHidden/>
              </w:rPr>
              <w:fldChar w:fldCharType="end"/>
            </w:r>
          </w:hyperlink>
        </w:p>
        <w:p w14:paraId="644A3469" w14:textId="0DFC7BEF" w:rsidR="00BD5E01" w:rsidRDefault="00BD5E01">
          <w:pPr>
            <w:pStyle w:val="TOC2"/>
            <w:tabs>
              <w:tab w:val="left" w:pos="960"/>
              <w:tab w:val="right" w:leader="dot" w:pos="9350"/>
            </w:tabs>
            <w:rPr>
              <w:rFonts w:eastAsiaTheme="minorEastAsia" w:cstheme="minorBidi"/>
              <w:noProof/>
              <w:kern w:val="2"/>
              <w:szCs w:val="24"/>
              <w14:ligatures w14:val="standardContextual"/>
            </w:rPr>
          </w:pPr>
          <w:hyperlink w:anchor="_Toc207894725" w:history="1">
            <w:r w:rsidRPr="00EA2B79">
              <w:rPr>
                <w:rStyle w:val="Hyperlink"/>
                <w:rFonts w:cstheme="minorHAnsi"/>
                <w:noProof/>
              </w:rPr>
              <w:t>3.2</w:t>
            </w:r>
            <w:r>
              <w:rPr>
                <w:rFonts w:eastAsiaTheme="minorEastAsia" w:cstheme="minorBidi"/>
                <w:noProof/>
                <w:kern w:val="2"/>
                <w:szCs w:val="24"/>
                <w14:ligatures w14:val="standardContextual"/>
              </w:rPr>
              <w:tab/>
            </w:r>
            <w:r w:rsidRPr="00EA2B79">
              <w:rPr>
                <w:rStyle w:val="Hyperlink"/>
                <w:rFonts w:cstheme="minorHAnsi"/>
                <w:b/>
                <w:bCs/>
                <w:noProof/>
              </w:rPr>
              <w:t>Evaluation Criteria</w:t>
            </w:r>
            <w:r>
              <w:rPr>
                <w:noProof/>
                <w:webHidden/>
              </w:rPr>
              <w:tab/>
            </w:r>
            <w:r>
              <w:rPr>
                <w:noProof/>
                <w:webHidden/>
              </w:rPr>
              <w:fldChar w:fldCharType="begin"/>
            </w:r>
            <w:r>
              <w:rPr>
                <w:noProof/>
                <w:webHidden/>
              </w:rPr>
              <w:instrText xml:space="preserve"> PAGEREF _Toc207894725 \h </w:instrText>
            </w:r>
            <w:r>
              <w:rPr>
                <w:noProof/>
                <w:webHidden/>
              </w:rPr>
            </w:r>
            <w:r>
              <w:rPr>
                <w:noProof/>
                <w:webHidden/>
              </w:rPr>
              <w:fldChar w:fldCharType="separate"/>
            </w:r>
            <w:r w:rsidR="00294427">
              <w:rPr>
                <w:noProof/>
                <w:webHidden/>
              </w:rPr>
              <w:t>31</w:t>
            </w:r>
            <w:r>
              <w:rPr>
                <w:noProof/>
                <w:webHidden/>
              </w:rPr>
              <w:fldChar w:fldCharType="end"/>
            </w:r>
          </w:hyperlink>
        </w:p>
        <w:p w14:paraId="0DC98693" w14:textId="554DAECD" w:rsidR="00BD5E01" w:rsidRDefault="00BD5E01">
          <w:pPr>
            <w:pStyle w:val="TOC3"/>
            <w:rPr>
              <w:rFonts w:eastAsiaTheme="minorEastAsia" w:cstheme="minorBidi"/>
              <w:noProof/>
              <w:kern w:val="2"/>
              <w:szCs w:val="24"/>
              <w14:ligatures w14:val="standardContextual"/>
            </w:rPr>
          </w:pPr>
          <w:hyperlink w:anchor="_Toc207894726" w:history="1">
            <w:r w:rsidRPr="00EA2B79">
              <w:rPr>
                <w:rStyle w:val="Hyperlink"/>
                <w:rFonts w:cstheme="minorHAnsi"/>
                <w:noProof/>
              </w:rPr>
              <w:t>3.2.1</w:t>
            </w:r>
            <w:r>
              <w:rPr>
                <w:rFonts w:eastAsiaTheme="minorEastAsia" w:cstheme="minorBidi"/>
                <w:noProof/>
                <w:kern w:val="2"/>
                <w:szCs w:val="24"/>
                <w14:ligatures w14:val="standardContextual"/>
              </w:rPr>
              <w:tab/>
            </w:r>
            <w:r w:rsidRPr="00EA2B79">
              <w:rPr>
                <w:rStyle w:val="Hyperlink"/>
                <w:rFonts w:cstheme="minorHAnsi"/>
                <w:noProof/>
              </w:rPr>
              <w:t>Adherence to Requirements – Pass/Fail</w:t>
            </w:r>
            <w:r>
              <w:rPr>
                <w:noProof/>
                <w:webHidden/>
              </w:rPr>
              <w:tab/>
            </w:r>
            <w:r>
              <w:rPr>
                <w:noProof/>
                <w:webHidden/>
              </w:rPr>
              <w:fldChar w:fldCharType="begin"/>
            </w:r>
            <w:r>
              <w:rPr>
                <w:noProof/>
                <w:webHidden/>
              </w:rPr>
              <w:instrText xml:space="preserve"> PAGEREF _Toc207894726 \h </w:instrText>
            </w:r>
            <w:r>
              <w:rPr>
                <w:noProof/>
                <w:webHidden/>
              </w:rPr>
            </w:r>
            <w:r>
              <w:rPr>
                <w:noProof/>
                <w:webHidden/>
              </w:rPr>
              <w:fldChar w:fldCharType="separate"/>
            </w:r>
            <w:r w:rsidR="00294427">
              <w:rPr>
                <w:noProof/>
                <w:webHidden/>
              </w:rPr>
              <w:t>33</w:t>
            </w:r>
            <w:r>
              <w:rPr>
                <w:noProof/>
                <w:webHidden/>
              </w:rPr>
              <w:fldChar w:fldCharType="end"/>
            </w:r>
          </w:hyperlink>
        </w:p>
        <w:p w14:paraId="073C747F" w14:textId="178AF10C" w:rsidR="00BD5E01" w:rsidRDefault="00BD5E01">
          <w:pPr>
            <w:pStyle w:val="TOC3"/>
            <w:rPr>
              <w:rFonts w:eastAsiaTheme="minorEastAsia" w:cstheme="minorBidi"/>
              <w:noProof/>
              <w:kern w:val="2"/>
              <w:szCs w:val="24"/>
              <w14:ligatures w14:val="standardContextual"/>
            </w:rPr>
          </w:pPr>
          <w:hyperlink w:anchor="_Toc207894727" w:history="1">
            <w:r w:rsidRPr="00EA2B79">
              <w:rPr>
                <w:rStyle w:val="Hyperlink"/>
                <w:rFonts w:cstheme="minorHAnsi"/>
                <w:noProof/>
              </w:rPr>
              <w:t>3.2.2</w:t>
            </w:r>
            <w:r>
              <w:rPr>
                <w:rFonts w:eastAsiaTheme="minorEastAsia" w:cstheme="minorBidi"/>
                <w:noProof/>
                <w:kern w:val="2"/>
                <w:szCs w:val="24"/>
                <w14:ligatures w14:val="standardContextual"/>
              </w:rPr>
              <w:tab/>
            </w:r>
            <w:r w:rsidRPr="00EA2B79">
              <w:rPr>
                <w:rStyle w:val="Hyperlink"/>
                <w:rFonts w:cstheme="minorHAnsi"/>
                <w:noProof/>
              </w:rPr>
              <w:t>Management Assessment/Quality</w:t>
            </w:r>
            <w:r>
              <w:rPr>
                <w:noProof/>
                <w:webHidden/>
              </w:rPr>
              <w:tab/>
            </w:r>
            <w:r>
              <w:rPr>
                <w:noProof/>
                <w:webHidden/>
              </w:rPr>
              <w:fldChar w:fldCharType="begin"/>
            </w:r>
            <w:r>
              <w:rPr>
                <w:noProof/>
                <w:webHidden/>
              </w:rPr>
              <w:instrText xml:space="preserve"> PAGEREF _Toc207894727 \h </w:instrText>
            </w:r>
            <w:r>
              <w:rPr>
                <w:noProof/>
                <w:webHidden/>
              </w:rPr>
            </w:r>
            <w:r>
              <w:rPr>
                <w:noProof/>
                <w:webHidden/>
              </w:rPr>
              <w:fldChar w:fldCharType="separate"/>
            </w:r>
            <w:r w:rsidR="00294427">
              <w:rPr>
                <w:noProof/>
                <w:webHidden/>
              </w:rPr>
              <w:t>33</w:t>
            </w:r>
            <w:r>
              <w:rPr>
                <w:noProof/>
                <w:webHidden/>
              </w:rPr>
              <w:fldChar w:fldCharType="end"/>
            </w:r>
          </w:hyperlink>
        </w:p>
        <w:p w14:paraId="354DDD5E" w14:textId="76D06E15" w:rsidR="00BD5E01" w:rsidRDefault="00BD5E01">
          <w:pPr>
            <w:pStyle w:val="TOC3"/>
            <w:rPr>
              <w:rFonts w:eastAsiaTheme="minorEastAsia" w:cstheme="minorBidi"/>
              <w:noProof/>
              <w:kern w:val="2"/>
              <w:szCs w:val="24"/>
              <w14:ligatures w14:val="standardContextual"/>
            </w:rPr>
          </w:pPr>
          <w:hyperlink w:anchor="_Toc207894728" w:history="1">
            <w:r w:rsidRPr="00EA2B79">
              <w:rPr>
                <w:rStyle w:val="Hyperlink"/>
                <w:rFonts w:cstheme="minorHAnsi"/>
                <w:noProof/>
              </w:rPr>
              <w:t>3.2.3</w:t>
            </w:r>
            <w:r>
              <w:rPr>
                <w:rFonts w:eastAsiaTheme="minorEastAsia" w:cstheme="minorBidi"/>
                <w:noProof/>
                <w:kern w:val="2"/>
                <w:szCs w:val="24"/>
                <w14:ligatures w14:val="standardContextual"/>
              </w:rPr>
              <w:tab/>
            </w:r>
            <w:r w:rsidRPr="00EA2B79">
              <w:rPr>
                <w:rStyle w:val="Hyperlink"/>
                <w:rFonts w:cstheme="minorHAnsi"/>
                <w:noProof/>
              </w:rPr>
              <w:t>Price</w:t>
            </w:r>
            <w:r>
              <w:rPr>
                <w:noProof/>
                <w:webHidden/>
              </w:rPr>
              <w:tab/>
            </w:r>
            <w:r>
              <w:rPr>
                <w:noProof/>
                <w:webHidden/>
              </w:rPr>
              <w:fldChar w:fldCharType="begin"/>
            </w:r>
            <w:r>
              <w:rPr>
                <w:noProof/>
                <w:webHidden/>
              </w:rPr>
              <w:instrText xml:space="preserve"> PAGEREF _Toc207894728 \h </w:instrText>
            </w:r>
            <w:r>
              <w:rPr>
                <w:noProof/>
                <w:webHidden/>
              </w:rPr>
            </w:r>
            <w:r>
              <w:rPr>
                <w:noProof/>
                <w:webHidden/>
              </w:rPr>
              <w:fldChar w:fldCharType="separate"/>
            </w:r>
            <w:r w:rsidR="00294427">
              <w:rPr>
                <w:noProof/>
                <w:webHidden/>
              </w:rPr>
              <w:t>33</w:t>
            </w:r>
            <w:r>
              <w:rPr>
                <w:noProof/>
                <w:webHidden/>
              </w:rPr>
              <w:fldChar w:fldCharType="end"/>
            </w:r>
          </w:hyperlink>
        </w:p>
        <w:p w14:paraId="07321F97" w14:textId="100EA707" w:rsidR="00BD5E01" w:rsidRDefault="00BD5E01">
          <w:pPr>
            <w:pStyle w:val="TOC3"/>
            <w:rPr>
              <w:rFonts w:eastAsiaTheme="minorEastAsia" w:cstheme="minorBidi"/>
              <w:noProof/>
              <w:kern w:val="2"/>
              <w:szCs w:val="24"/>
              <w14:ligatures w14:val="standardContextual"/>
            </w:rPr>
          </w:pPr>
          <w:hyperlink w:anchor="_Toc207894729" w:history="1">
            <w:r w:rsidRPr="00EA2B79">
              <w:rPr>
                <w:rStyle w:val="Hyperlink"/>
                <w:rFonts w:cstheme="minorHAnsi"/>
                <w:noProof/>
              </w:rPr>
              <w:t>3.2.4</w:t>
            </w:r>
            <w:r>
              <w:rPr>
                <w:rFonts w:eastAsiaTheme="minorEastAsia" w:cstheme="minorBidi"/>
                <w:noProof/>
                <w:kern w:val="2"/>
                <w:szCs w:val="24"/>
                <w14:ligatures w14:val="standardContextual"/>
              </w:rPr>
              <w:tab/>
            </w:r>
            <w:r w:rsidRPr="00EA2B79">
              <w:rPr>
                <w:rStyle w:val="Hyperlink"/>
                <w:rFonts w:cstheme="minorHAnsi"/>
                <w:noProof/>
              </w:rPr>
              <w:t>Buy Indiana Initiative – 5 points</w:t>
            </w:r>
            <w:r>
              <w:rPr>
                <w:noProof/>
                <w:webHidden/>
              </w:rPr>
              <w:tab/>
            </w:r>
            <w:r>
              <w:rPr>
                <w:noProof/>
                <w:webHidden/>
              </w:rPr>
              <w:fldChar w:fldCharType="begin"/>
            </w:r>
            <w:r>
              <w:rPr>
                <w:noProof/>
                <w:webHidden/>
              </w:rPr>
              <w:instrText xml:space="preserve"> PAGEREF _Toc207894729 \h </w:instrText>
            </w:r>
            <w:r>
              <w:rPr>
                <w:noProof/>
                <w:webHidden/>
              </w:rPr>
            </w:r>
            <w:r>
              <w:rPr>
                <w:noProof/>
                <w:webHidden/>
              </w:rPr>
              <w:fldChar w:fldCharType="separate"/>
            </w:r>
            <w:r w:rsidR="00294427">
              <w:rPr>
                <w:noProof/>
                <w:webHidden/>
              </w:rPr>
              <w:t>33</w:t>
            </w:r>
            <w:r>
              <w:rPr>
                <w:noProof/>
                <w:webHidden/>
              </w:rPr>
              <w:fldChar w:fldCharType="end"/>
            </w:r>
          </w:hyperlink>
        </w:p>
        <w:p w14:paraId="28F29F6D" w14:textId="024C6E7B" w:rsidR="00BD5E01" w:rsidRDefault="00BD5E01">
          <w:pPr>
            <w:pStyle w:val="TOC3"/>
            <w:rPr>
              <w:rFonts w:eastAsiaTheme="minorEastAsia" w:cstheme="minorBidi"/>
              <w:noProof/>
              <w:kern w:val="2"/>
              <w:szCs w:val="24"/>
              <w14:ligatures w14:val="standardContextual"/>
            </w:rPr>
          </w:pPr>
          <w:hyperlink w:anchor="_Toc207894730" w:history="1">
            <w:r w:rsidRPr="00EA2B79">
              <w:rPr>
                <w:rStyle w:val="Hyperlink"/>
                <w:noProof/>
              </w:rPr>
              <w:t>3.2.5</w:t>
            </w:r>
            <w:r>
              <w:rPr>
                <w:rFonts w:eastAsiaTheme="minorEastAsia" w:cstheme="minorBidi"/>
                <w:noProof/>
                <w:kern w:val="2"/>
                <w:szCs w:val="24"/>
                <w14:ligatures w14:val="standardContextual"/>
              </w:rPr>
              <w:tab/>
            </w:r>
            <w:r w:rsidRPr="00EA2B79">
              <w:rPr>
                <w:rStyle w:val="Hyperlink"/>
                <w:noProof/>
              </w:rPr>
              <w:t>Minority Business Subcontractor Commitment – 5 points</w:t>
            </w:r>
            <w:r>
              <w:rPr>
                <w:noProof/>
                <w:webHidden/>
              </w:rPr>
              <w:tab/>
            </w:r>
            <w:r>
              <w:rPr>
                <w:noProof/>
                <w:webHidden/>
              </w:rPr>
              <w:fldChar w:fldCharType="begin"/>
            </w:r>
            <w:r>
              <w:rPr>
                <w:noProof/>
                <w:webHidden/>
              </w:rPr>
              <w:instrText xml:space="preserve"> PAGEREF _Toc207894730 \h </w:instrText>
            </w:r>
            <w:r>
              <w:rPr>
                <w:noProof/>
                <w:webHidden/>
              </w:rPr>
            </w:r>
            <w:r>
              <w:rPr>
                <w:noProof/>
                <w:webHidden/>
              </w:rPr>
              <w:fldChar w:fldCharType="separate"/>
            </w:r>
            <w:r w:rsidR="00294427">
              <w:rPr>
                <w:noProof/>
                <w:webHidden/>
              </w:rPr>
              <w:t>34</w:t>
            </w:r>
            <w:r>
              <w:rPr>
                <w:noProof/>
                <w:webHidden/>
              </w:rPr>
              <w:fldChar w:fldCharType="end"/>
            </w:r>
          </w:hyperlink>
        </w:p>
        <w:p w14:paraId="7EDADB94" w14:textId="6022A007" w:rsidR="00BD5E01" w:rsidRDefault="00BD5E01">
          <w:pPr>
            <w:pStyle w:val="TOC3"/>
            <w:rPr>
              <w:rFonts w:eastAsiaTheme="minorEastAsia" w:cstheme="minorBidi"/>
              <w:noProof/>
              <w:kern w:val="2"/>
              <w:szCs w:val="24"/>
              <w14:ligatures w14:val="standardContextual"/>
            </w:rPr>
          </w:pPr>
          <w:hyperlink w:anchor="_Toc207894731" w:history="1">
            <w:r w:rsidRPr="00EA2B79">
              <w:rPr>
                <w:rStyle w:val="Hyperlink"/>
                <w:noProof/>
              </w:rPr>
              <w:t xml:space="preserve">3.2.6 </w:t>
            </w:r>
            <w:r>
              <w:rPr>
                <w:rFonts w:eastAsiaTheme="minorEastAsia" w:cstheme="minorBidi"/>
                <w:noProof/>
                <w:kern w:val="2"/>
                <w:szCs w:val="24"/>
                <w14:ligatures w14:val="standardContextual"/>
              </w:rPr>
              <w:tab/>
            </w:r>
            <w:r w:rsidRPr="00EA2B79">
              <w:rPr>
                <w:rStyle w:val="Hyperlink"/>
                <w:noProof/>
              </w:rPr>
              <w:t xml:space="preserve">Women Business Subcontractor Commitment - 5 points </w:t>
            </w:r>
            <w:r>
              <w:rPr>
                <w:noProof/>
                <w:webHidden/>
              </w:rPr>
              <w:tab/>
            </w:r>
            <w:r>
              <w:rPr>
                <w:noProof/>
                <w:webHidden/>
              </w:rPr>
              <w:fldChar w:fldCharType="begin"/>
            </w:r>
            <w:r>
              <w:rPr>
                <w:noProof/>
                <w:webHidden/>
              </w:rPr>
              <w:instrText xml:space="preserve"> PAGEREF _Toc207894731 \h </w:instrText>
            </w:r>
            <w:r>
              <w:rPr>
                <w:noProof/>
                <w:webHidden/>
              </w:rPr>
            </w:r>
            <w:r>
              <w:rPr>
                <w:noProof/>
                <w:webHidden/>
              </w:rPr>
              <w:fldChar w:fldCharType="separate"/>
            </w:r>
            <w:r w:rsidR="00294427">
              <w:rPr>
                <w:noProof/>
                <w:webHidden/>
              </w:rPr>
              <w:t>34</w:t>
            </w:r>
            <w:r>
              <w:rPr>
                <w:noProof/>
                <w:webHidden/>
              </w:rPr>
              <w:fldChar w:fldCharType="end"/>
            </w:r>
          </w:hyperlink>
        </w:p>
        <w:p w14:paraId="2D26CBCE" w14:textId="6B1FE952" w:rsidR="00BD5E01" w:rsidRDefault="00BD5E01">
          <w:pPr>
            <w:pStyle w:val="TOC3"/>
            <w:rPr>
              <w:rFonts w:eastAsiaTheme="minorEastAsia" w:cstheme="minorBidi"/>
              <w:noProof/>
              <w:kern w:val="2"/>
              <w:szCs w:val="24"/>
              <w14:ligatures w14:val="standardContextual"/>
            </w:rPr>
          </w:pPr>
          <w:hyperlink w:anchor="_Toc207894732" w:history="1">
            <w:r w:rsidRPr="00EA2B79">
              <w:rPr>
                <w:rStyle w:val="Hyperlink"/>
                <w:noProof/>
              </w:rPr>
              <w:t>3.2.7</w:t>
            </w:r>
            <w:r>
              <w:rPr>
                <w:rFonts w:eastAsiaTheme="minorEastAsia" w:cstheme="minorBidi"/>
                <w:noProof/>
                <w:kern w:val="2"/>
                <w:szCs w:val="24"/>
                <w14:ligatures w14:val="standardContextual"/>
              </w:rPr>
              <w:tab/>
            </w:r>
            <w:r w:rsidRPr="00EA2B79">
              <w:rPr>
                <w:rStyle w:val="Hyperlink"/>
                <w:noProof/>
              </w:rPr>
              <w:t xml:space="preserve">Indiana Veteran Owned Small Business Subcontractor Commitment - 5 points </w:t>
            </w:r>
            <w:r>
              <w:rPr>
                <w:noProof/>
                <w:webHidden/>
              </w:rPr>
              <w:tab/>
            </w:r>
            <w:r>
              <w:rPr>
                <w:noProof/>
                <w:webHidden/>
              </w:rPr>
              <w:fldChar w:fldCharType="begin"/>
            </w:r>
            <w:r>
              <w:rPr>
                <w:noProof/>
                <w:webHidden/>
              </w:rPr>
              <w:instrText xml:space="preserve"> PAGEREF _Toc207894732 \h </w:instrText>
            </w:r>
            <w:r>
              <w:rPr>
                <w:noProof/>
                <w:webHidden/>
              </w:rPr>
            </w:r>
            <w:r>
              <w:rPr>
                <w:noProof/>
                <w:webHidden/>
              </w:rPr>
              <w:fldChar w:fldCharType="separate"/>
            </w:r>
            <w:r w:rsidR="00294427">
              <w:rPr>
                <w:noProof/>
                <w:webHidden/>
              </w:rPr>
              <w:t>35</w:t>
            </w:r>
            <w:r>
              <w:rPr>
                <w:noProof/>
                <w:webHidden/>
              </w:rPr>
              <w:fldChar w:fldCharType="end"/>
            </w:r>
          </w:hyperlink>
        </w:p>
        <w:p w14:paraId="44656E3C" w14:textId="369054EB" w:rsidR="00BD5E01" w:rsidRDefault="00BD5E01">
          <w:pPr>
            <w:pStyle w:val="TOC3"/>
            <w:rPr>
              <w:rFonts w:eastAsiaTheme="minorEastAsia" w:cstheme="minorBidi"/>
              <w:noProof/>
              <w:kern w:val="2"/>
              <w:szCs w:val="24"/>
              <w14:ligatures w14:val="standardContextual"/>
            </w:rPr>
          </w:pPr>
          <w:hyperlink w:anchor="_Toc207894733" w:history="1">
            <w:r w:rsidRPr="00EA2B79">
              <w:rPr>
                <w:rStyle w:val="Hyperlink"/>
                <w:rFonts w:cstheme="minorHAnsi"/>
                <w:noProof/>
              </w:rPr>
              <w:t>3.2.8</w:t>
            </w:r>
            <w:r>
              <w:rPr>
                <w:rFonts w:eastAsiaTheme="minorEastAsia" w:cstheme="minorBidi"/>
                <w:noProof/>
                <w:kern w:val="2"/>
                <w:szCs w:val="24"/>
                <w14:ligatures w14:val="standardContextual"/>
              </w:rPr>
              <w:tab/>
            </w:r>
            <w:r w:rsidRPr="00EA2B79">
              <w:rPr>
                <w:rStyle w:val="Hyperlink"/>
                <w:rFonts w:cstheme="minorHAnsi"/>
                <w:noProof/>
              </w:rPr>
              <w:t>Qualified State Agency Preference Scoring</w:t>
            </w:r>
            <w:r>
              <w:rPr>
                <w:noProof/>
                <w:webHidden/>
              </w:rPr>
              <w:tab/>
            </w:r>
            <w:r>
              <w:rPr>
                <w:noProof/>
                <w:webHidden/>
              </w:rPr>
              <w:fldChar w:fldCharType="begin"/>
            </w:r>
            <w:r>
              <w:rPr>
                <w:noProof/>
                <w:webHidden/>
              </w:rPr>
              <w:instrText xml:space="preserve"> PAGEREF _Toc207894733 \h </w:instrText>
            </w:r>
            <w:r>
              <w:rPr>
                <w:noProof/>
                <w:webHidden/>
              </w:rPr>
            </w:r>
            <w:r>
              <w:rPr>
                <w:noProof/>
                <w:webHidden/>
              </w:rPr>
              <w:fldChar w:fldCharType="separate"/>
            </w:r>
            <w:r w:rsidR="00294427">
              <w:rPr>
                <w:noProof/>
                <w:webHidden/>
              </w:rPr>
              <w:t>36</w:t>
            </w:r>
            <w:r>
              <w:rPr>
                <w:noProof/>
                <w:webHidden/>
              </w:rPr>
              <w:fldChar w:fldCharType="end"/>
            </w:r>
          </w:hyperlink>
        </w:p>
        <w:p w14:paraId="4978CC1E" w14:textId="0242C9D2" w:rsidR="00372FE1" w:rsidRDefault="009B2A99">
          <w:r>
            <w:rPr>
              <w:rFonts w:asciiTheme="minorHAnsi" w:hAnsiTheme="minorHAnsi" w:cstheme="minorHAnsi"/>
              <w:noProof/>
              <w:szCs w:val="24"/>
            </w:rPr>
            <w:fldChar w:fldCharType="end"/>
          </w:r>
        </w:p>
      </w:sdtContent>
    </w:sdt>
    <w:p w14:paraId="51FC1376" w14:textId="77777777" w:rsidR="003F76CB" w:rsidRPr="003F76CB" w:rsidRDefault="003F76CB" w:rsidP="003F76CB"/>
    <w:p w14:paraId="71424797" w14:textId="17CDBB2A" w:rsidR="00B136D9" w:rsidRPr="006B1296" w:rsidRDefault="00B136D9" w:rsidP="006733D7">
      <w:pPr>
        <w:pStyle w:val="Heading1"/>
        <w:spacing w:before="0"/>
        <w:jc w:val="center"/>
        <w:rPr>
          <w:rFonts w:asciiTheme="minorHAnsi" w:hAnsiTheme="minorHAnsi" w:cstheme="minorHAnsi"/>
          <w:b/>
          <w:color w:val="auto"/>
          <w:sz w:val="24"/>
          <w:szCs w:val="24"/>
        </w:rPr>
      </w:pPr>
      <w:bookmarkStart w:id="1" w:name="_Toc207894664"/>
      <w:r w:rsidRPr="07687D67">
        <w:rPr>
          <w:rFonts w:asciiTheme="minorHAnsi" w:hAnsiTheme="minorHAnsi" w:cstheme="minorBidi"/>
          <w:b/>
          <w:bCs/>
          <w:color w:val="auto"/>
          <w:sz w:val="24"/>
          <w:szCs w:val="24"/>
        </w:rPr>
        <w:lastRenderedPageBreak/>
        <w:t>S</w:t>
      </w:r>
      <w:r w:rsidR="002170A8" w:rsidRPr="07687D67">
        <w:rPr>
          <w:rFonts w:asciiTheme="minorHAnsi" w:hAnsiTheme="minorHAnsi" w:cstheme="minorBidi"/>
          <w:b/>
          <w:bCs/>
          <w:color w:val="auto"/>
          <w:sz w:val="24"/>
          <w:szCs w:val="24"/>
        </w:rPr>
        <w:t xml:space="preserve">ection </w:t>
      </w:r>
      <w:r w:rsidRPr="07687D67">
        <w:rPr>
          <w:rFonts w:asciiTheme="minorHAnsi" w:hAnsiTheme="minorHAnsi" w:cstheme="minorBidi"/>
          <w:b/>
          <w:bCs/>
          <w:color w:val="auto"/>
          <w:sz w:val="24"/>
          <w:szCs w:val="24"/>
        </w:rPr>
        <w:t>O</w:t>
      </w:r>
      <w:r w:rsidR="002170A8" w:rsidRPr="07687D67">
        <w:rPr>
          <w:rFonts w:asciiTheme="minorHAnsi" w:hAnsiTheme="minorHAnsi" w:cstheme="minorBidi"/>
          <w:b/>
          <w:bCs/>
          <w:color w:val="auto"/>
          <w:sz w:val="24"/>
          <w:szCs w:val="24"/>
        </w:rPr>
        <w:t>ne</w:t>
      </w:r>
      <w:r>
        <w:br/>
      </w:r>
      <w:r w:rsidRPr="07687D67">
        <w:rPr>
          <w:rFonts w:asciiTheme="minorHAnsi" w:hAnsiTheme="minorHAnsi" w:cstheme="minorBidi"/>
          <w:b/>
          <w:bCs/>
          <w:color w:val="auto"/>
          <w:sz w:val="24"/>
          <w:szCs w:val="24"/>
        </w:rPr>
        <w:t>G</w:t>
      </w:r>
      <w:r w:rsidR="002170A8" w:rsidRPr="07687D67">
        <w:rPr>
          <w:rFonts w:asciiTheme="minorHAnsi" w:hAnsiTheme="minorHAnsi" w:cstheme="minorBidi"/>
          <w:b/>
          <w:bCs/>
          <w:color w:val="auto"/>
          <w:sz w:val="24"/>
          <w:szCs w:val="24"/>
        </w:rPr>
        <w:t>eneral</w:t>
      </w:r>
      <w:r w:rsidRPr="07687D67">
        <w:rPr>
          <w:rFonts w:asciiTheme="minorHAnsi" w:hAnsiTheme="minorHAnsi" w:cstheme="minorBidi"/>
          <w:b/>
          <w:bCs/>
          <w:color w:val="auto"/>
          <w:sz w:val="24"/>
          <w:szCs w:val="24"/>
        </w:rPr>
        <w:t xml:space="preserve"> I</w:t>
      </w:r>
      <w:r w:rsidR="002170A8" w:rsidRPr="07687D67">
        <w:rPr>
          <w:rFonts w:asciiTheme="minorHAnsi" w:hAnsiTheme="minorHAnsi" w:cstheme="minorBidi"/>
          <w:b/>
          <w:bCs/>
          <w:color w:val="auto"/>
          <w:sz w:val="24"/>
          <w:szCs w:val="24"/>
        </w:rPr>
        <w:t>nformation</w:t>
      </w:r>
      <w:r w:rsidRPr="07687D67">
        <w:rPr>
          <w:rFonts w:asciiTheme="minorHAnsi" w:hAnsiTheme="minorHAnsi" w:cstheme="minorBidi"/>
          <w:b/>
          <w:bCs/>
          <w:color w:val="auto"/>
          <w:sz w:val="24"/>
          <w:szCs w:val="24"/>
        </w:rPr>
        <w:t xml:space="preserve"> </w:t>
      </w:r>
      <w:r w:rsidR="002170A8" w:rsidRPr="07687D67">
        <w:rPr>
          <w:rFonts w:asciiTheme="minorHAnsi" w:hAnsiTheme="minorHAnsi" w:cstheme="minorBidi"/>
          <w:b/>
          <w:bCs/>
          <w:color w:val="auto"/>
          <w:sz w:val="24"/>
          <w:szCs w:val="24"/>
        </w:rPr>
        <w:t>and</w:t>
      </w:r>
      <w:r w:rsidRPr="07687D67">
        <w:rPr>
          <w:rFonts w:asciiTheme="minorHAnsi" w:hAnsiTheme="minorHAnsi" w:cstheme="minorBidi"/>
          <w:b/>
          <w:bCs/>
          <w:color w:val="auto"/>
          <w:sz w:val="24"/>
          <w:szCs w:val="24"/>
        </w:rPr>
        <w:t xml:space="preserve"> R</w:t>
      </w:r>
      <w:r w:rsidR="002170A8" w:rsidRPr="07687D67">
        <w:rPr>
          <w:rFonts w:asciiTheme="minorHAnsi" w:hAnsiTheme="minorHAnsi" w:cstheme="minorBidi"/>
          <w:b/>
          <w:bCs/>
          <w:color w:val="auto"/>
          <w:sz w:val="24"/>
          <w:szCs w:val="24"/>
        </w:rPr>
        <w:t>equested</w:t>
      </w:r>
      <w:r w:rsidRPr="07687D67">
        <w:rPr>
          <w:rFonts w:asciiTheme="minorHAnsi" w:hAnsiTheme="minorHAnsi" w:cstheme="minorBidi"/>
          <w:b/>
          <w:bCs/>
          <w:color w:val="auto"/>
          <w:sz w:val="24"/>
          <w:szCs w:val="24"/>
        </w:rPr>
        <w:t xml:space="preserve"> P</w:t>
      </w:r>
      <w:r w:rsidR="002170A8" w:rsidRPr="07687D67">
        <w:rPr>
          <w:rFonts w:asciiTheme="minorHAnsi" w:hAnsiTheme="minorHAnsi" w:cstheme="minorBidi"/>
          <w:b/>
          <w:bCs/>
          <w:color w:val="auto"/>
          <w:sz w:val="24"/>
          <w:szCs w:val="24"/>
        </w:rPr>
        <w:t>roducts/Services</w:t>
      </w:r>
      <w:bookmarkEnd w:id="1"/>
    </w:p>
    <w:p w14:paraId="553970F7" w14:textId="193DD7A6" w:rsidR="07687D67" w:rsidRDefault="07687D67" w:rsidP="07687D67">
      <w:pPr>
        <w:pStyle w:val="Heading2"/>
        <w:spacing w:before="0"/>
        <w:rPr>
          <w:rFonts w:asciiTheme="minorHAnsi" w:hAnsiTheme="minorHAnsi" w:cstheme="minorBidi"/>
          <w:color w:val="auto"/>
          <w:sz w:val="24"/>
          <w:szCs w:val="24"/>
        </w:rPr>
      </w:pPr>
    </w:p>
    <w:p w14:paraId="1494F633" w14:textId="020707FE" w:rsidR="00B136D9" w:rsidRPr="006B1296" w:rsidRDefault="00B136D9" w:rsidP="006733D7">
      <w:pPr>
        <w:pStyle w:val="Heading2"/>
        <w:spacing w:before="0"/>
        <w:rPr>
          <w:rFonts w:asciiTheme="minorHAnsi" w:hAnsiTheme="minorHAnsi" w:cstheme="minorHAnsi"/>
          <w:color w:val="auto"/>
          <w:sz w:val="24"/>
          <w:szCs w:val="24"/>
        </w:rPr>
      </w:pPr>
      <w:bookmarkStart w:id="2" w:name="_Toc207894665"/>
      <w:r w:rsidRPr="006B1296">
        <w:rPr>
          <w:rFonts w:asciiTheme="minorHAnsi" w:hAnsiTheme="minorHAnsi" w:cstheme="minorHAnsi"/>
          <w:color w:val="auto"/>
          <w:sz w:val="24"/>
          <w:szCs w:val="24"/>
        </w:rPr>
        <w:t>1.1</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I</w:t>
      </w:r>
      <w:r w:rsidR="001826D1" w:rsidRPr="009B6DDA">
        <w:rPr>
          <w:rFonts w:asciiTheme="minorHAnsi" w:hAnsiTheme="minorHAnsi" w:cstheme="minorHAnsi"/>
          <w:b/>
          <w:bCs/>
          <w:color w:val="auto"/>
          <w:sz w:val="24"/>
          <w:szCs w:val="24"/>
        </w:rPr>
        <w:t>ntroduction</w:t>
      </w:r>
      <w:bookmarkEnd w:id="2"/>
    </w:p>
    <w:p w14:paraId="31B5ACF0" w14:textId="77777777" w:rsidR="00B136D9" w:rsidRPr="006B1296" w:rsidRDefault="00B136D9" w:rsidP="006733D7">
      <w:pPr>
        <w:widowControl/>
        <w:rPr>
          <w:rFonts w:asciiTheme="minorHAnsi" w:hAnsiTheme="minorHAnsi" w:cstheme="minorHAnsi"/>
          <w:szCs w:val="24"/>
        </w:rPr>
      </w:pPr>
    </w:p>
    <w:p w14:paraId="21B845B0" w14:textId="0D1E9056" w:rsidR="00B136D9" w:rsidRPr="006B1296" w:rsidRDefault="00B136D9" w:rsidP="4B4871B7">
      <w:pPr>
        <w:rPr>
          <w:rFonts w:asciiTheme="minorHAnsi" w:hAnsiTheme="minorHAnsi" w:cstheme="minorBidi"/>
        </w:rPr>
      </w:pPr>
      <w:r w:rsidRPr="4B4871B7">
        <w:rPr>
          <w:rFonts w:asciiTheme="minorHAnsi" w:hAnsiTheme="minorHAnsi" w:cstheme="minorBidi"/>
        </w:rPr>
        <w:t xml:space="preserve">In accordance with </w:t>
      </w:r>
      <w:r w:rsidR="00D43D22" w:rsidRPr="4B4871B7">
        <w:rPr>
          <w:rFonts w:asciiTheme="minorHAnsi" w:hAnsiTheme="minorHAnsi" w:cstheme="minorBidi"/>
        </w:rPr>
        <w:t xml:space="preserve">applicable </w:t>
      </w:r>
      <w:r w:rsidRPr="4B4871B7">
        <w:rPr>
          <w:rFonts w:asciiTheme="minorHAnsi" w:hAnsiTheme="minorHAnsi" w:cstheme="minorBidi"/>
        </w:rPr>
        <w:t xml:space="preserve">Indiana </w:t>
      </w:r>
      <w:r w:rsidR="00484903" w:rsidRPr="4B4871B7">
        <w:rPr>
          <w:rFonts w:asciiTheme="minorHAnsi" w:hAnsiTheme="minorHAnsi" w:cstheme="minorBidi"/>
        </w:rPr>
        <w:t>Code provisions</w:t>
      </w:r>
      <w:r w:rsidR="0081142F" w:rsidRPr="4B4871B7">
        <w:rPr>
          <w:rFonts w:asciiTheme="minorHAnsi" w:hAnsiTheme="minorHAnsi" w:cstheme="minorBidi"/>
        </w:rPr>
        <w:t>, Rules and Policies</w:t>
      </w:r>
      <w:r w:rsidRPr="4B4871B7">
        <w:rPr>
          <w:rFonts w:asciiTheme="minorHAnsi" w:hAnsiTheme="minorHAnsi" w:cstheme="minorBidi"/>
        </w:rPr>
        <w:t xml:space="preserve">, the Indiana Department of Administration (IDOA), acting on behalf of the </w:t>
      </w:r>
      <w:r w:rsidR="00FE375F" w:rsidRPr="00FE375F">
        <w:rPr>
          <w:rFonts w:ascii="Calibri" w:eastAsia="Calibri" w:hAnsi="Calibri" w:cs="Calibri"/>
          <w:szCs w:val="24"/>
        </w:rPr>
        <w:t xml:space="preserve">Family and Social Services Administration (FSSA), Office of Medicaid Policy and Planning (OMPP), </w:t>
      </w:r>
      <w:r w:rsidRPr="00FE375F">
        <w:rPr>
          <w:rFonts w:asciiTheme="minorHAnsi" w:hAnsiTheme="minorHAnsi" w:cstheme="minorBidi"/>
        </w:rPr>
        <w:t>requires</w:t>
      </w:r>
      <w:r w:rsidR="00FE375F" w:rsidRPr="00FE375F">
        <w:rPr>
          <w:rFonts w:ascii="Calibri" w:eastAsia="Calibri" w:hAnsi="Calibri" w:cs="Calibri"/>
          <w:szCs w:val="24"/>
        </w:rPr>
        <w:t xml:space="preserve"> a Fraud and Abuse Detection System </w:t>
      </w:r>
      <w:r w:rsidR="6BDA0CF0" w:rsidRPr="00FE375F">
        <w:rPr>
          <w:rFonts w:ascii="Calibri" w:eastAsia="Calibri" w:hAnsi="Calibri" w:cs="Calibri"/>
          <w:szCs w:val="24"/>
        </w:rPr>
        <w:t xml:space="preserve">for the </w:t>
      </w:r>
      <w:r w:rsidR="00FE375F" w:rsidRPr="00FE375F">
        <w:rPr>
          <w:rFonts w:ascii="Calibri" w:eastAsia="Calibri" w:hAnsi="Calibri" w:cs="Calibri"/>
          <w:szCs w:val="24"/>
        </w:rPr>
        <w:t>Medicaid operations</w:t>
      </w:r>
      <w:r w:rsidR="00FB1251" w:rsidRPr="00FE375F">
        <w:rPr>
          <w:rFonts w:asciiTheme="minorHAnsi" w:hAnsiTheme="minorHAnsi" w:cstheme="minorBidi"/>
        </w:rPr>
        <w:t xml:space="preserve">.  </w:t>
      </w:r>
      <w:r w:rsidRPr="00FE375F">
        <w:rPr>
          <w:rFonts w:asciiTheme="minorHAnsi" w:hAnsiTheme="minorHAnsi" w:cstheme="minorBidi"/>
        </w:rPr>
        <w:t>It is the intent of IDOA</w:t>
      </w:r>
      <w:r w:rsidRPr="4B4871B7">
        <w:rPr>
          <w:rFonts w:asciiTheme="minorHAnsi" w:hAnsiTheme="minorHAnsi" w:cstheme="minorBidi"/>
        </w:rPr>
        <w:t xml:space="preserve"> to solicit responses to this </w:t>
      </w:r>
      <w:r w:rsidR="00420DEE" w:rsidRPr="4B4871B7">
        <w:rPr>
          <w:rFonts w:asciiTheme="minorHAnsi" w:hAnsiTheme="minorHAnsi" w:cstheme="minorBidi"/>
        </w:rPr>
        <w:t>solicitation</w:t>
      </w:r>
      <w:r w:rsidRPr="4B4871B7">
        <w:rPr>
          <w:rFonts w:asciiTheme="minorHAnsi" w:hAnsiTheme="minorHAnsi" w:cstheme="minorBidi"/>
        </w:rPr>
        <w:t xml:space="preserve"> in accordance with the statement of work, proposal preparation section, and specifications contained in this document.  This </w:t>
      </w:r>
      <w:r w:rsidR="005874CE" w:rsidRPr="4B4871B7">
        <w:rPr>
          <w:rFonts w:asciiTheme="minorHAnsi" w:hAnsiTheme="minorHAnsi" w:cstheme="minorBidi"/>
        </w:rPr>
        <w:t xml:space="preserve">solicitation </w:t>
      </w:r>
      <w:r w:rsidRPr="4B4871B7">
        <w:rPr>
          <w:rFonts w:asciiTheme="minorHAnsi" w:hAnsiTheme="minorHAnsi" w:cstheme="minorBidi"/>
        </w:rPr>
        <w:t xml:space="preserve">is being posted to the IDOA </w:t>
      </w:r>
      <w:r w:rsidR="008E1EBA" w:rsidRPr="4B4871B7">
        <w:rPr>
          <w:rFonts w:asciiTheme="minorHAnsi" w:hAnsiTheme="minorHAnsi" w:cstheme="minorBidi"/>
        </w:rPr>
        <w:t xml:space="preserve">Bidding Opportunities </w:t>
      </w:r>
      <w:r w:rsidRPr="4B4871B7">
        <w:rPr>
          <w:rFonts w:asciiTheme="minorHAnsi" w:hAnsiTheme="minorHAnsi" w:cstheme="minorBidi"/>
        </w:rPr>
        <w:t>website</w:t>
      </w:r>
      <w:r w:rsidR="00475F6E" w:rsidRPr="4B4871B7">
        <w:rPr>
          <w:rFonts w:asciiTheme="minorHAnsi" w:hAnsiTheme="minorHAnsi" w:cstheme="minorBidi"/>
        </w:rPr>
        <w:t xml:space="preserve">, </w:t>
      </w:r>
      <w:r w:rsidR="006C318C" w:rsidRPr="4B4871B7">
        <w:rPr>
          <w:rFonts w:asciiTheme="minorHAnsi" w:hAnsiTheme="minorHAnsi" w:cstheme="minorBidi"/>
        </w:rPr>
        <w:t xml:space="preserve">at </w:t>
      </w:r>
      <w:hyperlink r:id="rId9">
        <w:r w:rsidR="002211D2" w:rsidRPr="4B4871B7">
          <w:rPr>
            <w:rStyle w:val="Hyperlink"/>
            <w:rFonts w:asciiTheme="minorHAnsi" w:hAnsiTheme="minorHAnsi" w:cstheme="minorBidi"/>
          </w:rPr>
          <w:t>https://www.in.gov/idoa/procurement/current-business-opportunities/</w:t>
        </w:r>
      </w:hyperlink>
      <w:r w:rsidR="002211D2" w:rsidRPr="4B4871B7">
        <w:rPr>
          <w:rFonts w:asciiTheme="minorHAnsi" w:hAnsiTheme="minorHAnsi" w:cstheme="minorBidi"/>
        </w:rPr>
        <w:t xml:space="preserve"> </w:t>
      </w:r>
      <w:r w:rsidRPr="4B4871B7">
        <w:rPr>
          <w:rFonts w:asciiTheme="minorHAnsi" w:hAnsiTheme="minorHAnsi" w:cstheme="minorBidi"/>
        </w:rPr>
        <w:t xml:space="preserve">for downloading. Neither this </w:t>
      </w:r>
      <w:r w:rsidR="005874CE" w:rsidRPr="4B4871B7">
        <w:rPr>
          <w:rFonts w:asciiTheme="minorHAnsi" w:hAnsiTheme="minorHAnsi" w:cstheme="minorBidi"/>
        </w:rPr>
        <w:t xml:space="preserve">solicitation </w:t>
      </w:r>
      <w:r w:rsidRPr="4B4871B7">
        <w:rPr>
          <w:rFonts w:asciiTheme="minorHAnsi" w:hAnsiTheme="minorHAnsi" w:cstheme="minorBidi"/>
        </w:rPr>
        <w:t xml:space="preserve">nor any response (proposal) submitted hereto are to be construed as a legal offer.  </w:t>
      </w:r>
    </w:p>
    <w:p w14:paraId="355623E4" w14:textId="77777777"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 </w:t>
      </w:r>
    </w:p>
    <w:p w14:paraId="44ABA916" w14:textId="3D2D77D6" w:rsidR="00B136D9" w:rsidRPr="006B1296" w:rsidRDefault="00B136D9" w:rsidP="006733D7">
      <w:pPr>
        <w:pStyle w:val="Heading2"/>
        <w:spacing w:before="0"/>
        <w:rPr>
          <w:rFonts w:asciiTheme="minorHAnsi" w:hAnsiTheme="minorHAnsi" w:cstheme="minorHAnsi"/>
          <w:color w:val="auto"/>
          <w:sz w:val="24"/>
          <w:szCs w:val="24"/>
        </w:rPr>
      </w:pPr>
      <w:bookmarkStart w:id="3" w:name="_Toc207894666"/>
      <w:r w:rsidRPr="006B1296">
        <w:rPr>
          <w:rFonts w:asciiTheme="minorHAnsi" w:hAnsiTheme="minorHAnsi" w:cstheme="minorHAnsi"/>
          <w:color w:val="auto"/>
          <w:sz w:val="24"/>
          <w:szCs w:val="24"/>
        </w:rPr>
        <w:t>1.2</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D</w:t>
      </w:r>
      <w:r w:rsidR="009B6DDA" w:rsidRPr="009B6DDA">
        <w:rPr>
          <w:rFonts w:asciiTheme="minorHAnsi" w:hAnsiTheme="minorHAnsi" w:cstheme="minorHAnsi"/>
          <w:b/>
          <w:bCs/>
          <w:color w:val="auto"/>
          <w:sz w:val="24"/>
          <w:szCs w:val="24"/>
        </w:rPr>
        <w:t>efinitions and Abbreviations</w:t>
      </w:r>
      <w:bookmarkEnd w:id="3"/>
    </w:p>
    <w:p w14:paraId="088280DF" w14:textId="77777777" w:rsidR="00B136D9" w:rsidRPr="006B1296" w:rsidRDefault="00B136D9" w:rsidP="006733D7">
      <w:pPr>
        <w:widowControl/>
        <w:rPr>
          <w:rFonts w:asciiTheme="minorHAnsi" w:hAnsiTheme="minorHAnsi" w:cstheme="minorHAnsi"/>
          <w:szCs w:val="24"/>
        </w:rPr>
      </w:pPr>
    </w:p>
    <w:p w14:paraId="7A5CBC82" w14:textId="2F5521EA" w:rsidR="00417234" w:rsidRPr="006B1296" w:rsidRDefault="008154B7" w:rsidP="006733D7">
      <w:pPr>
        <w:widowControl/>
        <w:rPr>
          <w:rFonts w:asciiTheme="minorHAnsi" w:hAnsiTheme="minorHAnsi" w:cstheme="minorHAnsi"/>
          <w:szCs w:val="24"/>
        </w:rPr>
      </w:pPr>
      <w:r w:rsidRPr="006B1296">
        <w:rPr>
          <w:rFonts w:asciiTheme="minorHAnsi" w:hAnsiTheme="minorHAnsi" w:cstheme="minorHAnsi"/>
          <w:szCs w:val="24"/>
        </w:rPr>
        <w:t>The following</w:t>
      </w:r>
      <w:r w:rsidR="00B136D9" w:rsidRPr="006B1296">
        <w:rPr>
          <w:rFonts w:asciiTheme="minorHAnsi" w:hAnsiTheme="minorHAnsi" w:cstheme="minorHAnsi"/>
          <w:szCs w:val="24"/>
        </w:rPr>
        <w:t xml:space="preserve"> are explanations of terms and abbreviations appearing throughout this </w:t>
      </w:r>
      <w:r w:rsidR="004A71B1">
        <w:rPr>
          <w:rFonts w:asciiTheme="minorHAnsi" w:hAnsiTheme="minorHAnsi" w:cstheme="minorHAnsi"/>
          <w:szCs w:val="24"/>
        </w:rPr>
        <w:t>solicitation</w:t>
      </w:r>
      <w:r>
        <w:rPr>
          <w:rFonts w:asciiTheme="minorHAnsi" w:hAnsiTheme="minorHAnsi" w:cstheme="minorHAnsi"/>
          <w:szCs w:val="24"/>
        </w:rPr>
        <w:t xml:space="preserve">.  </w:t>
      </w:r>
      <w:r w:rsidR="00B136D9" w:rsidRPr="006B1296">
        <w:rPr>
          <w:rFonts w:asciiTheme="minorHAnsi" w:hAnsiTheme="minorHAnsi" w:cstheme="minorHAnsi"/>
          <w:szCs w:val="24"/>
        </w:rPr>
        <w:t xml:space="preserve">Other special terms may be used in the </w:t>
      </w:r>
      <w:r w:rsidR="004A71B1">
        <w:rPr>
          <w:rFonts w:asciiTheme="minorHAnsi" w:hAnsiTheme="minorHAnsi" w:cstheme="minorHAnsi"/>
          <w:szCs w:val="24"/>
        </w:rPr>
        <w:t>solicitation,</w:t>
      </w:r>
      <w:r w:rsidR="00B136D9" w:rsidRPr="006B1296">
        <w:rPr>
          <w:rFonts w:asciiTheme="minorHAnsi" w:hAnsiTheme="minorHAnsi" w:cstheme="minorHAnsi"/>
          <w:szCs w:val="24"/>
        </w:rPr>
        <w:t xml:space="preserve"> but they are more localized and defined where they appear, rather than in the following list. </w:t>
      </w:r>
    </w:p>
    <w:p w14:paraId="5828CBA7" w14:textId="77777777" w:rsidR="00B136D9" w:rsidRPr="006B1296" w:rsidRDefault="00B136D9" w:rsidP="006733D7">
      <w:pPr>
        <w:widowControl/>
        <w:rPr>
          <w:rFonts w:asciiTheme="minorHAnsi" w:hAnsiTheme="minorHAnsi" w:cstheme="minorHAnsi"/>
          <w:szCs w:val="24"/>
        </w:rPr>
      </w:pPr>
    </w:p>
    <w:tbl>
      <w:tblPr>
        <w:tblW w:w="0" w:type="auto"/>
        <w:tblInd w:w="108" w:type="dxa"/>
        <w:tblLook w:val="04A0" w:firstRow="1" w:lastRow="0" w:firstColumn="1" w:lastColumn="0" w:noHBand="0" w:noVBand="1"/>
      </w:tblPr>
      <w:tblGrid>
        <w:gridCol w:w="2214"/>
        <w:gridCol w:w="222"/>
        <w:gridCol w:w="6816"/>
      </w:tblGrid>
      <w:tr w:rsidR="002231A9" w:rsidRPr="006B1296" w14:paraId="7C40D280" w14:textId="77777777" w:rsidTr="00814D63">
        <w:trPr>
          <w:trHeight w:val="1053"/>
        </w:trPr>
        <w:tc>
          <w:tcPr>
            <w:tcW w:w="0" w:type="auto"/>
            <w:hideMark/>
          </w:tcPr>
          <w:p w14:paraId="0C06E440" w14:textId="77777777" w:rsidR="002148F5" w:rsidRPr="006B1296" w:rsidRDefault="002148F5" w:rsidP="006733D7">
            <w:pPr>
              <w:widowControl/>
              <w:rPr>
                <w:rFonts w:asciiTheme="minorHAnsi" w:hAnsiTheme="minorHAnsi" w:cstheme="minorHAnsi"/>
                <w:color w:val="000000"/>
                <w:szCs w:val="24"/>
              </w:rPr>
            </w:pPr>
            <w:bookmarkStart w:id="4" w:name="OLE_LINK2"/>
            <w:r w:rsidRPr="006B1296">
              <w:rPr>
                <w:rFonts w:asciiTheme="minorHAnsi" w:hAnsiTheme="minorHAnsi" w:cstheme="minorHAnsi"/>
                <w:color w:val="000000"/>
                <w:szCs w:val="24"/>
              </w:rPr>
              <w:t>Award Recommendation</w:t>
            </w:r>
          </w:p>
          <w:p w14:paraId="7F6F155B" w14:textId="77777777" w:rsidR="00A05B53" w:rsidRPr="006B1296" w:rsidRDefault="00A05B53" w:rsidP="006733D7">
            <w:pPr>
              <w:widowControl/>
              <w:rPr>
                <w:rFonts w:asciiTheme="minorHAnsi" w:hAnsiTheme="minorHAnsi" w:cstheme="minorHAnsi"/>
                <w:color w:val="000000"/>
                <w:szCs w:val="24"/>
              </w:rPr>
            </w:pPr>
          </w:p>
          <w:p w14:paraId="4D09DBE3" w14:textId="77777777" w:rsidR="002C16ED" w:rsidRPr="006B1296" w:rsidRDefault="002C16ED" w:rsidP="006733D7">
            <w:pPr>
              <w:widowControl/>
              <w:rPr>
                <w:rFonts w:asciiTheme="minorHAnsi" w:hAnsiTheme="minorHAnsi" w:cstheme="minorHAnsi"/>
                <w:color w:val="000000"/>
                <w:szCs w:val="24"/>
              </w:rPr>
            </w:pPr>
          </w:p>
          <w:p w14:paraId="3C39C80D" w14:textId="0FBC7CBB" w:rsidR="00A05B53"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BAFO</w:t>
            </w:r>
          </w:p>
          <w:p w14:paraId="1A1A2884" w14:textId="77777777" w:rsidR="002C16ED" w:rsidRPr="006B1296" w:rsidRDefault="002C16ED" w:rsidP="006733D7">
            <w:pPr>
              <w:widowControl/>
              <w:rPr>
                <w:rFonts w:asciiTheme="minorHAnsi" w:hAnsiTheme="minorHAnsi" w:cstheme="minorHAnsi"/>
                <w:color w:val="000000"/>
                <w:szCs w:val="24"/>
              </w:rPr>
            </w:pPr>
          </w:p>
          <w:p w14:paraId="3019AECB" w14:textId="0E457806" w:rsidR="002C16ED" w:rsidRPr="006B1296" w:rsidRDefault="002C16ED" w:rsidP="006733D7">
            <w:pPr>
              <w:widowControl/>
              <w:rPr>
                <w:rFonts w:asciiTheme="minorHAnsi" w:hAnsiTheme="minorHAnsi" w:cstheme="minorHAnsi"/>
                <w:color w:val="000000"/>
                <w:szCs w:val="24"/>
              </w:rPr>
            </w:pPr>
          </w:p>
        </w:tc>
        <w:tc>
          <w:tcPr>
            <w:tcW w:w="0" w:type="auto"/>
            <w:hideMark/>
          </w:tcPr>
          <w:p w14:paraId="64537584"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4C5AB944" w14:textId="776E1A3B" w:rsidR="002C16ED" w:rsidRPr="006B1296" w:rsidRDefault="00C43A91"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IDOA’s summary</w:t>
            </w:r>
            <w:r w:rsidR="00A05BD9" w:rsidRPr="006B1296">
              <w:rPr>
                <w:rFonts w:asciiTheme="minorHAnsi" w:hAnsiTheme="minorHAnsi" w:cstheme="minorHAnsi"/>
                <w:color w:val="000000"/>
                <w:szCs w:val="24"/>
              </w:rPr>
              <w:t xml:space="preserve">, typically in letter format, of the solicitation and suggestion on </w:t>
            </w:r>
            <w:r w:rsidR="00FD35B0" w:rsidRPr="006B1296">
              <w:rPr>
                <w:rFonts w:asciiTheme="minorHAnsi" w:hAnsiTheme="minorHAnsi" w:cstheme="minorHAnsi"/>
                <w:color w:val="000000"/>
                <w:szCs w:val="24"/>
              </w:rPr>
              <w:t>respondent</w:t>
            </w:r>
            <w:r w:rsidR="00A05BD9" w:rsidRPr="006B1296">
              <w:rPr>
                <w:rFonts w:asciiTheme="minorHAnsi" w:hAnsiTheme="minorHAnsi" w:cstheme="minorHAnsi"/>
                <w:color w:val="000000"/>
                <w:szCs w:val="24"/>
              </w:rPr>
              <w:t xml:space="preserve"> select</w:t>
            </w:r>
            <w:r w:rsidR="008C7056" w:rsidRPr="006B1296">
              <w:rPr>
                <w:rFonts w:asciiTheme="minorHAnsi" w:hAnsiTheme="minorHAnsi" w:cstheme="minorHAnsi"/>
                <w:color w:val="000000"/>
                <w:szCs w:val="24"/>
              </w:rPr>
              <w:t>ed</w:t>
            </w:r>
            <w:r w:rsidRPr="006B1296">
              <w:rPr>
                <w:rFonts w:asciiTheme="minorHAnsi" w:hAnsiTheme="minorHAnsi" w:cstheme="minorHAnsi"/>
                <w:color w:val="000000"/>
                <w:szCs w:val="24"/>
              </w:rPr>
              <w:t xml:space="preserve"> for the purposes of beginning contract negotiations</w:t>
            </w:r>
            <w:r w:rsidR="002C16ED" w:rsidRPr="006B1296">
              <w:rPr>
                <w:rFonts w:asciiTheme="minorHAnsi" w:hAnsiTheme="minorHAnsi" w:cstheme="minorHAnsi"/>
                <w:color w:val="000000"/>
                <w:szCs w:val="24"/>
              </w:rPr>
              <w:t>.</w:t>
            </w:r>
          </w:p>
          <w:p w14:paraId="0A953B39" w14:textId="1A0DADC9" w:rsidR="002C16ED" w:rsidRPr="006B1296" w:rsidRDefault="002C16ED" w:rsidP="006733D7">
            <w:pPr>
              <w:widowControl/>
              <w:rPr>
                <w:rFonts w:asciiTheme="minorHAnsi" w:hAnsiTheme="minorHAnsi" w:cstheme="minorHAnsi"/>
                <w:color w:val="000000"/>
                <w:szCs w:val="24"/>
              </w:rPr>
            </w:pPr>
          </w:p>
          <w:p w14:paraId="5BAC231C" w14:textId="77489709" w:rsidR="00385608"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Best and Final Offer</w:t>
            </w:r>
            <w:r w:rsidR="00A02296" w:rsidRPr="006B1296">
              <w:rPr>
                <w:rFonts w:asciiTheme="minorHAnsi" w:hAnsiTheme="minorHAnsi" w:cstheme="minorHAnsi"/>
                <w:color w:val="000000"/>
                <w:szCs w:val="24"/>
              </w:rPr>
              <w:t xml:space="preserve"> </w:t>
            </w:r>
            <w:r w:rsidR="00A15257" w:rsidRPr="006B1296">
              <w:rPr>
                <w:rFonts w:asciiTheme="minorHAnsi" w:hAnsiTheme="minorHAnsi" w:cstheme="minorHAnsi"/>
                <w:color w:val="000000"/>
                <w:szCs w:val="24"/>
              </w:rPr>
              <w:t>is an opportunity for short-listed respondents to propose an improved cost for final score consideration.</w:t>
            </w:r>
          </w:p>
          <w:p w14:paraId="286846BF" w14:textId="77777777" w:rsidR="002C16ED" w:rsidRPr="006B1296" w:rsidRDefault="002C16ED" w:rsidP="006733D7">
            <w:pPr>
              <w:widowControl/>
              <w:rPr>
                <w:rFonts w:asciiTheme="minorHAnsi" w:hAnsiTheme="minorHAnsi" w:cstheme="minorHAnsi"/>
                <w:color w:val="000000"/>
                <w:szCs w:val="24"/>
              </w:rPr>
            </w:pPr>
          </w:p>
          <w:p w14:paraId="70D025A3" w14:textId="229E27C4" w:rsidR="00A15257" w:rsidRPr="006B1296" w:rsidRDefault="00A15257" w:rsidP="006733D7">
            <w:pPr>
              <w:widowControl/>
              <w:rPr>
                <w:rFonts w:asciiTheme="minorHAnsi" w:hAnsiTheme="minorHAnsi" w:cstheme="minorHAnsi"/>
                <w:color w:val="000000"/>
                <w:szCs w:val="24"/>
              </w:rPr>
            </w:pPr>
          </w:p>
        </w:tc>
      </w:tr>
      <w:tr w:rsidR="00AF7145" w:rsidRPr="006B1296" w14:paraId="6A88CFC2" w14:textId="77777777" w:rsidTr="00814D63">
        <w:trPr>
          <w:trHeight w:val="300"/>
        </w:trPr>
        <w:tc>
          <w:tcPr>
            <w:tcW w:w="0" w:type="auto"/>
          </w:tcPr>
          <w:p w14:paraId="48AEEB61" w14:textId="72BB3B72"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Contract Award</w:t>
            </w:r>
          </w:p>
        </w:tc>
        <w:tc>
          <w:tcPr>
            <w:tcW w:w="0" w:type="auto"/>
          </w:tcPr>
          <w:p w14:paraId="7988BD34" w14:textId="77777777" w:rsidR="00AF7145" w:rsidRPr="006B1296" w:rsidRDefault="00AF7145" w:rsidP="006733D7">
            <w:pPr>
              <w:widowControl/>
              <w:rPr>
                <w:rFonts w:asciiTheme="minorHAnsi" w:hAnsiTheme="minorHAnsi" w:cstheme="minorHAnsi"/>
                <w:color w:val="000000"/>
                <w:szCs w:val="24"/>
              </w:rPr>
            </w:pPr>
          </w:p>
        </w:tc>
        <w:tc>
          <w:tcPr>
            <w:tcW w:w="0" w:type="auto"/>
          </w:tcPr>
          <w:p w14:paraId="0DCF7359" w14:textId="4494E72A"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acceptance of IDOA’s Award Recommendation by the agency being supported in conjunction with the public posting of the Award Recommendation.</w:t>
            </w:r>
          </w:p>
        </w:tc>
      </w:tr>
      <w:tr w:rsidR="002231A9" w:rsidRPr="006B1296" w14:paraId="32AB27F1" w14:textId="77777777" w:rsidTr="00814D63">
        <w:trPr>
          <w:trHeight w:val="600"/>
        </w:trPr>
        <w:tc>
          <w:tcPr>
            <w:tcW w:w="0" w:type="auto"/>
            <w:gridSpan w:val="3"/>
            <w:hideMark/>
          </w:tcPr>
          <w:p w14:paraId="03858E26" w14:textId="56509F7B" w:rsidR="002231A9" w:rsidRPr="006B1296" w:rsidRDefault="002231A9" w:rsidP="4B4871B7">
            <w:pPr>
              <w:widowControl/>
              <w:rPr>
                <w:rFonts w:asciiTheme="minorHAnsi" w:hAnsiTheme="minorHAnsi" w:cstheme="minorBidi"/>
                <w:color w:val="000000"/>
              </w:rPr>
            </w:pPr>
          </w:p>
        </w:tc>
      </w:tr>
      <w:tr w:rsidR="002231A9" w:rsidRPr="006B1296" w14:paraId="7E4C4355" w14:textId="77777777" w:rsidTr="00814D63">
        <w:trPr>
          <w:trHeight w:val="1020"/>
        </w:trPr>
        <w:tc>
          <w:tcPr>
            <w:tcW w:w="0" w:type="auto"/>
            <w:hideMark/>
          </w:tcPr>
          <w:p w14:paraId="5D83982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Full Time Equivalent (FTE)</w:t>
            </w:r>
          </w:p>
        </w:tc>
        <w:tc>
          <w:tcPr>
            <w:tcW w:w="0" w:type="auto"/>
            <w:hideMark/>
          </w:tcPr>
          <w:p w14:paraId="1C6FDA05"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0A0BB5DB" w14:textId="5AE2F5CB"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State defines FTE as a measurement of an employee's productivity when executing the scope of work in this </w:t>
            </w:r>
            <w:r w:rsidR="00EE3469">
              <w:rPr>
                <w:rFonts w:asciiTheme="minorHAnsi" w:hAnsiTheme="minorHAnsi" w:cstheme="minorHAnsi"/>
                <w:color w:val="000000"/>
                <w:szCs w:val="24"/>
              </w:rPr>
              <w:t>solicitation</w:t>
            </w:r>
            <w:r w:rsidRPr="006B1296">
              <w:rPr>
                <w:rFonts w:asciiTheme="minorHAnsi" w:hAnsiTheme="minorHAnsi" w:cstheme="minorHAnsi"/>
                <w:color w:val="000000"/>
                <w:szCs w:val="24"/>
              </w:rPr>
              <w:t xml:space="preserve"> for a specific project or contract.  An FTE of 1 would mean that there is one worker fully engaged on a project.  If there are two employees each spending 1/2 of their working time on a project that would also equal 1 FTE</w:t>
            </w:r>
          </w:p>
        </w:tc>
      </w:tr>
      <w:tr w:rsidR="002231A9" w:rsidRPr="006B1296" w14:paraId="7855A58A" w14:textId="77777777" w:rsidTr="00814D63">
        <w:trPr>
          <w:trHeight w:val="300"/>
        </w:trPr>
        <w:tc>
          <w:tcPr>
            <w:tcW w:w="0" w:type="auto"/>
            <w:hideMark/>
          </w:tcPr>
          <w:p w14:paraId="4EC01D99"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3B3C4B07"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13171A39" w14:textId="77777777" w:rsidR="002231A9" w:rsidRPr="006B1296" w:rsidRDefault="002231A9" w:rsidP="006733D7">
            <w:pPr>
              <w:widowControl/>
              <w:rPr>
                <w:rFonts w:asciiTheme="minorHAnsi" w:hAnsiTheme="minorHAnsi" w:cstheme="minorHAnsi"/>
                <w:color w:val="000000"/>
                <w:szCs w:val="24"/>
              </w:rPr>
            </w:pPr>
          </w:p>
        </w:tc>
      </w:tr>
      <w:tr w:rsidR="00067DCD" w:rsidRPr="006B1296" w14:paraId="333B4585" w14:textId="77777777" w:rsidTr="00814D63">
        <w:trPr>
          <w:trHeight w:val="300"/>
        </w:trPr>
        <w:tc>
          <w:tcPr>
            <w:tcW w:w="0" w:type="auto"/>
          </w:tcPr>
          <w:p w14:paraId="22AE4C4B"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IAC</w:t>
            </w:r>
          </w:p>
        </w:tc>
        <w:tc>
          <w:tcPr>
            <w:tcW w:w="0" w:type="auto"/>
          </w:tcPr>
          <w:p w14:paraId="13B18F33" w14:textId="77777777" w:rsidR="00067DCD" w:rsidRPr="006B1296" w:rsidRDefault="00067DCD" w:rsidP="005856FE">
            <w:pPr>
              <w:widowControl/>
              <w:rPr>
                <w:rFonts w:asciiTheme="minorHAnsi" w:hAnsiTheme="minorHAnsi" w:cstheme="minorHAnsi"/>
                <w:color w:val="000000"/>
                <w:szCs w:val="24"/>
              </w:rPr>
            </w:pPr>
          </w:p>
        </w:tc>
        <w:tc>
          <w:tcPr>
            <w:tcW w:w="0" w:type="auto"/>
          </w:tcPr>
          <w:p w14:paraId="1DCF429D"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Indiana Administrative Code</w:t>
            </w:r>
          </w:p>
        </w:tc>
      </w:tr>
      <w:tr w:rsidR="00067DCD" w:rsidRPr="006B1296" w14:paraId="6500563B" w14:textId="77777777" w:rsidTr="00814D63">
        <w:trPr>
          <w:trHeight w:val="510"/>
        </w:trPr>
        <w:tc>
          <w:tcPr>
            <w:tcW w:w="0" w:type="auto"/>
          </w:tcPr>
          <w:p w14:paraId="06AEC3E8" w14:textId="77777777" w:rsidR="00067DCD" w:rsidRPr="006B1296" w:rsidRDefault="00067DCD" w:rsidP="006733D7">
            <w:pPr>
              <w:widowControl/>
              <w:rPr>
                <w:rFonts w:asciiTheme="minorHAnsi" w:hAnsiTheme="minorHAnsi" w:cstheme="minorHAnsi"/>
                <w:color w:val="000000"/>
                <w:szCs w:val="24"/>
              </w:rPr>
            </w:pPr>
          </w:p>
        </w:tc>
        <w:tc>
          <w:tcPr>
            <w:tcW w:w="0" w:type="auto"/>
          </w:tcPr>
          <w:p w14:paraId="799E5FEA" w14:textId="77777777" w:rsidR="00067DCD" w:rsidRPr="006B1296" w:rsidRDefault="00067DCD" w:rsidP="006733D7">
            <w:pPr>
              <w:widowControl/>
              <w:rPr>
                <w:rFonts w:asciiTheme="minorHAnsi" w:hAnsiTheme="minorHAnsi" w:cstheme="minorHAnsi"/>
                <w:color w:val="000000"/>
                <w:szCs w:val="24"/>
              </w:rPr>
            </w:pPr>
          </w:p>
        </w:tc>
        <w:tc>
          <w:tcPr>
            <w:tcW w:w="0" w:type="auto"/>
          </w:tcPr>
          <w:p w14:paraId="4BD27C88" w14:textId="77777777" w:rsidR="00067DCD" w:rsidRPr="006B1296" w:rsidRDefault="00067DCD" w:rsidP="006733D7">
            <w:pPr>
              <w:widowControl/>
              <w:rPr>
                <w:rFonts w:asciiTheme="minorHAnsi" w:hAnsiTheme="minorHAnsi" w:cstheme="minorHAnsi"/>
                <w:szCs w:val="24"/>
              </w:rPr>
            </w:pPr>
          </w:p>
        </w:tc>
      </w:tr>
      <w:tr w:rsidR="00067DCD" w:rsidRPr="006B1296" w14:paraId="70FBFF65" w14:textId="77777777" w:rsidTr="00814D63">
        <w:trPr>
          <w:trHeight w:val="477"/>
        </w:trPr>
        <w:tc>
          <w:tcPr>
            <w:tcW w:w="0" w:type="auto"/>
            <w:hideMark/>
          </w:tcPr>
          <w:p w14:paraId="6B69DEEC"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lastRenderedPageBreak/>
              <w:t>IC</w:t>
            </w:r>
          </w:p>
          <w:p w14:paraId="5799F39A" w14:textId="77777777" w:rsidR="00067DCD" w:rsidRPr="006B1296" w:rsidRDefault="00067DCD" w:rsidP="005856FE">
            <w:pPr>
              <w:widowControl/>
              <w:rPr>
                <w:rFonts w:asciiTheme="minorHAnsi" w:hAnsiTheme="minorHAnsi" w:cstheme="minorHAnsi"/>
                <w:color w:val="000000"/>
                <w:szCs w:val="24"/>
              </w:rPr>
            </w:pPr>
          </w:p>
        </w:tc>
        <w:tc>
          <w:tcPr>
            <w:tcW w:w="0" w:type="auto"/>
            <w:hideMark/>
          </w:tcPr>
          <w:p w14:paraId="48233C21" w14:textId="77777777" w:rsidR="00067DCD" w:rsidRPr="006B1296" w:rsidRDefault="00067DCD" w:rsidP="005856FE">
            <w:pPr>
              <w:widowControl/>
              <w:rPr>
                <w:rFonts w:asciiTheme="minorHAnsi" w:hAnsiTheme="minorHAnsi" w:cstheme="minorHAnsi"/>
                <w:color w:val="000000"/>
                <w:szCs w:val="24"/>
              </w:rPr>
            </w:pPr>
          </w:p>
        </w:tc>
        <w:tc>
          <w:tcPr>
            <w:tcW w:w="0" w:type="auto"/>
            <w:hideMark/>
          </w:tcPr>
          <w:p w14:paraId="0AC68805"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Indiana Code</w:t>
            </w:r>
          </w:p>
          <w:p w14:paraId="7D5CECF9" w14:textId="77777777" w:rsidR="00067DCD" w:rsidRPr="006B1296" w:rsidRDefault="00067DCD" w:rsidP="005856FE">
            <w:pPr>
              <w:widowControl/>
              <w:rPr>
                <w:rFonts w:asciiTheme="minorHAnsi" w:hAnsiTheme="minorHAnsi" w:cstheme="minorHAnsi"/>
                <w:color w:val="000000"/>
                <w:szCs w:val="24"/>
              </w:rPr>
            </w:pPr>
          </w:p>
        </w:tc>
      </w:tr>
      <w:tr w:rsidR="002231A9" w:rsidRPr="006B1296" w14:paraId="6FCF28D3" w14:textId="77777777" w:rsidTr="00814D63">
        <w:trPr>
          <w:trHeight w:val="300"/>
        </w:trPr>
        <w:tc>
          <w:tcPr>
            <w:tcW w:w="0" w:type="auto"/>
            <w:hideMark/>
          </w:tcPr>
          <w:p w14:paraId="18EAD81F"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Installation</w:t>
            </w:r>
          </w:p>
        </w:tc>
        <w:tc>
          <w:tcPr>
            <w:tcW w:w="0" w:type="auto"/>
            <w:hideMark/>
          </w:tcPr>
          <w:p w14:paraId="0471CC3F"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1CB53C18" w14:textId="0D234CC6"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delivery and physical setup of products or services requested in this </w:t>
            </w:r>
            <w:r w:rsidR="004A71B1">
              <w:rPr>
                <w:rFonts w:asciiTheme="minorHAnsi" w:hAnsiTheme="minorHAnsi" w:cstheme="minorHAnsi"/>
                <w:color w:val="000000"/>
                <w:szCs w:val="24"/>
              </w:rPr>
              <w:t>solicitation</w:t>
            </w:r>
          </w:p>
        </w:tc>
      </w:tr>
      <w:tr w:rsidR="0006647D" w:rsidRPr="006B1296" w14:paraId="5791A86F" w14:textId="77777777" w:rsidTr="00814D63">
        <w:trPr>
          <w:trHeight w:val="300"/>
        </w:trPr>
        <w:tc>
          <w:tcPr>
            <w:tcW w:w="0" w:type="auto"/>
          </w:tcPr>
          <w:p w14:paraId="3FCFE4C3" w14:textId="77777777" w:rsidR="0006647D" w:rsidRDefault="0006647D" w:rsidP="4B4871B7">
            <w:pPr>
              <w:widowControl/>
              <w:rPr>
                <w:rFonts w:asciiTheme="minorHAnsi" w:hAnsiTheme="minorHAnsi" w:cstheme="minorBidi"/>
                <w:color w:val="000000"/>
              </w:rPr>
            </w:pPr>
          </w:p>
        </w:tc>
        <w:tc>
          <w:tcPr>
            <w:tcW w:w="0" w:type="auto"/>
          </w:tcPr>
          <w:p w14:paraId="2587F25F" w14:textId="77777777" w:rsidR="0006647D" w:rsidRPr="006B1296" w:rsidRDefault="0006647D" w:rsidP="4B4871B7">
            <w:pPr>
              <w:widowControl/>
              <w:rPr>
                <w:rFonts w:asciiTheme="minorHAnsi" w:hAnsiTheme="minorHAnsi" w:cstheme="minorBidi"/>
                <w:color w:val="000000"/>
              </w:rPr>
            </w:pPr>
          </w:p>
        </w:tc>
        <w:tc>
          <w:tcPr>
            <w:tcW w:w="0" w:type="auto"/>
          </w:tcPr>
          <w:p w14:paraId="6B69DEB5" w14:textId="77777777" w:rsidR="0006647D" w:rsidRDefault="0006647D" w:rsidP="4B4871B7">
            <w:pPr>
              <w:widowControl/>
              <w:rPr>
                <w:rFonts w:asciiTheme="minorHAnsi" w:hAnsiTheme="minorHAnsi" w:cstheme="minorBidi"/>
                <w:color w:val="000000"/>
              </w:rPr>
            </w:pPr>
          </w:p>
        </w:tc>
      </w:tr>
      <w:tr w:rsidR="002231A9" w:rsidRPr="006B1296" w14:paraId="49E0D14E" w14:textId="77777777" w:rsidTr="00814D63">
        <w:trPr>
          <w:trHeight w:val="300"/>
        </w:trPr>
        <w:tc>
          <w:tcPr>
            <w:tcW w:w="0" w:type="auto"/>
            <w:hideMark/>
          </w:tcPr>
          <w:p w14:paraId="795E2B1F"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2CA949DC"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758351AA" w14:textId="77777777" w:rsidR="002231A9" w:rsidRPr="006B1296" w:rsidRDefault="002231A9" w:rsidP="006733D7">
            <w:pPr>
              <w:widowControl/>
              <w:rPr>
                <w:rFonts w:asciiTheme="minorHAnsi" w:hAnsiTheme="minorHAnsi" w:cstheme="minorHAnsi"/>
                <w:color w:val="000000"/>
                <w:szCs w:val="24"/>
              </w:rPr>
            </w:pPr>
          </w:p>
        </w:tc>
      </w:tr>
      <w:tr w:rsidR="002231A9" w:rsidRPr="006B1296" w14:paraId="52218368" w14:textId="77777777" w:rsidTr="00814D63">
        <w:trPr>
          <w:trHeight w:val="260"/>
        </w:trPr>
        <w:tc>
          <w:tcPr>
            <w:tcW w:w="0" w:type="auto"/>
            <w:hideMark/>
          </w:tcPr>
          <w:p w14:paraId="50CA829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Other Governmental Body</w:t>
            </w:r>
          </w:p>
        </w:tc>
        <w:tc>
          <w:tcPr>
            <w:tcW w:w="0" w:type="auto"/>
            <w:hideMark/>
          </w:tcPr>
          <w:p w14:paraId="03FFB75E"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042A3797"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An agency, a board, a branch, a bureau, a commission, a council, a department, an institution, an office, or another establishment of any of the following: </w:t>
            </w:r>
          </w:p>
          <w:p w14:paraId="62A3564C" w14:textId="77777777"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judicial branch </w:t>
            </w:r>
          </w:p>
          <w:p w14:paraId="2F329586" w14:textId="77777777"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legislative branch </w:t>
            </w:r>
          </w:p>
          <w:p w14:paraId="429F0F72" w14:textId="7A5C68F2"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political subdivision </w:t>
            </w:r>
            <w:r w:rsidR="00221F77" w:rsidRPr="006B1296">
              <w:rPr>
                <w:rFonts w:asciiTheme="minorHAnsi" w:hAnsiTheme="minorHAnsi" w:cstheme="minorHAnsi"/>
                <w:color w:val="000000"/>
                <w:szCs w:val="24"/>
              </w:rPr>
              <w:t xml:space="preserve">as defined </w:t>
            </w:r>
            <w:r w:rsidR="00103729" w:rsidRPr="006B1296">
              <w:rPr>
                <w:rFonts w:asciiTheme="minorHAnsi" w:hAnsiTheme="minorHAnsi" w:cstheme="minorHAnsi"/>
                <w:color w:val="000000"/>
                <w:szCs w:val="24"/>
              </w:rPr>
              <w:t>in IC 5-22-2-22 and IC 36-1-2</w:t>
            </w:r>
            <w:r w:rsidR="00957E4B">
              <w:rPr>
                <w:rFonts w:asciiTheme="minorHAnsi" w:hAnsiTheme="minorHAnsi" w:cstheme="minorHAnsi"/>
                <w:color w:val="000000"/>
                <w:szCs w:val="24"/>
              </w:rPr>
              <w:t>-13</w:t>
            </w:r>
            <w:r w:rsidR="00103729"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(includes </w:t>
            </w:r>
            <w:r w:rsidR="00103729" w:rsidRPr="006B1296">
              <w:rPr>
                <w:rFonts w:asciiTheme="minorHAnsi" w:hAnsiTheme="minorHAnsi" w:cstheme="minorHAnsi"/>
                <w:color w:val="000000"/>
                <w:szCs w:val="24"/>
              </w:rPr>
              <w:t xml:space="preserve">school corporations, municipal corporations, Legislative body, Taxing district, </w:t>
            </w:r>
            <w:proofErr w:type="gramStart"/>
            <w:r w:rsidR="00103729" w:rsidRPr="006B1296">
              <w:rPr>
                <w:rFonts w:asciiTheme="minorHAnsi" w:hAnsiTheme="minorHAnsi" w:cstheme="minorHAnsi"/>
                <w:color w:val="000000"/>
                <w:szCs w:val="24"/>
              </w:rPr>
              <w:t>Town, Township</w:t>
            </w:r>
            <w:proofErr w:type="gramEnd"/>
            <w:r w:rsidR="00103729" w:rsidRPr="006B1296">
              <w:rPr>
                <w:rFonts w:asciiTheme="minorHAnsi" w:hAnsiTheme="minorHAnsi" w:cstheme="minorHAnsi"/>
                <w:color w:val="000000"/>
                <w:szCs w:val="24"/>
              </w:rPr>
              <w:t>, and Unit</w:t>
            </w:r>
            <w:r w:rsidRPr="006B1296">
              <w:rPr>
                <w:rFonts w:asciiTheme="minorHAnsi" w:hAnsiTheme="minorHAnsi" w:cstheme="minorHAnsi"/>
                <w:color w:val="000000"/>
                <w:szCs w:val="24"/>
              </w:rPr>
              <w:t>)</w:t>
            </w:r>
          </w:p>
          <w:p w14:paraId="6B20531E" w14:textId="54C593E3"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tate educational institution</w:t>
            </w:r>
          </w:p>
        </w:tc>
      </w:tr>
      <w:tr w:rsidR="00F86EB3" w:rsidRPr="006B1296" w14:paraId="153C0D44" w14:textId="77777777" w:rsidTr="00814D63">
        <w:trPr>
          <w:trHeight w:val="300"/>
        </w:trPr>
        <w:tc>
          <w:tcPr>
            <w:tcW w:w="0" w:type="auto"/>
          </w:tcPr>
          <w:p w14:paraId="14C976DD" w14:textId="77777777" w:rsidR="00F86EB3" w:rsidRPr="006B1296" w:rsidRDefault="00F86EB3" w:rsidP="00F86EB3">
            <w:pPr>
              <w:widowControl/>
              <w:rPr>
                <w:rFonts w:asciiTheme="minorHAnsi" w:hAnsiTheme="minorHAnsi" w:cstheme="minorHAnsi"/>
                <w:color w:val="000000"/>
                <w:szCs w:val="24"/>
              </w:rPr>
            </w:pPr>
          </w:p>
        </w:tc>
        <w:tc>
          <w:tcPr>
            <w:tcW w:w="0" w:type="auto"/>
          </w:tcPr>
          <w:p w14:paraId="0FE1B71B" w14:textId="77777777" w:rsidR="00F86EB3" w:rsidRPr="006B1296" w:rsidRDefault="00F86EB3" w:rsidP="00F86EB3">
            <w:pPr>
              <w:widowControl/>
              <w:rPr>
                <w:rFonts w:asciiTheme="minorHAnsi" w:hAnsiTheme="minorHAnsi" w:cstheme="minorHAnsi"/>
                <w:color w:val="000000"/>
                <w:szCs w:val="24"/>
              </w:rPr>
            </w:pPr>
          </w:p>
        </w:tc>
        <w:tc>
          <w:tcPr>
            <w:tcW w:w="0" w:type="auto"/>
          </w:tcPr>
          <w:p w14:paraId="613A50D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7AFBDC13" w14:textId="77777777" w:rsidTr="00814D63">
        <w:trPr>
          <w:trHeight w:val="300"/>
        </w:trPr>
        <w:tc>
          <w:tcPr>
            <w:tcW w:w="0" w:type="auto"/>
            <w:hideMark/>
          </w:tcPr>
          <w:p w14:paraId="6ABB20FE" w14:textId="466ACE9D"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Prime Contractor</w:t>
            </w:r>
          </w:p>
        </w:tc>
        <w:tc>
          <w:tcPr>
            <w:tcW w:w="0" w:type="auto"/>
            <w:hideMark/>
          </w:tcPr>
          <w:p w14:paraId="27EDA5EA"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6302BC3A" w14:textId="0A85401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w:t>
            </w:r>
            <w:r w:rsidRPr="006B1296">
              <w:rPr>
                <w:rFonts w:asciiTheme="minorHAnsi" w:hAnsiTheme="minorHAnsi" w:cstheme="minorHAnsi"/>
                <w:color w:val="000000"/>
                <w:szCs w:val="24"/>
              </w:rPr>
              <w:t xml:space="preserve"> and </w:t>
            </w:r>
            <w:r w:rsidRPr="006B1296">
              <w:rPr>
                <w:rFonts w:asciiTheme="minorHAnsi" w:hAnsiTheme="minorHAnsi" w:cstheme="minorHAnsi"/>
                <w:b/>
                <w:bCs/>
                <w:color w:val="000000"/>
                <w:szCs w:val="24"/>
              </w:rPr>
              <w:t>A1</w:t>
            </w:r>
            <w:r w:rsidRPr="006B1296">
              <w:rPr>
                <w:rFonts w:asciiTheme="minorHAnsi" w:hAnsiTheme="minorHAnsi" w:cstheme="minorHAnsi"/>
                <w:color w:val="000000"/>
                <w:szCs w:val="24"/>
              </w:rPr>
              <w:t xml:space="preserve">, </w:t>
            </w:r>
            <w:proofErr w:type="gramStart"/>
            <w:r w:rsidRPr="006B1296">
              <w:rPr>
                <w:rFonts w:asciiTheme="minorHAnsi" w:hAnsiTheme="minorHAnsi" w:cstheme="minorHAnsi"/>
                <w:color w:val="000000"/>
                <w:szCs w:val="24"/>
              </w:rPr>
              <w:t>refers</w:t>
            </w:r>
            <w:proofErr w:type="gramEnd"/>
            <w:r w:rsidRPr="006B1296">
              <w:rPr>
                <w:rFonts w:asciiTheme="minorHAnsi" w:hAnsiTheme="minorHAnsi" w:cstheme="minorHAnsi"/>
                <w:color w:val="000000"/>
                <w:szCs w:val="24"/>
              </w:rPr>
              <w:t xml:space="preserve"> to the entity responding to the solicitation.</w:t>
            </w:r>
          </w:p>
        </w:tc>
      </w:tr>
      <w:tr w:rsidR="00F86EB3" w:rsidRPr="006B1296" w14:paraId="0DA6F88D" w14:textId="77777777" w:rsidTr="00814D63">
        <w:trPr>
          <w:trHeight w:val="300"/>
        </w:trPr>
        <w:tc>
          <w:tcPr>
            <w:tcW w:w="0" w:type="auto"/>
          </w:tcPr>
          <w:p w14:paraId="337B2693" w14:textId="77777777" w:rsidR="00F86EB3" w:rsidRPr="006B1296" w:rsidRDefault="00F86EB3" w:rsidP="00F86EB3">
            <w:pPr>
              <w:widowControl/>
              <w:rPr>
                <w:rFonts w:asciiTheme="minorHAnsi" w:hAnsiTheme="minorHAnsi" w:cstheme="minorHAnsi"/>
                <w:color w:val="000000"/>
                <w:szCs w:val="24"/>
              </w:rPr>
            </w:pPr>
          </w:p>
        </w:tc>
        <w:tc>
          <w:tcPr>
            <w:tcW w:w="0" w:type="auto"/>
          </w:tcPr>
          <w:p w14:paraId="1683A5A7" w14:textId="77777777" w:rsidR="00F86EB3" w:rsidRPr="006B1296" w:rsidRDefault="00F86EB3" w:rsidP="00F86EB3">
            <w:pPr>
              <w:widowControl/>
              <w:rPr>
                <w:rFonts w:asciiTheme="minorHAnsi" w:hAnsiTheme="minorHAnsi" w:cstheme="minorHAnsi"/>
                <w:color w:val="000000"/>
                <w:szCs w:val="24"/>
              </w:rPr>
            </w:pPr>
          </w:p>
        </w:tc>
        <w:tc>
          <w:tcPr>
            <w:tcW w:w="0" w:type="auto"/>
          </w:tcPr>
          <w:p w14:paraId="5376BF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3CA6F86C" w14:textId="77777777" w:rsidTr="00814D63">
        <w:trPr>
          <w:trHeight w:val="300"/>
        </w:trPr>
        <w:tc>
          <w:tcPr>
            <w:tcW w:w="0" w:type="auto"/>
            <w:hideMark/>
          </w:tcPr>
          <w:p w14:paraId="2B36D165"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Products</w:t>
            </w:r>
          </w:p>
        </w:tc>
        <w:tc>
          <w:tcPr>
            <w:tcW w:w="0" w:type="auto"/>
            <w:hideMark/>
          </w:tcPr>
          <w:p w14:paraId="710BD958"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6E9DF403" w14:textId="023A023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Tangible goods or manufactured items as specified in this </w:t>
            </w:r>
            <w:r>
              <w:rPr>
                <w:rFonts w:asciiTheme="minorHAnsi" w:hAnsiTheme="minorHAnsi" w:cstheme="minorHAnsi"/>
                <w:color w:val="000000"/>
                <w:szCs w:val="24"/>
              </w:rPr>
              <w:t>solicitation</w:t>
            </w:r>
          </w:p>
        </w:tc>
      </w:tr>
      <w:tr w:rsidR="00F86EB3" w:rsidRPr="006B1296" w14:paraId="6E00182E" w14:textId="77777777" w:rsidTr="00814D63">
        <w:trPr>
          <w:trHeight w:val="300"/>
        </w:trPr>
        <w:tc>
          <w:tcPr>
            <w:tcW w:w="0" w:type="auto"/>
          </w:tcPr>
          <w:p w14:paraId="7A6F1454" w14:textId="77777777" w:rsidR="00F86EB3" w:rsidRPr="006B1296" w:rsidRDefault="00F86EB3" w:rsidP="00F86EB3">
            <w:pPr>
              <w:widowControl/>
              <w:rPr>
                <w:rFonts w:asciiTheme="minorHAnsi" w:hAnsiTheme="minorHAnsi" w:cstheme="minorHAnsi"/>
                <w:color w:val="000000"/>
                <w:szCs w:val="24"/>
              </w:rPr>
            </w:pPr>
          </w:p>
        </w:tc>
        <w:tc>
          <w:tcPr>
            <w:tcW w:w="0" w:type="auto"/>
          </w:tcPr>
          <w:p w14:paraId="126BC2AB" w14:textId="77777777" w:rsidR="00F86EB3" w:rsidRPr="006B1296" w:rsidRDefault="00F86EB3" w:rsidP="00F86EB3">
            <w:pPr>
              <w:widowControl/>
              <w:rPr>
                <w:rFonts w:asciiTheme="minorHAnsi" w:hAnsiTheme="minorHAnsi" w:cstheme="minorHAnsi"/>
                <w:color w:val="000000"/>
                <w:szCs w:val="24"/>
              </w:rPr>
            </w:pPr>
          </w:p>
        </w:tc>
        <w:tc>
          <w:tcPr>
            <w:tcW w:w="0" w:type="auto"/>
          </w:tcPr>
          <w:p w14:paraId="4B17E02E"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633510B2" w14:textId="77777777" w:rsidTr="00814D63">
        <w:trPr>
          <w:trHeight w:val="648"/>
        </w:trPr>
        <w:tc>
          <w:tcPr>
            <w:tcW w:w="0" w:type="auto"/>
            <w:hideMark/>
          </w:tcPr>
          <w:p w14:paraId="77BB9722"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Proposal</w:t>
            </w:r>
          </w:p>
        </w:tc>
        <w:tc>
          <w:tcPr>
            <w:tcW w:w="0" w:type="auto"/>
            <w:hideMark/>
          </w:tcPr>
          <w:p w14:paraId="72A1E23E"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47715E22" w14:textId="1572DFF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 as defined in IC 5-22-2-17</w:t>
            </w:r>
          </w:p>
        </w:tc>
      </w:tr>
      <w:tr w:rsidR="00F86EB3" w:rsidRPr="006B1296" w14:paraId="55070892" w14:textId="77777777" w:rsidTr="00814D63">
        <w:trPr>
          <w:trHeight w:val="675"/>
        </w:trPr>
        <w:tc>
          <w:tcPr>
            <w:tcW w:w="0" w:type="auto"/>
            <w:hideMark/>
          </w:tcPr>
          <w:p w14:paraId="3D84B4A9"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Respondent</w:t>
            </w:r>
          </w:p>
        </w:tc>
        <w:tc>
          <w:tcPr>
            <w:tcW w:w="0" w:type="auto"/>
            <w:hideMark/>
          </w:tcPr>
          <w:p w14:paraId="2713894B"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3386CA2E" w14:textId="7F0E7D5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offeror as defined in IC 5-22-2-18; and any entity or person who does business with the State and is registered as same.  The State will not consider a proposal responsive if two or more offerors submit a joint or combined proposal.  One entity or individual must be clearly identified as the company who will be ultimately responsible for performance of the contract</w:t>
            </w:r>
            <w:r>
              <w:rPr>
                <w:rFonts w:asciiTheme="minorHAnsi" w:hAnsiTheme="minorHAnsi" w:cstheme="minorHAnsi"/>
                <w:color w:val="000000"/>
                <w:szCs w:val="24"/>
              </w:rPr>
              <w:t>.</w:t>
            </w:r>
          </w:p>
        </w:tc>
      </w:tr>
      <w:tr w:rsidR="00F86EB3" w:rsidRPr="006B1296" w14:paraId="0E793495" w14:textId="77777777" w:rsidTr="00814D63">
        <w:trPr>
          <w:trHeight w:val="630"/>
        </w:trPr>
        <w:tc>
          <w:tcPr>
            <w:tcW w:w="0" w:type="auto"/>
          </w:tcPr>
          <w:p w14:paraId="305166BC" w14:textId="77777777" w:rsidR="00F86EB3" w:rsidRPr="006B1296" w:rsidRDefault="00F86EB3" w:rsidP="00F86EB3">
            <w:pPr>
              <w:widowControl/>
              <w:rPr>
                <w:rFonts w:asciiTheme="minorHAnsi" w:hAnsiTheme="minorHAnsi" w:cstheme="minorHAnsi"/>
                <w:color w:val="000000"/>
                <w:szCs w:val="24"/>
              </w:rPr>
            </w:pPr>
          </w:p>
        </w:tc>
        <w:tc>
          <w:tcPr>
            <w:tcW w:w="0" w:type="auto"/>
          </w:tcPr>
          <w:p w14:paraId="3DDF017B" w14:textId="77777777" w:rsidR="00F86EB3" w:rsidRPr="006B1296" w:rsidRDefault="00F86EB3" w:rsidP="00F86EB3">
            <w:pPr>
              <w:widowControl/>
              <w:rPr>
                <w:rFonts w:asciiTheme="minorHAnsi" w:hAnsiTheme="minorHAnsi" w:cstheme="minorHAnsi"/>
                <w:color w:val="000000"/>
                <w:szCs w:val="24"/>
              </w:rPr>
            </w:pPr>
          </w:p>
        </w:tc>
        <w:tc>
          <w:tcPr>
            <w:tcW w:w="0" w:type="auto"/>
          </w:tcPr>
          <w:p w14:paraId="2F489497"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4BC8EFBF" w14:textId="77777777" w:rsidTr="00814D63">
        <w:trPr>
          <w:trHeight w:val="630"/>
        </w:trPr>
        <w:tc>
          <w:tcPr>
            <w:tcW w:w="0" w:type="auto"/>
            <w:hideMark/>
          </w:tcPr>
          <w:p w14:paraId="7EAB3231"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Services</w:t>
            </w:r>
          </w:p>
        </w:tc>
        <w:tc>
          <w:tcPr>
            <w:tcW w:w="0" w:type="auto"/>
            <w:hideMark/>
          </w:tcPr>
          <w:p w14:paraId="08B17D10"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1C177AA6" w14:textId="44215A8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Work to be performed as specified in this </w:t>
            </w:r>
            <w:r>
              <w:rPr>
                <w:rFonts w:asciiTheme="minorHAnsi" w:hAnsiTheme="minorHAnsi" w:cstheme="minorHAnsi"/>
                <w:color w:val="000000"/>
                <w:szCs w:val="24"/>
              </w:rPr>
              <w:t xml:space="preserve">solicitation </w:t>
            </w:r>
          </w:p>
        </w:tc>
      </w:tr>
      <w:tr w:rsidR="00F86EB3" w:rsidRPr="006B1296" w14:paraId="6CDBF021" w14:textId="77777777" w:rsidTr="00814D63">
        <w:trPr>
          <w:trHeight w:val="630"/>
        </w:trPr>
        <w:tc>
          <w:tcPr>
            <w:tcW w:w="0" w:type="auto"/>
            <w:hideMark/>
          </w:tcPr>
          <w:p w14:paraId="7EB5257F"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State </w:t>
            </w:r>
          </w:p>
        </w:tc>
        <w:tc>
          <w:tcPr>
            <w:tcW w:w="0" w:type="auto"/>
            <w:hideMark/>
          </w:tcPr>
          <w:p w14:paraId="066C6DBB"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08BA4454"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The State of Indiana</w:t>
            </w:r>
          </w:p>
        </w:tc>
      </w:tr>
      <w:tr w:rsidR="00F86EB3" w:rsidRPr="006B1296" w14:paraId="71F480B8" w14:textId="77777777" w:rsidTr="00814D63">
        <w:trPr>
          <w:trHeight w:val="765"/>
        </w:trPr>
        <w:tc>
          <w:tcPr>
            <w:tcW w:w="0" w:type="auto"/>
            <w:hideMark/>
          </w:tcPr>
          <w:p w14:paraId="059697AB"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State Agency</w:t>
            </w:r>
          </w:p>
        </w:tc>
        <w:tc>
          <w:tcPr>
            <w:tcW w:w="0" w:type="auto"/>
            <w:hideMark/>
          </w:tcPr>
          <w:p w14:paraId="7D4530D7"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626FB15F" w14:textId="124E07C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As defined in IC 4-13-1, “State Agency” means an authority, board, branch, commission, committee, department, division, or other instrumentality of the executive, including the administrative, department of State government</w:t>
            </w:r>
          </w:p>
        </w:tc>
      </w:tr>
      <w:tr w:rsidR="00F86EB3" w:rsidRPr="006B1296" w14:paraId="2A41409C" w14:textId="77777777" w:rsidTr="00814D63">
        <w:trPr>
          <w:trHeight w:val="300"/>
        </w:trPr>
        <w:tc>
          <w:tcPr>
            <w:tcW w:w="0" w:type="auto"/>
          </w:tcPr>
          <w:p w14:paraId="735E96A8" w14:textId="77777777" w:rsidR="00F86EB3" w:rsidRPr="006B1296" w:rsidRDefault="00F86EB3" w:rsidP="00F86EB3">
            <w:pPr>
              <w:widowControl/>
              <w:rPr>
                <w:rFonts w:asciiTheme="minorHAnsi" w:hAnsiTheme="minorHAnsi" w:cstheme="minorHAnsi"/>
                <w:color w:val="000000"/>
                <w:szCs w:val="24"/>
              </w:rPr>
            </w:pPr>
          </w:p>
        </w:tc>
        <w:tc>
          <w:tcPr>
            <w:tcW w:w="0" w:type="auto"/>
          </w:tcPr>
          <w:p w14:paraId="0EC68D57" w14:textId="77777777" w:rsidR="00F86EB3" w:rsidRPr="006B1296" w:rsidRDefault="00F86EB3" w:rsidP="00F86EB3">
            <w:pPr>
              <w:widowControl/>
              <w:rPr>
                <w:rFonts w:asciiTheme="minorHAnsi" w:hAnsiTheme="minorHAnsi" w:cstheme="minorHAnsi"/>
                <w:color w:val="000000"/>
                <w:szCs w:val="24"/>
              </w:rPr>
            </w:pPr>
          </w:p>
        </w:tc>
        <w:tc>
          <w:tcPr>
            <w:tcW w:w="0" w:type="auto"/>
          </w:tcPr>
          <w:p w14:paraId="72290211"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BB43B1F" w14:textId="77777777" w:rsidTr="00814D63">
        <w:trPr>
          <w:trHeight w:val="300"/>
        </w:trPr>
        <w:tc>
          <w:tcPr>
            <w:tcW w:w="0" w:type="auto"/>
          </w:tcPr>
          <w:p w14:paraId="26FB9AC4" w14:textId="57811F5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lastRenderedPageBreak/>
              <w:t>Subcontractor</w:t>
            </w:r>
          </w:p>
        </w:tc>
        <w:tc>
          <w:tcPr>
            <w:tcW w:w="0" w:type="auto"/>
          </w:tcPr>
          <w:p w14:paraId="1D6D07AE" w14:textId="77777777" w:rsidR="00F86EB3" w:rsidRPr="006B1296" w:rsidRDefault="00F86EB3" w:rsidP="00F86EB3">
            <w:pPr>
              <w:widowControl/>
              <w:rPr>
                <w:rFonts w:asciiTheme="minorHAnsi" w:hAnsiTheme="minorHAnsi" w:cstheme="minorHAnsi"/>
                <w:color w:val="000000"/>
                <w:szCs w:val="24"/>
              </w:rPr>
            </w:pPr>
          </w:p>
        </w:tc>
        <w:tc>
          <w:tcPr>
            <w:tcW w:w="0" w:type="auto"/>
          </w:tcPr>
          <w:p w14:paraId="7ACC53B5" w14:textId="76823270"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 and A1</w:t>
            </w:r>
            <w:r w:rsidRPr="006B1296">
              <w:rPr>
                <w:rFonts w:asciiTheme="minorHAnsi" w:hAnsiTheme="minorHAnsi" w:cstheme="minorHAnsi"/>
                <w:color w:val="000000"/>
                <w:szCs w:val="24"/>
              </w:rPr>
              <w:t xml:space="preserve"> refers to the entity </w:t>
            </w:r>
            <w:proofErr w:type="gramStart"/>
            <w:r w:rsidRPr="006B1296">
              <w:rPr>
                <w:rFonts w:asciiTheme="minorHAnsi" w:hAnsiTheme="minorHAnsi" w:cstheme="minorHAnsi"/>
                <w:color w:val="000000"/>
                <w:szCs w:val="24"/>
              </w:rPr>
              <w:t>entering into</w:t>
            </w:r>
            <w:proofErr w:type="gramEnd"/>
            <w:r w:rsidRPr="006B1296">
              <w:rPr>
                <w:rFonts w:asciiTheme="minorHAnsi" w:hAnsiTheme="minorHAnsi" w:cstheme="minorHAnsi"/>
                <w:color w:val="000000"/>
                <w:szCs w:val="24"/>
              </w:rPr>
              <w:t xml:space="preserve"> a contract with the Prime Contractor for a portion of the scope of the solicitation.</w:t>
            </w:r>
          </w:p>
        </w:tc>
      </w:tr>
      <w:tr w:rsidR="00F86EB3" w:rsidRPr="006B1296" w14:paraId="508A80AD" w14:textId="77777777" w:rsidTr="00814D63">
        <w:trPr>
          <w:trHeight w:val="300"/>
        </w:trPr>
        <w:tc>
          <w:tcPr>
            <w:tcW w:w="0" w:type="auto"/>
          </w:tcPr>
          <w:p w14:paraId="7436339E" w14:textId="77777777" w:rsidR="00F86EB3" w:rsidRPr="006B1296" w:rsidRDefault="00F86EB3" w:rsidP="00F86EB3">
            <w:pPr>
              <w:widowControl/>
              <w:rPr>
                <w:rFonts w:asciiTheme="minorHAnsi" w:hAnsiTheme="minorHAnsi" w:cstheme="minorHAnsi"/>
                <w:color w:val="000000"/>
                <w:szCs w:val="24"/>
              </w:rPr>
            </w:pPr>
          </w:p>
        </w:tc>
        <w:tc>
          <w:tcPr>
            <w:tcW w:w="0" w:type="auto"/>
          </w:tcPr>
          <w:p w14:paraId="5E671DF9" w14:textId="77777777" w:rsidR="00F86EB3" w:rsidRPr="006B1296" w:rsidRDefault="00F86EB3" w:rsidP="00F86EB3">
            <w:pPr>
              <w:widowControl/>
              <w:rPr>
                <w:rFonts w:asciiTheme="minorHAnsi" w:hAnsiTheme="minorHAnsi" w:cstheme="minorHAnsi"/>
                <w:color w:val="000000"/>
                <w:szCs w:val="24"/>
              </w:rPr>
            </w:pPr>
          </w:p>
        </w:tc>
        <w:tc>
          <w:tcPr>
            <w:tcW w:w="0" w:type="auto"/>
          </w:tcPr>
          <w:p w14:paraId="34F5B0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E863FD3" w14:textId="77777777" w:rsidTr="00814D63">
        <w:trPr>
          <w:trHeight w:val="510"/>
        </w:trPr>
        <w:tc>
          <w:tcPr>
            <w:tcW w:w="0" w:type="auto"/>
            <w:hideMark/>
          </w:tcPr>
          <w:p w14:paraId="19F2DACD"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Total Bid Amount</w:t>
            </w:r>
          </w:p>
        </w:tc>
        <w:tc>
          <w:tcPr>
            <w:tcW w:w="0" w:type="auto"/>
            <w:hideMark/>
          </w:tcPr>
          <w:p w14:paraId="14C09B1B"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3C0B09DD" w14:textId="396BE53F"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amount that the </w:t>
            </w:r>
            <w:r>
              <w:rPr>
                <w:rFonts w:asciiTheme="minorHAnsi" w:hAnsiTheme="minorHAnsi" w:cstheme="minorHAnsi"/>
                <w:color w:val="000000"/>
                <w:szCs w:val="24"/>
              </w:rPr>
              <w:t>R</w:t>
            </w:r>
            <w:r w:rsidRPr="006B1296">
              <w:rPr>
                <w:rFonts w:asciiTheme="minorHAnsi" w:hAnsiTheme="minorHAnsi" w:cstheme="minorHAnsi"/>
                <w:color w:val="000000"/>
                <w:szCs w:val="24"/>
              </w:rPr>
              <w:t xml:space="preserve">espondent proposes on </w:t>
            </w:r>
            <w:r w:rsidRPr="006B1296">
              <w:rPr>
                <w:rFonts w:asciiTheme="minorHAnsi" w:hAnsiTheme="minorHAnsi" w:cstheme="minorHAnsi"/>
                <w:b/>
                <w:bCs/>
                <w:color w:val="000000"/>
                <w:szCs w:val="24"/>
              </w:rPr>
              <w:t xml:space="preserve">Attachment </w:t>
            </w:r>
            <w:proofErr w:type="gramStart"/>
            <w:r w:rsidRPr="006B1296">
              <w:rPr>
                <w:rFonts w:asciiTheme="minorHAnsi" w:hAnsiTheme="minorHAnsi" w:cstheme="minorHAnsi"/>
                <w:b/>
                <w:bCs/>
                <w:color w:val="000000"/>
                <w:szCs w:val="24"/>
              </w:rPr>
              <w:t>D</w:t>
            </w:r>
            <w:r w:rsidRPr="006B1296">
              <w:rPr>
                <w:rFonts w:asciiTheme="minorHAnsi" w:hAnsiTheme="minorHAnsi" w:cstheme="minorHAnsi"/>
                <w:color w:val="000000"/>
                <w:szCs w:val="24"/>
              </w:rPr>
              <w:t xml:space="preserve"> that</w:t>
            </w:r>
            <w:proofErr w:type="gramEnd"/>
            <w:r w:rsidRPr="006B1296">
              <w:rPr>
                <w:rFonts w:asciiTheme="minorHAnsi" w:hAnsiTheme="minorHAnsi" w:cstheme="minorHAnsi"/>
                <w:color w:val="000000"/>
                <w:szCs w:val="24"/>
              </w:rPr>
              <w:t xml:space="preserve"> represents their total, all-inclusive price.</w:t>
            </w:r>
          </w:p>
        </w:tc>
      </w:tr>
      <w:tr w:rsidR="00F86EB3" w:rsidRPr="006B1296" w14:paraId="21225F1C" w14:textId="77777777" w:rsidTr="00814D63">
        <w:trPr>
          <w:trHeight w:val="404"/>
        </w:trPr>
        <w:tc>
          <w:tcPr>
            <w:tcW w:w="0" w:type="auto"/>
            <w:hideMark/>
          </w:tcPr>
          <w:p w14:paraId="4F4B41A4"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15220F11"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56A8B48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24BE9219" w14:textId="77777777" w:rsidTr="00814D63">
        <w:trPr>
          <w:trHeight w:val="675"/>
        </w:trPr>
        <w:tc>
          <w:tcPr>
            <w:tcW w:w="0" w:type="auto"/>
          </w:tcPr>
          <w:p w14:paraId="687CC5A7" w14:textId="41877D96"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VSC</w:t>
            </w:r>
            <w:r w:rsidR="006C5F5B">
              <w:rPr>
                <w:rFonts w:asciiTheme="minorHAnsi" w:hAnsiTheme="minorHAnsi" w:cstheme="minorHAnsi"/>
                <w:color w:val="000000"/>
                <w:szCs w:val="24"/>
              </w:rPr>
              <w:t xml:space="preserve"> (Valuable Scope Contribution) </w:t>
            </w:r>
          </w:p>
        </w:tc>
        <w:tc>
          <w:tcPr>
            <w:tcW w:w="0" w:type="auto"/>
          </w:tcPr>
          <w:p w14:paraId="15B785F7" w14:textId="77777777" w:rsidR="00F86EB3" w:rsidRPr="006B1296" w:rsidRDefault="00F86EB3" w:rsidP="00F86EB3">
            <w:pPr>
              <w:widowControl/>
              <w:rPr>
                <w:rFonts w:asciiTheme="minorHAnsi" w:hAnsiTheme="minorHAnsi" w:cstheme="minorHAnsi"/>
                <w:color w:val="000000"/>
                <w:szCs w:val="24"/>
              </w:rPr>
            </w:pPr>
          </w:p>
        </w:tc>
        <w:tc>
          <w:tcPr>
            <w:tcW w:w="0" w:type="auto"/>
          </w:tcPr>
          <w:p w14:paraId="49275311" w14:textId="79AB4182" w:rsidR="00C860CD" w:rsidRPr="006C5F5B" w:rsidRDefault="00C860CD" w:rsidP="00C860CD">
            <w:pPr>
              <w:widowControl/>
              <w:rPr>
                <w:rFonts w:asciiTheme="minorHAnsi" w:hAnsiTheme="minorHAnsi" w:cstheme="minorHAnsi"/>
                <w:color w:val="000000"/>
                <w:szCs w:val="24"/>
              </w:rPr>
            </w:pPr>
            <w:r w:rsidRPr="006C5F5B">
              <w:rPr>
                <w:rFonts w:asciiTheme="minorHAnsi" w:hAnsiTheme="minorHAnsi" w:cstheme="minorHAnsi"/>
                <w:color w:val="000000"/>
                <w:szCs w:val="24"/>
              </w:rPr>
              <w:t>The benefit the proposed certified subcontractors(s) must provide to the project set forth in the solicitation.</w:t>
            </w:r>
          </w:p>
          <w:p w14:paraId="3C9B1698" w14:textId="04AA9A22" w:rsidR="00F86EB3" w:rsidRPr="006B1296" w:rsidRDefault="00F86EB3" w:rsidP="00F86EB3">
            <w:pPr>
              <w:widowControl/>
              <w:rPr>
                <w:rFonts w:asciiTheme="minorHAnsi" w:hAnsiTheme="minorHAnsi" w:cstheme="minorHAnsi"/>
                <w:color w:val="000000"/>
                <w:szCs w:val="24"/>
              </w:rPr>
            </w:pPr>
          </w:p>
        </w:tc>
      </w:tr>
      <w:bookmarkEnd w:id="4"/>
    </w:tbl>
    <w:p w14:paraId="1D3DEE6B" w14:textId="77777777" w:rsidR="00B136D9" w:rsidRPr="006B1296" w:rsidRDefault="00B136D9" w:rsidP="006733D7">
      <w:pPr>
        <w:widowControl/>
        <w:rPr>
          <w:rFonts w:asciiTheme="minorHAnsi" w:hAnsiTheme="minorHAnsi" w:cstheme="minorHAnsi"/>
          <w:szCs w:val="24"/>
        </w:rPr>
      </w:pPr>
    </w:p>
    <w:p w14:paraId="6BF0412E" w14:textId="3AD88E49" w:rsidR="00B136D9" w:rsidRPr="006B1296" w:rsidRDefault="00B136D9" w:rsidP="006733D7">
      <w:pPr>
        <w:pStyle w:val="Heading2"/>
        <w:spacing w:before="0"/>
        <w:rPr>
          <w:rFonts w:asciiTheme="minorHAnsi" w:hAnsiTheme="minorHAnsi" w:cstheme="minorHAnsi"/>
          <w:color w:val="auto"/>
          <w:sz w:val="24"/>
          <w:szCs w:val="24"/>
        </w:rPr>
      </w:pPr>
      <w:bookmarkStart w:id="5" w:name="_Toc207894667"/>
      <w:r w:rsidRPr="006B1296">
        <w:rPr>
          <w:rFonts w:asciiTheme="minorHAnsi" w:hAnsiTheme="minorHAnsi" w:cstheme="minorHAnsi"/>
          <w:color w:val="auto"/>
          <w:sz w:val="24"/>
          <w:szCs w:val="24"/>
        </w:rPr>
        <w:t>1.3</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P</w:t>
      </w:r>
      <w:r w:rsidR="009B6DDA" w:rsidRPr="009B6DDA">
        <w:rPr>
          <w:rFonts w:asciiTheme="minorHAnsi" w:hAnsiTheme="minorHAnsi" w:cstheme="minorHAnsi"/>
          <w:b/>
          <w:bCs/>
          <w:color w:val="auto"/>
          <w:sz w:val="24"/>
          <w:szCs w:val="24"/>
        </w:rPr>
        <w:t xml:space="preserve">urpose of </w:t>
      </w:r>
      <w:proofErr w:type="gramStart"/>
      <w:r w:rsidR="009B6DDA" w:rsidRPr="009B6DDA">
        <w:rPr>
          <w:rFonts w:asciiTheme="minorHAnsi" w:hAnsiTheme="minorHAnsi" w:cstheme="minorHAnsi"/>
          <w:b/>
          <w:bCs/>
          <w:color w:val="auto"/>
          <w:sz w:val="24"/>
          <w:szCs w:val="24"/>
        </w:rPr>
        <w:t xml:space="preserve">the </w:t>
      </w:r>
      <w:r w:rsidR="00EE3469">
        <w:rPr>
          <w:rFonts w:asciiTheme="minorHAnsi" w:hAnsiTheme="minorHAnsi" w:cstheme="minorHAnsi"/>
          <w:b/>
          <w:bCs/>
          <w:color w:val="auto"/>
          <w:sz w:val="24"/>
          <w:szCs w:val="24"/>
        </w:rPr>
        <w:t>Solicitation</w:t>
      </w:r>
      <w:bookmarkEnd w:id="5"/>
      <w:proofErr w:type="gramEnd"/>
      <w:r w:rsidR="00EE3469">
        <w:rPr>
          <w:rFonts w:asciiTheme="minorHAnsi" w:hAnsiTheme="minorHAnsi" w:cstheme="minorHAnsi"/>
          <w:b/>
          <w:bCs/>
          <w:color w:val="auto"/>
          <w:sz w:val="24"/>
          <w:szCs w:val="24"/>
        </w:rPr>
        <w:t xml:space="preserve"> </w:t>
      </w:r>
    </w:p>
    <w:p w14:paraId="7B017865" w14:textId="77777777" w:rsidR="00B136D9" w:rsidRPr="006B1296" w:rsidRDefault="00B136D9" w:rsidP="006733D7">
      <w:pPr>
        <w:widowControl/>
        <w:rPr>
          <w:rFonts w:asciiTheme="minorHAnsi" w:hAnsiTheme="minorHAnsi" w:cstheme="minorHAnsi"/>
          <w:szCs w:val="24"/>
        </w:rPr>
      </w:pPr>
    </w:p>
    <w:p w14:paraId="4710E8AC" w14:textId="21025B11" w:rsidR="00E65249" w:rsidRPr="00FE375F" w:rsidRDefault="03179E2D" w:rsidP="4B4871B7">
      <w:pPr>
        <w:widowControl/>
        <w:rPr>
          <w:rFonts w:asciiTheme="minorHAnsi" w:hAnsiTheme="minorHAnsi" w:cstheme="minorBidi"/>
        </w:rPr>
      </w:pPr>
      <w:r w:rsidRPr="00FE375F">
        <w:rPr>
          <w:rFonts w:ascii="Calibri" w:eastAsia="Calibri" w:hAnsi="Calibri" w:cs="Calibri"/>
          <w:szCs w:val="24"/>
        </w:rPr>
        <w:t xml:space="preserve">The purpose of this solicitation is to select a respondent that can satisfy the State’s need for </w:t>
      </w:r>
      <w:r w:rsidR="00FE375F" w:rsidRPr="00FE375F">
        <w:rPr>
          <w:rFonts w:ascii="Calibri" w:eastAsia="Calibri" w:hAnsi="Calibri" w:cs="Calibri"/>
          <w:szCs w:val="24"/>
        </w:rPr>
        <w:t>a Medicaid Fraud and Abuse Detection System</w:t>
      </w:r>
      <w:r w:rsidRPr="00FE375F">
        <w:rPr>
          <w:rFonts w:ascii="Calibri" w:eastAsia="Calibri" w:hAnsi="Calibri" w:cs="Calibri"/>
          <w:szCs w:val="24"/>
        </w:rPr>
        <w:t xml:space="preserve">.  It is the intent of </w:t>
      </w:r>
      <w:r w:rsidR="00FE375F" w:rsidRPr="00FE375F">
        <w:rPr>
          <w:rFonts w:ascii="Calibri" w:eastAsia="Calibri" w:hAnsi="Calibri" w:cs="Calibri"/>
          <w:szCs w:val="24"/>
        </w:rPr>
        <w:t xml:space="preserve">FSSA </w:t>
      </w:r>
      <w:r w:rsidRPr="00FE375F">
        <w:rPr>
          <w:rFonts w:ascii="Calibri" w:eastAsia="Calibri" w:hAnsi="Calibri" w:cs="Calibri"/>
          <w:szCs w:val="24"/>
        </w:rPr>
        <w:t>to contract with a respondent that provides</w:t>
      </w:r>
      <w:r w:rsidR="00FE375F">
        <w:rPr>
          <w:rFonts w:ascii="Calibri" w:eastAsia="Calibri" w:hAnsi="Calibri" w:cs="Calibri"/>
          <w:szCs w:val="24"/>
        </w:rPr>
        <w:t xml:space="preserve"> a</w:t>
      </w:r>
      <w:r w:rsidRPr="00FE375F">
        <w:rPr>
          <w:rFonts w:ascii="Calibri" w:eastAsia="Calibri" w:hAnsi="Calibri" w:cs="Calibri"/>
          <w:szCs w:val="24"/>
        </w:rPr>
        <w:t xml:space="preserve"> quality</w:t>
      </w:r>
      <w:r w:rsidR="00FE375F" w:rsidRPr="00FE375F">
        <w:rPr>
          <w:rFonts w:ascii="Calibri" w:eastAsia="Calibri" w:hAnsi="Calibri" w:cs="Calibri"/>
          <w:szCs w:val="24"/>
        </w:rPr>
        <w:t xml:space="preserve"> Fraud and Abuse Detection System </w:t>
      </w:r>
      <w:r w:rsidRPr="00FE375F">
        <w:rPr>
          <w:rFonts w:ascii="Calibri" w:eastAsia="Calibri" w:hAnsi="Calibri" w:cs="Calibri"/>
          <w:szCs w:val="24"/>
        </w:rPr>
        <w:t xml:space="preserve">for </w:t>
      </w:r>
      <w:r w:rsidR="00FE375F" w:rsidRPr="00FE375F">
        <w:rPr>
          <w:rFonts w:ascii="Calibri" w:eastAsia="Calibri" w:hAnsi="Calibri" w:cs="Calibri"/>
          <w:szCs w:val="24"/>
        </w:rPr>
        <w:t>Medicaid operations</w:t>
      </w:r>
      <w:r w:rsidRPr="00FE375F">
        <w:rPr>
          <w:rFonts w:ascii="Calibri" w:eastAsia="Calibri" w:hAnsi="Calibri" w:cs="Calibri"/>
          <w:szCs w:val="24"/>
        </w:rPr>
        <w:t>.</w:t>
      </w:r>
    </w:p>
    <w:p w14:paraId="2D05B9C3" w14:textId="4655BF71" w:rsidR="00E65249" w:rsidRPr="006B1296" w:rsidRDefault="00E65249" w:rsidP="4B4871B7">
      <w:pPr>
        <w:widowControl/>
        <w:rPr>
          <w:rFonts w:asciiTheme="minorHAnsi" w:hAnsiTheme="minorHAnsi" w:cstheme="minorBidi"/>
        </w:rPr>
      </w:pPr>
    </w:p>
    <w:p w14:paraId="53B8AB4B" w14:textId="173E3E63" w:rsidR="00B136D9" w:rsidRPr="00011390" w:rsidRDefault="00B136D9" w:rsidP="002C74D9">
      <w:pPr>
        <w:pStyle w:val="Heading2"/>
        <w:numPr>
          <w:ilvl w:val="1"/>
          <w:numId w:val="10"/>
        </w:numPr>
        <w:spacing w:before="0"/>
        <w:rPr>
          <w:rFonts w:asciiTheme="minorHAnsi" w:hAnsiTheme="minorHAnsi" w:cstheme="minorHAnsi"/>
          <w:b/>
          <w:bCs/>
          <w:color w:val="auto"/>
          <w:sz w:val="24"/>
          <w:szCs w:val="24"/>
          <w:lang w:val="fr-FR"/>
        </w:rPr>
      </w:pPr>
      <w:bookmarkStart w:id="6" w:name="_SUMMARY_SCOPE_OF"/>
      <w:bookmarkStart w:id="7" w:name="_Toc118220291"/>
      <w:bookmarkStart w:id="8" w:name="_Toc207894668"/>
      <w:bookmarkEnd w:id="6"/>
      <w:r w:rsidRPr="00011390">
        <w:rPr>
          <w:rFonts w:asciiTheme="minorHAnsi" w:hAnsiTheme="minorHAnsi" w:cstheme="minorHAnsi"/>
          <w:b/>
          <w:bCs/>
          <w:color w:val="auto"/>
          <w:sz w:val="24"/>
          <w:szCs w:val="24"/>
        </w:rPr>
        <w:t>S</w:t>
      </w:r>
      <w:r w:rsidR="009B6DDA" w:rsidRPr="00011390">
        <w:rPr>
          <w:rFonts w:asciiTheme="minorHAnsi" w:hAnsiTheme="minorHAnsi" w:cstheme="minorHAnsi"/>
          <w:b/>
          <w:bCs/>
          <w:color w:val="auto"/>
          <w:sz w:val="24"/>
          <w:szCs w:val="24"/>
        </w:rPr>
        <w:t>ummary Scope of Work</w:t>
      </w:r>
      <w:bookmarkEnd w:id="7"/>
      <w:bookmarkEnd w:id="8"/>
    </w:p>
    <w:p w14:paraId="6E902DC4" w14:textId="77777777" w:rsidR="00B136D9" w:rsidRPr="006B1296" w:rsidRDefault="00B136D9" w:rsidP="006733D7">
      <w:pPr>
        <w:widowControl/>
        <w:rPr>
          <w:rFonts w:asciiTheme="minorHAnsi" w:hAnsiTheme="minorHAnsi" w:cstheme="minorHAnsi"/>
          <w:color w:val="FF0000"/>
          <w:szCs w:val="24"/>
        </w:rPr>
      </w:pPr>
    </w:p>
    <w:p w14:paraId="3ABE186D" w14:textId="69C16043" w:rsidR="00BE5762" w:rsidRDefault="008A7936" w:rsidP="4B4871B7">
      <w:pPr>
        <w:widowControl/>
        <w:rPr>
          <w:rFonts w:asciiTheme="minorHAnsi" w:hAnsiTheme="minorHAnsi" w:cstheme="minorBidi"/>
        </w:rPr>
      </w:pPr>
      <w:r w:rsidRPr="008A7936">
        <w:rPr>
          <w:rFonts w:asciiTheme="minorHAnsi" w:hAnsiTheme="minorHAnsi" w:cstheme="minorBidi"/>
        </w:rPr>
        <w:t xml:space="preserve">The Contractor selected </w:t>
      </w:r>
      <w:proofErr w:type="gramStart"/>
      <w:r w:rsidRPr="008A7936">
        <w:rPr>
          <w:rFonts w:asciiTheme="minorHAnsi" w:hAnsiTheme="minorHAnsi" w:cstheme="minorBidi"/>
        </w:rPr>
        <w:t>as a result of</w:t>
      </w:r>
      <w:proofErr w:type="gramEnd"/>
      <w:r w:rsidRPr="008A7936">
        <w:rPr>
          <w:rFonts w:asciiTheme="minorHAnsi" w:hAnsiTheme="minorHAnsi" w:cstheme="minorBidi"/>
        </w:rPr>
        <w:t xml:space="preserve"> this RFP will perform several key maintenance and support services in service of the State’s efforts to detect, investigate, measure and deter fraud, waste and abuse in the Medicaid program.</w:t>
      </w:r>
      <w:r w:rsidR="002D0252">
        <w:rPr>
          <w:rFonts w:asciiTheme="minorHAnsi" w:hAnsiTheme="minorHAnsi" w:cstheme="minorBidi"/>
        </w:rPr>
        <w:t xml:space="preserve"> Th</w:t>
      </w:r>
      <w:r w:rsidR="00246E16">
        <w:rPr>
          <w:rFonts w:asciiTheme="minorHAnsi" w:hAnsiTheme="minorHAnsi" w:cstheme="minorBidi"/>
        </w:rPr>
        <w:t>e Contractor shall provide</w:t>
      </w:r>
      <w:r w:rsidR="002D0252">
        <w:rPr>
          <w:rFonts w:asciiTheme="minorHAnsi" w:hAnsiTheme="minorHAnsi" w:cstheme="minorBidi"/>
        </w:rPr>
        <w:t xml:space="preserve"> systems and technologies capable of provider peer comparisons, case management, and reporting.  </w:t>
      </w:r>
      <w:r w:rsidR="00246E16">
        <w:rPr>
          <w:rFonts w:asciiTheme="minorHAnsi" w:hAnsiTheme="minorHAnsi" w:cstheme="minorBidi"/>
        </w:rPr>
        <w:t>Contractor duties also include</w:t>
      </w:r>
      <w:r w:rsidR="008A3C4C">
        <w:rPr>
          <w:rFonts w:asciiTheme="minorHAnsi" w:hAnsiTheme="minorHAnsi" w:cstheme="minorBidi"/>
        </w:rPr>
        <w:t>, but are not limited to,</w:t>
      </w:r>
      <w:r w:rsidR="00246E16">
        <w:rPr>
          <w:rFonts w:asciiTheme="minorHAnsi" w:hAnsiTheme="minorHAnsi" w:cstheme="minorBidi"/>
        </w:rPr>
        <w:t xml:space="preserve"> audits and investigations, prepayment review, overpayment recoveries, </w:t>
      </w:r>
      <w:r w:rsidR="008A3C4C">
        <w:rPr>
          <w:rFonts w:asciiTheme="minorHAnsi" w:hAnsiTheme="minorHAnsi" w:cstheme="minorBidi"/>
        </w:rPr>
        <w:t xml:space="preserve">provider education, and managed care plan oversight. </w:t>
      </w:r>
    </w:p>
    <w:p w14:paraId="1BEBF9CE" w14:textId="77777777" w:rsidR="00273E43" w:rsidRPr="008A7936" w:rsidRDefault="00273E43" w:rsidP="4B4871B7">
      <w:pPr>
        <w:widowControl/>
        <w:rPr>
          <w:rFonts w:asciiTheme="minorHAnsi" w:hAnsiTheme="minorHAnsi" w:cstheme="minorBidi"/>
        </w:rPr>
      </w:pPr>
    </w:p>
    <w:p w14:paraId="5BD55A2C" w14:textId="15DC8CC2" w:rsidR="00273E43" w:rsidRPr="006B1296" w:rsidRDefault="009629CD" w:rsidP="00273E43">
      <w:pPr>
        <w:rPr>
          <w:rFonts w:asciiTheme="minorHAnsi" w:hAnsiTheme="minorHAnsi" w:cstheme="minorHAnsi"/>
          <w:b/>
          <w:szCs w:val="24"/>
        </w:rPr>
      </w:pPr>
      <w:r>
        <w:rPr>
          <w:rFonts w:asciiTheme="minorHAnsi" w:hAnsiTheme="minorHAnsi" w:cstheme="minorHAnsi"/>
          <w:szCs w:val="24"/>
        </w:rPr>
        <w:t xml:space="preserve">FSSA currently holds an active contract for a Medicaid Fraud and Abuse Detection System; the estimated four-year, base term cost of this contract is $16,136,383.26.  </w:t>
      </w:r>
      <w:r w:rsidR="00273E43">
        <w:rPr>
          <w:rFonts w:asciiTheme="minorHAnsi" w:hAnsiTheme="minorHAnsi" w:cstheme="minorHAnsi"/>
          <w:szCs w:val="24"/>
        </w:rPr>
        <w:t>Cost</w:t>
      </w:r>
      <w:r w:rsidR="00273E43" w:rsidRPr="006B1296">
        <w:rPr>
          <w:rFonts w:asciiTheme="minorHAnsi" w:hAnsiTheme="minorHAnsi" w:cstheme="minorHAnsi"/>
          <w:szCs w:val="24"/>
        </w:rPr>
        <w:t xml:space="preserve"> figures are only an estimate and are not to be construed as an amount to be offered under this</w:t>
      </w:r>
      <w:r w:rsidR="00273E43">
        <w:rPr>
          <w:rFonts w:asciiTheme="minorHAnsi" w:hAnsiTheme="minorHAnsi" w:cstheme="minorHAnsi"/>
          <w:szCs w:val="24"/>
        </w:rPr>
        <w:t xml:space="preserve"> solicitation.</w:t>
      </w:r>
      <w:r w:rsidR="00273E43" w:rsidRPr="006B1296">
        <w:rPr>
          <w:rFonts w:asciiTheme="minorHAnsi" w:hAnsiTheme="minorHAnsi" w:cstheme="minorHAnsi"/>
          <w:szCs w:val="24"/>
        </w:rPr>
        <w:t xml:space="preserve">  </w:t>
      </w:r>
      <w:r w:rsidR="00273E43" w:rsidRPr="006B1296">
        <w:rPr>
          <w:rFonts w:asciiTheme="minorHAnsi" w:hAnsiTheme="minorHAnsi" w:cstheme="minorHAnsi"/>
          <w:b/>
          <w:szCs w:val="24"/>
        </w:rPr>
        <w:t>However, when completing Minority and Women’s Business Enterprises Participation Plan Form (Attachment A), Indiana Veterans’ Participation Plan Form (Attachment A1), and the Indiana Economic Impact Form (Attachment C) please use the total bid amount from the Cost Proposal (Attachment D).</w:t>
      </w:r>
    </w:p>
    <w:p w14:paraId="5570C5F9" w14:textId="77777777" w:rsidR="008A7936" w:rsidRDefault="008A7936" w:rsidP="4B4871B7">
      <w:pPr>
        <w:widowControl/>
        <w:rPr>
          <w:rFonts w:asciiTheme="minorHAnsi" w:hAnsiTheme="minorHAnsi" w:cstheme="minorBidi"/>
          <w:color w:val="FF0000"/>
        </w:rPr>
      </w:pPr>
    </w:p>
    <w:p w14:paraId="16C9AB20" w14:textId="374CAA31" w:rsidR="0000424D" w:rsidRDefault="0000424D" w:rsidP="0000424D">
      <w:pPr>
        <w:widowControl/>
        <w:rPr>
          <w:rFonts w:asciiTheme="minorHAnsi" w:hAnsiTheme="minorHAnsi" w:cstheme="minorBidi"/>
          <w:b/>
          <w:bCs/>
        </w:rPr>
      </w:pPr>
      <w:r>
        <w:rPr>
          <w:rFonts w:asciiTheme="minorHAnsi" w:hAnsiTheme="minorHAnsi" w:cstheme="minorBidi"/>
          <w:b/>
          <w:bCs/>
        </w:rPr>
        <w:t>Minimum Qualifications to Bid</w:t>
      </w:r>
    </w:p>
    <w:p w14:paraId="25680DF6" w14:textId="5E845C67" w:rsidR="009D7DDB" w:rsidRPr="0000424D" w:rsidRDefault="0000424D" w:rsidP="0000424D">
      <w:pPr>
        <w:widowControl/>
        <w:rPr>
          <w:rFonts w:asciiTheme="minorHAnsi" w:hAnsiTheme="minorHAnsi" w:cstheme="minorBidi"/>
        </w:rPr>
      </w:pPr>
      <w:r w:rsidRPr="0000424D">
        <w:rPr>
          <w:rFonts w:asciiTheme="minorHAnsi" w:hAnsiTheme="minorHAnsi" w:cstheme="minorBidi"/>
        </w:rPr>
        <w:t xml:space="preserve">The </w:t>
      </w:r>
      <w:r w:rsidR="00C3142B">
        <w:rPr>
          <w:rFonts w:asciiTheme="minorHAnsi" w:hAnsiTheme="minorHAnsi" w:cstheme="minorBidi"/>
        </w:rPr>
        <w:t>Respondent</w:t>
      </w:r>
      <w:r w:rsidR="00C3142B" w:rsidRPr="0000424D">
        <w:rPr>
          <w:rFonts w:asciiTheme="minorHAnsi" w:hAnsiTheme="minorHAnsi" w:cstheme="minorBidi"/>
        </w:rPr>
        <w:t xml:space="preserve"> </w:t>
      </w:r>
      <w:r w:rsidRPr="0000424D">
        <w:rPr>
          <w:rFonts w:asciiTheme="minorHAnsi" w:hAnsiTheme="minorHAnsi" w:cstheme="minorBidi"/>
        </w:rPr>
        <w:t>must have</w:t>
      </w:r>
      <w:r>
        <w:rPr>
          <w:rFonts w:asciiTheme="minorHAnsi" w:hAnsiTheme="minorHAnsi" w:cstheme="minorBidi"/>
        </w:rPr>
        <w:t xml:space="preserve"> at least one (1) year of</w:t>
      </w:r>
      <w:r w:rsidRPr="0000424D">
        <w:rPr>
          <w:rFonts w:asciiTheme="minorHAnsi" w:hAnsiTheme="minorHAnsi" w:cstheme="minorBidi"/>
        </w:rPr>
        <w:t xml:space="preserve"> experience with a minimum of two</w:t>
      </w:r>
      <w:r w:rsidR="00190F1B">
        <w:rPr>
          <w:rFonts w:asciiTheme="minorHAnsi" w:hAnsiTheme="minorHAnsi" w:cstheme="minorBidi"/>
        </w:rPr>
        <w:t xml:space="preserve"> (2)</w:t>
      </w:r>
      <w:r w:rsidRPr="0000424D">
        <w:rPr>
          <w:rFonts w:asciiTheme="minorHAnsi" w:hAnsiTheme="minorHAnsi" w:cstheme="minorBidi"/>
        </w:rPr>
        <w:t xml:space="preserve"> other state </w:t>
      </w:r>
      <w:r w:rsidR="00075A1F">
        <w:rPr>
          <w:rFonts w:asciiTheme="minorHAnsi" w:hAnsiTheme="minorHAnsi" w:cstheme="minorBidi"/>
          <w:u w:val="single"/>
        </w:rPr>
        <w:t xml:space="preserve">or federal </w:t>
      </w:r>
      <w:r w:rsidRPr="0000424D">
        <w:rPr>
          <w:rFonts w:asciiTheme="minorHAnsi" w:hAnsiTheme="minorHAnsi" w:cstheme="minorBidi"/>
        </w:rPr>
        <w:t>government clients</w:t>
      </w:r>
      <w:r w:rsidR="00075A1F">
        <w:rPr>
          <w:rFonts w:asciiTheme="minorHAnsi" w:hAnsiTheme="minorHAnsi" w:cstheme="minorBidi"/>
        </w:rPr>
        <w:t xml:space="preserve"> </w:t>
      </w:r>
      <w:r w:rsidRPr="0000424D">
        <w:rPr>
          <w:rFonts w:asciiTheme="minorHAnsi" w:hAnsiTheme="minorHAnsi" w:cstheme="minorBidi"/>
        </w:rPr>
        <w:t xml:space="preserve">where they currently </w:t>
      </w:r>
      <w:r w:rsidR="006E504F">
        <w:rPr>
          <w:rFonts w:asciiTheme="minorHAnsi" w:hAnsiTheme="minorHAnsi" w:cstheme="minorBidi"/>
        </w:rPr>
        <w:t>lead the provision of</w:t>
      </w:r>
      <w:r w:rsidRPr="0000424D">
        <w:rPr>
          <w:rFonts w:asciiTheme="minorHAnsi" w:hAnsiTheme="minorHAnsi" w:cstheme="minorBidi"/>
        </w:rPr>
        <w:t xml:space="preserve"> a comparable solution.</w:t>
      </w:r>
      <w:r>
        <w:rPr>
          <w:rFonts w:asciiTheme="minorHAnsi" w:hAnsiTheme="minorHAnsi" w:cstheme="minorBidi"/>
        </w:rPr>
        <w:t xml:space="preserve"> </w:t>
      </w:r>
      <w:r w:rsidR="00E86227">
        <w:rPr>
          <w:rFonts w:asciiTheme="minorHAnsi" w:hAnsiTheme="minorHAnsi" w:cstheme="minorBidi"/>
        </w:rPr>
        <w:t xml:space="preserve">The </w:t>
      </w:r>
      <w:r w:rsidR="00E86227" w:rsidRPr="00E01D89">
        <w:rPr>
          <w:rFonts w:asciiTheme="minorHAnsi" w:hAnsiTheme="minorHAnsi" w:cstheme="minorBidi"/>
          <w:strike/>
          <w:color w:val="EE0000"/>
        </w:rPr>
        <w:t>majority</w:t>
      </w:r>
      <w:r w:rsidR="00E86227">
        <w:rPr>
          <w:rFonts w:asciiTheme="minorHAnsi" w:hAnsiTheme="minorHAnsi" w:cstheme="minorBidi"/>
        </w:rPr>
        <w:t xml:space="preserve"> </w:t>
      </w:r>
      <w:r w:rsidR="00E01D89">
        <w:rPr>
          <w:rFonts w:asciiTheme="minorHAnsi" w:hAnsiTheme="minorHAnsi" w:cstheme="minorBidi"/>
          <w:u w:val="single"/>
        </w:rPr>
        <w:t xml:space="preserve">largest proportion </w:t>
      </w:r>
      <w:r w:rsidR="00E86227">
        <w:rPr>
          <w:rFonts w:asciiTheme="minorHAnsi" w:hAnsiTheme="minorHAnsi" w:cstheme="minorBidi"/>
        </w:rPr>
        <w:t xml:space="preserve">of the work </w:t>
      </w:r>
      <w:r w:rsidR="006E504F">
        <w:rPr>
          <w:rFonts w:asciiTheme="minorHAnsi" w:hAnsiTheme="minorHAnsi" w:cstheme="minorBidi"/>
        </w:rPr>
        <w:t xml:space="preserve">under this contract </w:t>
      </w:r>
      <w:r w:rsidR="00E86227">
        <w:rPr>
          <w:rFonts w:asciiTheme="minorHAnsi" w:hAnsiTheme="minorHAnsi" w:cstheme="minorBidi"/>
        </w:rPr>
        <w:t xml:space="preserve">must be </w:t>
      </w:r>
      <w:r w:rsidR="0002218A">
        <w:rPr>
          <w:rFonts w:asciiTheme="minorHAnsi" w:hAnsiTheme="minorHAnsi" w:cstheme="minorBidi"/>
        </w:rPr>
        <w:t xml:space="preserve">proposed and </w:t>
      </w:r>
      <w:r w:rsidR="00E86227">
        <w:rPr>
          <w:rFonts w:asciiTheme="minorHAnsi" w:hAnsiTheme="minorHAnsi" w:cstheme="minorBidi"/>
        </w:rPr>
        <w:t xml:space="preserve">performed by the Respondent as the prime contractor. </w:t>
      </w:r>
      <w:r w:rsidR="009D7DDB">
        <w:rPr>
          <w:rFonts w:asciiTheme="minorHAnsi" w:hAnsiTheme="minorHAnsi" w:cstheme="minorBidi"/>
        </w:rPr>
        <w:t xml:space="preserve">The Respondent and all subcontractors must not </w:t>
      </w:r>
      <w:r w:rsidR="00FF206A">
        <w:rPr>
          <w:rFonts w:asciiTheme="minorHAnsi" w:hAnsiTheme="minorHAnsi" w:cstheme="minorBidi"/>
        </w:rPr>
        <w:t xml:space="preserve">have </w:t>
      </w:r>
      <w:r w:rsidR="00417666">
        <w:rPr>
          <w:rFonts w:asciiTheme="minorHAnsi" w:hAnsiTheme="minorHAnsi" w:cstheme="minorBidi"/>
        </w:rPr>
        <w:t xml:space="preserve">any </w:t>
      </w:r>
      <w:r w:rsidR="00FF206A">
        <w:rPr>
          <w:rFonts w:asciiTheme="minorHAnsi" w:hAnsiTheme="minorHAnsi" w:cstheme="minorBidi"/>
        </w:rPr>
        <w:t>conflict</w:t>
      </w:r>
      <w:r w:rsidR="000779ED">
        <w:rPr>
          <w:rFonts w:asciiTheme="minorHAnsi" w:hAnsiTheme="minorHAnsi" w:cstheme="minorBidi"/>
        </w:rPr>
        <w:t>s</w:t>
      </w:r>
      <w:r w:rsidR="00FF206A">
        <w:rPr>
          <w:rFonts w:asciiTheme="minorHAnsi" w:hAnsiTheme="minorHAnsi" w:cstheme="minorBidi"/>
        </w:rPr>
        <w:t xml:space="preserve"> of interest in the performance of this Scope of Work. </w:t>
      </w:r>
    </w:p>
    <w:p w14:paraId="69E9CE6E" w14:textId="77777777" w:rsidR="0000424D" w:rsidRDefault="0000424D" w:rsidP="4B4871B7">
      <w:pPr>
        <w:widowControl/>
        <w:rPr>
          <w:rFonts w:asciiTheme="minorHAnsi" w:hAnsiTheme="minorHAnsi" w:cstheme="minorBidi"/>
          <w:b/>
          <w:bCs/>
        </w:rPr>
      </w:pPr>
    </w:p>
    <w:p w14:paraId="443A9A41" w14:textId="43A7C8A8" w:rsidR="00BE5762" w:rsidRPr="00E266B0" w:rsidRDefault="00BE5762" w:rsidP="4B4871B7">
      <w:pPr>
        <w:widowControl/>
        <w:rPr>
          <w:rFonts w:asciiTheme="minorHAnsi" w:hAnsiTheme="minorHAnsi" w:cstheme="minorBidi"/>
          <w:b/>
          <w:bCs/>
        </w:rPr>
      </w:pPr>
      <w:r w:rsidRPr="00E266B0">
        <w:rPr>
          <w:rFonts w:asciiTheme="minorHAnsi" w:hAnsiTheme="minorHAnsi" w:cstheme="minorBidi"/>
          <w:b/>
          <w:bCs/>
        </w:rPr>
        <w:t>Te</w:t>
      </w:r>
      <w:r w:rsidR="003727CA" w:rsidRPr="00E266B0">
        <w:rPr>
          <w:rFonts w:asciiTheme="minorHAnsi" w:hAnsiTheme="minorHAnsi" w:cstheme="minorBidi"/>
          <w:b/>
          <w:bCs/>
        </w:rPr>
        <w:t>chnology Security Standards</w:t>
      </w:r>
    </w:p>
    <w:p w14:paraId="34ABCA4D" w14:textId="257D9CE5" w:rsidR="00BE5762" w:rsidRPr="00E266B0" w:rsidRDefault="00BE5762" w:rsidP="572CBCC4">
      <w:pPr>
        <w:pStyle w:val="NormalWeb"/>
        <w:spacing w:after="120" w:afterAutospacing="0"/>
        <w:rPr>
          <w:rFonts w:asciiTheme="minorHAnsi" w:hAnsiTheme="minorHAnsi" w:cstheme="minorBidi"/>
        </w:rPr>
      </w:pPr>
      <w:r w:rsidRPr="572CBCC4">
        <w:rPr>
          <w:rFonts w:asciiTheme="minorHAnsi" w:hAnsiTheme="minorHAnsi" w:cstheme="minorBidi"/>
        </w:rPr>
        <w:lastRenderedPageBreak/>
        <w:t xml:space="preserve">The State has robust and comprehensive security standards that permeate all levels of the organization. The Indiana Office of Technology (IOT) has been tasked with establishing and maintaining these security standards. The security standards include assessing security risks, developing, and implementing effective security procedures, and monitoring the effectiveness of those procedures. If the proposed solution involves information technology-related products or services, all such products or services are to be compatible with any of the technology standards found in </w:t>
      </w:r>
      <w:hyperlink r:id="rId10">
        <w:r w:rsidR="00673D60" w:rsidRPr="572CBCC4">
          <w:rPr>
            <w:rStyle w:val="Hyperlink"/>
            <w:rFonts w:ascii="Calibri" w:hAnsi="Calibri" w:cs="Calibri"/>
          </w:rPr>
          <w:t>Information Security Framework</w:t>
        </w:r>
      </w:hyperlink>
      <w:r w:rsidR="00673D60" w:rsidRPr="572CBCC4">
        <w:rPr>
          <w:rStyle w:val="Hyperlink"/>
          <w:rFonts w:ascii="Calibri" w:hAnsi="Calibri" w:cs="Calibri"/>
        </w:rPr>
        <w:t xml:space="preserve"> (https://www.in.gov/iot/iot-vendor-engagement/)</w:t>
      </w:r>
      <w:r w:rsidR="00673D60" w:rsidRPr="572CBCC4">
        <w:rPr>
          <w:rFonts w:ascii="Calibri" w:hAnsi="Calibri" w:cs="Calibri"/>
          <w:color w:val="0000FF"/>
        </w:rPr>
        <w:t xml:space="preserve"> </w:t>
      </w:r>
      <w:r w:rsidRPr="572CBCC4">
        <w:rPr>
          <w:rFonts w:asciiTheme="minorHAnsi" w:hAnsiTheme="minorHAnsi" w:cstheme="minorBidi"/>
        </w:rPr>
        <w:t>that are applicable, including the assistive technology standard.</w:t>
      </w:r>
      <w:r w:rsidR="00C077A8">
        <w:t xml:space="preserve"> </w:t>
      </w:r>
      <w:r w:rsidR="00C077A8" w:rsidRPr="572CBCC4">
        <w:rPr>
          <w:rFonts w:asciiTheme="minorHAnsi" w:hAnsiTheme="minorHAnsi" w:cstheme="minorBidi"/>
        </w:rPr>
        <w:t>Respondents will be required to sign a Non-Disclosure Agreement (NDA) to access the IOT Information Security Framework; Respondent’s should review the IOT Information Security Framework, and ensure their proposed solution meets all standards therein.</w:t>
      </w:r>
      <w:r w:rsidR="0007474C">
        <w:rPr>
          <w:rFonts w:asciiTheme="minorHAnsi" w:hAnsiTheme="minorHAnsi" w:cstheme="minorBidi"/>
        </w:rPr>
        <w:t xml:space="preserve"> </w:t>
      </w:r>
      <w:r w:rsidR="0007474C" w:rsidRPr="00151A2F">
        <w:rPr>
          <w:rFonts w:asciiTheme="minorHAnsi" w:hAnsiTheme="minorHAnsi" w:cstheme="minorBidi"/>
          <w:u w:val="single"/>
        </w:rPr>
        <w:t xml:space="preserve">Respondents should be aware of the </w:t>
      </w:r>
      <w:proofErr w:type="spellStart"/>
      <w:r w:rsidR="0007474C" w:rsidRPr="00151A2F">
        <w:rPr>
          <w:rFonts w:asciiTheme="minorHAnsi" w:hAnsiTheme="minorHAnsi" w:cstheme="minorBidi"/>
          <w:u w:val="single"/>
        </w:rPr>
        <w:t>StateRAMP</w:t>
      </w:r>
      <w:proofErr w:type="spellEnd"/>
      <w:r w:rsidR="0007474C" w:rsidRPr="00151A2F">
        <w:rPr>
          <w:rFonts w:asciiTheme="minorHAnsi" w:hAnsiTheme="minorHAnsi" w:cstheme="minorBidi"/>
          <w:u w:val="single"/>
        </w:rPr>
        <w:t xml:space="preserve"> </w:t>
      </w:r>
      <w:r w:rsidR="0073428F">
        <w:rPr>
          <w:rFonts w:asciiTheme="minorHAnsi" w:hAnsiTheme="minorHAnsi" w:cstheme="minorBidi"/>
          <w:u w:val="single"/>
        </w:rPr>
        <w:t xml:space="preserve">dba </w:t>
      </w:r>
      <w:proofErr w:type="spellStart"/>
      <w:r w:rsidR="0073428F">
        <w:rPr>
          <w:rFonts w:asciiTheme="minorHAnsi" w:hAnsiTheme="minorHAnsi" w:cstheme="minorBidi"/>
          <w:u w:val="single"/>
        </w:rPr>
        <w:t>GovRAMP</w:t>
      </w:r>
      <w:proofErr w:type="spellEnd"/>
      <w:r w:rsidR="0073428F">
        <w:rPr>
          <w:rFonts w:asciiTheme="minorHAnsi" w:hAnsiTheme="minorHAnsi" w:cstheme="minorBidi"/>
          <w:u w:val="single"/>
        </w:rPr>
        <w:t xml:space="preserve"> </w:t>
      </w:r>
      <w:r w:rsidR="0007474C" w:rsidRPr="00151A2F">
        <w:rPr>
          <w:rFonts w:asciiTheme="minorHAnsi" w:hAnsiTheme="minorHAnsi" w:cstheme="minorBidi"/>
          <w:u w:val="single"/>
        </w:rPr>
        <w:t xml:space="preserve">policy effective </w:t>
      </w:r>
      <w:r w:rsidR="0073428F">
        <w:rPr>
          <w:rFonts w:asciiTheme="minorHAnsi" w:hAnsiTheme="minorHAnsi" w:cstheme="minorBidi"/>
          <w:u w:val="single"/>
        </w:rPr>
        <w:t>October 14</w:t>
      </w:r>
      <w:r w:rsidR="0007474C" w:rsidRPr="00151A2F">
        <w:rPr>
          <w:rFonts w:asciiTheme="minorHAnsi" w:hAnsiTheme="minorHAnsi" w:cstheme="minorBidi"/>
          <w:u w:val="single"/>
        </w:rPr>
        <w:t xml:space="preserve">, 2025. </w:t>
      </w:r>
      <w:r w:rsidR="0073428F">
        <w:rPr>
          <w:rFonts w:asciiTheme="minorHAnsi" w:hAnsiTheme="minorHAnsi" w:cstheme="minorBidi"/>
          <w:u w:val="single"/>
        </w:rPr>
        <w:t xml:space="preserve">The policy </w:t>
      </w:r>
      <w:r w:rsidR="0007474C" w:rsidRPr="00151A2F">
        <w:rPr>
          <w:rFonts w:asciiTheme="minorHAnsi" w:hAnsiTheme="minorHAnsi" w:cstheme="minorBidi"/>
          <w:u w:val="single"/>
        </w:rPr>
        <w:t>may be found here:</w:t>
      </w:r>
      <w:r w:rsidR="0073428F">
        <w:rPr>
          <w:rFonts w:asciiTheme="minorHAnsi" w:hAnsiTheme="minorHAnsi" w:cstheme="minorBidi"/>
          <w:u w:val="single"/>
        </w:rPr>
        <w:t xml:space="preserve"> </w:t>
      </w:r>
      <w:hyperlink r:id="rId11" w:history="1">
        <w:r w:rsidR="0073428F" w:rsidRPr="00932DBC">
          <w:rPr>
            <w:rStyle w:val="Hyperlink"/>
            <w:rFonts w:asciiTheme="minorHAnsi" w:hAnsiTheme="minorHAnsi" w:cstheme="minorBidi"/>
          </w:rPr>
          <w:t>https://www.in.gov/iot/files/Indiana-RAMP-Policy-ver2025.1-2.pdf</w:t>
        </w:r>
      </w:hyperlink>
      <w:r w:rsidR="0007474C" w:rsidRPr="00151A2F">
        <w:rPr>
          <w:rFonts w:asciiTheme="minorHAnsi" w:hAnsiTheme="minorHAnsi" w:cstheme="minorBidi"/>
          <w:u w:val="single"/>
        </w:rPr>
        <w:t>.</w:t>
      </w:r>
    </w:p>
    <w:p w14:paraId="21064457" w14:textId="53B20C98" w:rsidR="00D23075" w:rsidRPr="006B1296" w:rsidRDefault="00D23075" w:rsidP="4B4871B7">
      <w:pPr>
        <w:widowControl/>
        <w:rPr>
          <w:rFonts w:asciiTheme="minorHAnsi" w:hAnsiTheme="minorHAnsi" w:cstheme="minorBidi"/>
          <w:color w:val="FF0000"/>
        </w:rPr>
      </w:pPr>
    </w:p>
    <w:p w14:paraId="187F7CF6" w14:textId="77777777" w:rsidR="00B136D9" w:rsidRPr="006B1296" w:rsidRDefault="00B136D9" w:rsidP="006733D7">
      <w:pPr>
        <w:widowControl/>
        <w:rPr>
          <w:rFonts w:asciiTheme="minorHAnsi" w:hAnsiTheme="minorHAnsi" w:cstheme="minorHAnsi"/>
          <w:szCs w:val="24"/>
        </w:rPr>
      </w:pPr>
    </w:p>
    <w:p w14:paraId="6DE9B69E" w14:textId="570D6304" w:rsidR="00B136D9" w:rsidRPr="006B1296" w:rsidRDefault="00B136D9" w:rsidP="006733D7">
      <w:pPr>
        <w:pStyle w:val="Heading2"/>
        <w:spacing w:before="0"/>
        <w:rPr>
          <w:rFonts w:asciiTheme="minorHAnsi" w:hAnsiTheme="minorHAnsi" w:cstheme="minorHAnsi"/>
          <w:color w:val="auto"/>
          <w:sz w:val="24"/>
          <w:szCs w:val="24"/>
        </w:rPr>
      </w:pPr>
      <w:bookmarkStart w:id="9" w:name="_Toc207894669"/>
      <w:r w:rsidRPr="006B1296">
        <w:rPr>
          <w:rFonts w:asciiTheme="minorHAnsi" w:hAnsiTheme="minorHAnsi" w:cstheme="minorHAnsi"/>
          <w:color w:val="auto"/>
          <w:sz w:val="24"/>
          <w:szCs w:val="24"/>
        </w:rPr>
        <w:t>1.5</w:t>
      </w:r>
      <w:r w:rsidRPr="006B1296">
        <w:rPr>
          <w:rFonts w:asciiTheme="minorHAnsi" w:hAnsiTheme="minorHAnsi" w:cstheme="minorHAnsi"/>
          <w:color w:val="auto"/>
          <w:sz w:val="24"/>
          <w:szCs w:val="24"/>
        </w:rPr>
        <w:tab/>
      </w:r>
      <w:r w:rsidR="00EE3469">
        <w:rPr>
          <w:rFonts w:asciiTheme="minorHAnsi" w:hAnsiTheme="minorHAnsi" w:cstheme="minorHAnsi"/>
          <w:b/>
          <w:bCs/>
          <w:color w:val="auto"/>
          <w:sz w:val="24"/>
          <w:szCs w:val="24"/>
        </w:rPr>
        <w:t xml:space="preserve">Solicitation </w:t>
      </w:r>
      <w:r w:rsidRPr="00011390">
        <w:rPr>
          <w:rFonts w:asciiTheme="minorHAnsi" w:hAnsiTheme="minorHAnsi" w:cstheme="minorHAnsi"/>
          <w:b/>
          <w:bCs/>
          <w:color w:val="auto"/>
          <w:sz w:val="24"/>
          <w:szCs w:val="24"/>
        </w:rPr>
        <w:t>O</w:t>
      </w:r>
      <w:r w:rsidR="00011390" w:rsidRPr="00011390">
        <w:rPr>
          <w:rFonts w:asciiTheme="minorHAnsi" w:hAnsiTheme="minorHAnsi" w:cstheme="minorHAnsi"/>
          <w:b/>
          <w:bCs/>
          <w:color w:val="auto"/>
          <w:sz w:val="24"/>
          <w:szCs w:val="24"/>
        </w:rPr>
        <w:t>utline</w:t>
      </w:r>
      <w:bookmarkEnd w:id="9"/>
    </w:p>
    <w:p w14:paraId="3A0FAFA7" w14:textId="77777777" w:rsidR="00B136D9" w:rsidRPr="006B1296" w:rsidRDefault="00B136D9" w:rsidP="006733D7">
      <w:pPr>
        <w:widowControl/>
        <w:rPr>
          <w:rFonts w:asciiTheme="minorHAnsi" w:hAnsiTheme="minorHAnsi" w:cstheme="minorHAnsi"/>
          <w:szCs w:val="24"/>
        </w:rPr>
      </w:pPr>
    </w:p>
    <w:p w14:paraId="06D27502" w14:textId="3A95D6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outline of this </w:t>
      </w:r>
      <w:r w:rsidR="00557127">
        <w:rPr>
          <w:rFonts w:asciiTheme="minorHAnsi" w:hAnsiTheme="minorHAnsi" w:cstheme="minorHAnsi"/>
          <w:szCs w:val="24"/>
        </w:rPr>
        <w:t>solicitation</w:t>
      </w:r>
      <w:r w:rsidRPr="006B1296">
        <w:rPr>
          <w:rFonts w:asciiTheme="minorHAnsi" w:hAnsiTheme="minorHAnsi" w:cstheme="minorHAnsi"/>
          <w:szCs w:val="24"/>
        </w:rPr>
        <w:t xml:space="preserve"> document is described below:</w:t>
      </w:r>
    </w:p>
    <w:p w14:paraId="65D67DC1" w14:textId="77777777" w:rsidR="00B136D9" w:rsidRPr="006B1296" w:rsidRDefault="00B136D9" w:rsidP="006733D7">
      <w:pPr>
        <w:widowControl/>
        <w:rPr>
          <w:rFonts w:asciiTheme="minorHAnsi" w:hAnsiTheme="minorHAnsi" w:cstheme="minorHAnsi"/>
          <w:szCs w:val="24"/>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3480"/>
        <w:gridCol w:w="5880"/>
      </w:tblGrid>
      <w:tr w:rsidR="00B136D9" w:rsidRPr="006B1296" w14:paraId="675D968F" w14:textId="77777777" w:rsidTr="003F1434">
        <w:trPr>
          <w:trHeight w:val="23"/>
        </w:trPr>
        <w:tc>
          <w:tcPr>
            <w:tcW w:w="3480" w:type="dxa"/>
            <w:shd w:val="clear" w:color="auto" w:fill="D9D9D9"/>
          </w:tcPr>
          <w:p w14:paraId="70A35131"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Section</w:t>
            </w:r>
          </w:p>
        </w:tc>
        <w:tc>
          <w:tcPr>
            <w:tcW w:w="5880" w:type="dxa"/>
            <w:shd w:val="clear" w:color="auto" w:fill="D9D9D9"/>
          </w:tcPr>
          <w:p w14:paraId="446EBD36"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Description</w:t>
            </w:r>
          </w:p>
        </w:tc>
      </w:tr>
      <w:tr w:rsidR="00B136D9" w:rsidRPr="006B1296" w14:paraId="1A9B5D58" w14:textId="77777777" w:rsidTr="003F1434">
        <w:trPr>
          <w:trHeight w:val="44"/>
        </w:trPr>
        <w:tc>
          <w:tcPr>
            <w:tcW w:w="3480" w:type="dxa"/>
          </w:tcPr>
          <w:p w14:paraId="0C65D2E7" w14:textId="1C54D588" w:rsidR="00B136D9" w:rsidRPr="006B1296" w:rsidRDefault="00B136D9" w:rsidP="006733D7">
            <w:pPr>
              <w:rPr>
                <w:rFonts w:asciiTheme="minorHAnsi" w:hAnsiTheme="minorHAnsi" w:cstheme="minorHAnsi"/>
                <w:szCs w:val="24"/>
              </w:rPr>
            </w:pPr>
            <w:r w:rsidRPr="006B1296">
              <w:rPr>
                <w:rFonts w:asciiTheme="minorHAnsi" w:hAnsiTheme="minorHAnsi" w:cstheme="minorHAnsi"/>
                <w:spacing w:val="-2"/>
                <w:szCs w:val="24"/>
              </w:rPr>
              <w:t xml:space="preserve">Section </w:t>
            </w:r>
            <w:r w:rsidR="00E75AA8">
              <w:rPr>
                <w:rFonts w:asciiTheme="minorHAnsi" w:hAnsiTheme="minorHAnsi" w:cstheme="minorHAnsi"/>
                <w:spacing w:val="-2"/>
                <w:szCs w:val="24"/>
              </w:rPr>
              <w:t>One</w:t>
            </w:r>
            <w:r w:rsidRPr="006B1296">
              <w:rPr>
                <w:rFonts w:asciiTheme="minorHAnsi" w:hAnsiTheme="minorHAnsi" w:cstheme="minorHAnsi"/>
                <w:spacing w:val="-2"/>
                <w:szCs w:val="24"/>
              </w:rPr>
              <w:t xml:space="preserve"> – General Information and Requested Products or Services</w:t>
            </w:r>
          </w:p>
        </w:tc>
        <w:tc>
          <w:tcPr>
            <w:tcW w:w="5880" w:type="dxa"/>
          </w:tcPr>
          <w:p w14:paraId="3958B16C" w14:textId="673F73F0"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 provides an overview of the </w:t>
            </w:r>
            <w:r w:rsidR="00EE3469">
              <w:rPr>
                <w:rFonts w:asciiTheme="minorHAnsi" w:hAnsiTheme="minorHAnsi" w:cstheme="minorHAnsi"/>
                <w:noProof/>
                <w:szCs w:val="24"/>
              </w:rPr>
              <w:t>solic</w:t>
            </w:r>
            <w:r w:rsidR="00310A30">
              <w:rPr>
                <w:rFonts w:asciiTheme="minorHAnsi" w:hAnsiTheme="minorHAnsi" w:cstheme="minorHAnsi"/>
                <w:noProof/>
                <w:szCs w:val="24"/>
              </w:rPr>
              <w:t>itation</w:t>
            </w:r>
            <w:r w:rsidRPr="006B1296">
              <w:rPr>
                <w:rFonts w:asciiTheme="minorHAnsi" w:hAnsiTheme="minorHAnsi" w:cstheme="minorHAnsi"/>
                <w:noProof/>
                <w:szCs w:val="24"/>
              </w:rPr>
              <w:t xml:space="preserve">, general timelines for the process, and a summary of the products/services being solicited by the State/Agency via this </w:t>
            </w:r>
            <w:r w:rsidR="00310A30">
              <w:rPr>
                <w:rFonts w:asciiTheme="minorHAnsi" w:hAnsiTheme="minorHAnsi" w:cstheme="minorHAnsi"/>
                <w:noProof/>
                <w:szCs w:val="24"/>
              </w:rPr>
              <w:t>solic</w:t>
            </w:r>
            <w:r w:rsidR="00151929">
              <w:rPr>
                <w:rFonts w:asciiTheme="minorHAnsi" w:hAnsiTheme="minorHAnsi" w:cstheme="minorHAnsi"/>
                <w:noProof/>
                <w:szCs w:val="24"/>
              </w:rPr>
              <w:t xml:space="preserve">itation </w:t>
            </w:r>
          </w:p>
        </w:tc>
      </w:tr>
      <w:tr w:rsidR="00B136D9" w:rsidRPr="006B1296" w14:paraId="4C0825A4" w14:textId="77777777" w:rsidTr="003F1434">
        <w:trPr>
          <w:trHeight w:val="386"/>
        </w:trPr>
        <w:tc>
          <w:tcPr>
            <w:tcW w:w="3480" w:type="dxa"/>
          </w:tcPr>
          <w:p w14:paraId="5558BC07" w14:textId="1A2A12B2"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Two</w:t>
            </w:r>
            <w:r w:rsidRPr="006B1296">
              <w:rPr>
                <w:rFonts w:asciiTheme="minorHAnsi" w:hAnsiTheme="minorHAnsi" w:cstheme="minorHAnsi"/>
                <w:szCs w:val="24"/>
              </w:rPr>
              <w:t xml:space="preserve"> – Proposal Preparation Instruction</w:t>
            </w:r>
          </w:p>
        </w:tc>
        <w:tc>
          <w:tcPr>
            <w:tcW w:w="5880" w:type="dxa"/>
          </w:tcPr>
          <w:p w14:paraId="48324830" w14:textId="63D87EA5"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This section provides instructions on the format and content of the </w:t>
            </w:r>
            <w:r w:rsidR="00931358">
              <w:rPr>
                <w:rFonts w:asciiTheme="minorHAnsi" w:hAnsiTheme="minorHAnsi" w:cstheme="minorHAnsi"/>
                <w:szCs w:val="24"/>
              </w:rPr>
              <w:t>solicitation</w:t>
            </w:r>
            <w:r w:rsidRPr="006B1296">
              <w:rPr>
                <w:rFonts w:asciiTheme="minorHAnsi" w:hAnsiTheme="minorHAnsi" w:cstheme="minorHAnsi"/>
                <w:szCs w:val="24"/>
              </w:rPr>
              <w:t xml:space="preserve"> including a</w:t>
            </w:r>
            <w:r w:rsidR="00EA2BA5" w:rsidRPr="006B1296">
              <w:rPr>
                <w:rFonts w:asciiTheme="minorHAnsi" w:hAnsiTheme="minorHAnsi" w:cstheme="minorHAnsi"/>
                <w:szCs w:val="24"/>
              </w:rPr>
              <w:t>n Executive Summary</w:t>
            </w:r>
            <w:r w:rsidRPr="006B1296">
              <w:rPr>
                <w:rFonts w:asciiTheme="minorHAnsi" w:hAnsiTheme="minorHAnsi" w:cstheme="minorHAnsi"/>
                <w:szCs w:val="24"/>
              </w:rPr>
              <w:t>, Business Proposal, Technical Proposal, and a Cost Proposal</w:t>
            </w:r>
          </w:p>
        </w:tc>
      </w:tr>
      <w:tr w:rsidR="00B136D9" w:rsidRPr="006B1296" w14:paraId="79A9AF28" w14:textId="77777777" w:rsidTr="003F1434">
        <w:trPr>
          <w:trHeight w:val="125"/>
        </w:trPr>
        <w:tc>
          <w:tcPr>
            <w:tcW w:w="3480" w:type="dxa"/>
          </w:tcPr>
          <w:p w14:paraId="6F98D400" w14:textId="695C3D20"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Three</w:t>
            </w:r>
            <w:r w:rsidRPr="006B1296">
              <w:rPr>
                <w:rFonts w:asciiTheme="minorHAnsi" w:hAnsiTheme="minorHAnsi" w:cstheme="minorHAnsi"/>
                <w:szCs w:val="24"/>
              </w:rPr>
              <w:t xml:space="preserve"> – Proposal Evaluation Criteria</w:t>
            </w:r>
          </w:p>
        </w:tc>
        <w:tc>
          <w:tcPr>
            <w:tcW w:w="5880" w:type="dxa"/>
          </w:tcPr>
          <w:p w14:paraId="5509F285" w14:textId="733D101E"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sections discusses the evaluation criteria to be used to evaluate </w:t>
            </w:r>
            <w:r w:rsidR="005467FD">
              <w:rPr>
                <w:rFonts w:asciiTheme="minorHAnsi" w:hAnsiTheme="minorHAnsi" w:cstheme="minorHAnsi"/>
                <w:noProof/>
                <w:szCs w:val="24"/>
              </w:rPr>
              <w:t>R</w:t>
            </w:r>
            <w:r w:rsidRPr="006B1296">
              <w:rPr>
                <w:rFonts w:asciiTheme="minorHAnsi" w:hAnsiTheme="minorHAnsi" w:cstheme="minorHAnsi"/>
                <w:noProof/>
                <w:szCs w:val="24"/>
              </w:rPr>
              <w:t>espondents’ proposals</w:t>
            </w:r>
          </w:p>
        </w:tc>
      </w:tr>
      <w:tr w:rsidR="00B136D9" w:rsidRPr="006B1296" w14:paraId="7CBE2E15" w14:textId="77777777" w:rsidTr="003F1434">
        <w:trPr>
          <w:trHeight w:val="440"/>
        </w:trPr>
        <w:tc>
          <w:tcPr>
            <w:tcW w:w="3480" w:type="dxa"/>
          </w:tcPr>
          <w:p w14:paraId="7DB17F5F"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Attachment A </w:t>
            </w:r>
          </w:p>
        </w:tc>
        <w:tc>
          <w:tcPr>
            <w:tcW w:w="5880" w:type="dxa"/>
          </w:tcPr>
          <w:p w14:paraId="1D706AC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M/WBE Participation Plan Form</w:t>
            </w:r>
          </w:p>
        </w:tc>
      </w:tr>
      <w:tr w:rsidR="00B136D9" w:rsidRPr="006B1296" w14:paraId="3243A6A8" w14:textId="77777777" w:rsidTr="003F1434">
        <w:trPr>
          <w:trHeight w:val="260"/>
        </w:trPr>
        <w:tc>
          <w:tcPr>
            <w:tcW w:w="3480" w:type="dxa"/>
          </w:tcPr>
          <w:p w14:paraId="26FAE6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Attachment A1</w:t>
            </w:r>
          </w:p>
        </w:tc>
        <w:tc>
          <w:tcPr>
            <w:tcW w:w="5880" w:type="dxa"/>
          </w:tcPr>
          <w:p w14:paraId="025FDA3A" w14:textId="79399E9A" w:rsidR="00B136D9" w:rsidRPr="006B1296" w:rsidRDefault="00934939" w:rsidP="006733D7">
            <w:pPr>
              <w:rPr>
                <w:rFonts w:asciiTheme="minorHAnsi" w:hAnsiTheme="minorHAnsi" w:cstheme="minorHAnsi"/>
                <w:szCs w:val="24"/>
              </w:rPr>
            </w:pPr>
            <w:r w:rsidRPr="006B1296">
              <w:rPr>
                <w:rFonts w:asciiTheme="minorHAnsi" w:hAnsiTheme="minorHAnsi" w:cstheme="minorHAnsi"/>
                <w:szCs w:val="24"/>
              </w:rPr>
              <w:t>IVOSB</w:t>
            </w:r>
            <w:r w:rsidR="00B136D9" w:rsidRPr="006B1296">
              <w:rPr>
                <w:rFonts w:asciiTheme="minorHAnsi" w:hAnsiTheme="minorHAnsi" w:cstheme="minorHAnsi"/>
                <w:szCs w:val="24"/>
              </w:rPr>
              <w:t xml:space="preserve"> Participation Plan Form</w:t>
            </w:r>
          </w:p>
        </w:tc>
      </w:tr>
      <w:tr w:rsidR="00942DB2" w:rsidRPr="006B1296" w14:paraId="07AF2CD6" w14:textId="77777777" w:rsidTr="003F1434">
        <w:trPr>
          <w:trHeight w:val="107"/>
        </w:trPr>
        <w:tc>
          <w:tcPr>
            <w:tcW w:w="3480" w:type="dxa"/>
          </w:tcPr>
          <w:p w14:paraId="74022355" w14:textId="0941686A"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B </w:t>
            </w:r>
          </w:p>
        </w:tc>
        <w:tc>
          <w:tcPr>
            <w:tcW w:w="5880" w:type="dxa"/>
          </w:tcPr>
          <w:p w14:paraId="11125763" w14:textId="5B4C86A3"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Sample Contract</w:t>
            </w:r>
          </w:p>
        </w:tc>
      </w:tr>
      <w:tr w:rsidR="00847933" w:rsidRPr="006B1296" w14:paraId="46BD7912" w14:textId="77777777" w:rsidTr="003F1434">
        <w:trPr>
          <w:trHeight w:val="107"/>
        </w:trPr>
        <w:tc>
          <w:tcPr>
            <w:tcW w:w="3480" w:type="dxa"/>
          </w:tcPr>
          <w:p w14:paraId="7BF81938" w14:textId="0FBA2A40" w:rsidR="00847933" w:rsidRPr="006B1296" w:rsidRDefault="00847933" w:rsidP="006733D7">
            <w:pPr>
              <w:rPr>
                <w:rFonts w:asciiTheme="minorHAnsi" w:hAnsiTheme="minorHAnsi" w:cstheme="minorHAnsi"/>
                <w:szCs w:val="24"/>
              </w:rPr>
            </w:pPr>
            <w:r>
              <w:rPr>
                <w:rFonts w:asciiTheme="minorHAnsi" w:hAnsiTheme="minorHAnsi" w:cstheme="minorHAnsi"/>
                <w:szCs w:val="24"/>
              </w:rPr>
              <w:t>Attachment B1</w:t>
            </w:r>
          </w:p>
        </w:tc>
        <w:tc>
          <w:tcPr>
            <w:tcW w:w="5880" w:type="dxa"/>
          </w:tcPr>
          <w:p w14:paraId="77EC7E7D" w14:textId="443413A7" w:rsidR="00847933" w:rsidRPr="006B1296" w:rsidRDefault="00904B37" w:rsidP="006733D7">
            <w:pPr>
              <w:rPr>
                <w:rFonts w:asciiTheme="minorHAnsi" w:hAnsiTheme="minorHAnsi" w:cstheme="minorHAnsi"/>
                <w:szCs w:val="24"/>
              </w:rPr>
            </w:pPr>
            <w:r>
              <w:rPr>
                <w:rFonts w:asciiTheme="minorHAnsi" w:hAnsiTheme="minorHAnsi" w:cstheme="minorHAnsi"/>
                <w:szCs w:val="24"/>
              </w:rPr>
              <w:t>IaaS Terms</w:t>
            </w:r>
          </w:p>
        </w:tc>
      </w:tr>
      <w:tr w:rsidR="00847933" w:rsidRPr="006B1296" w14:paraId="6BD51E71" w14:textId="77777777" w:rsidTr="003F1434">
        <w:trPr>
          <w:trHeight w:val="107"/>
        </w:trPr>
        <w:tc>
          <w:tcPr>
            <w:tcW w:w="3480" w:type="dxa"/>
          </w:tcPr>
          <w:p w14:paraId="6DDA8486" w14:textId="1A1C9815" w:rsidR="00847933" w:rsidRPr="006B1296" w:rsidRDefault="00847933" w:rsidP="006733D7">
            <w:pPr>
              <w:rPr>
                <w:rFonts w:asciiTheme="minorHAnsi" w:hAnsiTheme="minorHAnsi" w:cstheme="minorHAnsi"/>
                <w:szCs w:val="24"/>
              </w:rPr>
            </w:pPr>
            <w:r>
              <w:rPr>
                <w:rFonts w:asciiTheme="minorHAnsi" w:hAnsiTheme="minorHAnsi" w:cstheme="minorHAnsi"/>
                <w:szCs w:val="24"/>
              </w:rPr>
              <w:t>Attachment B2</w:t>
            </w:r>
          </w:p>
        </w:tc>
        <w:tc>
          <w:tcPr>
            <w:tcW w:w="5880" w:type="dxa"/>
          </w:tcPr>
          <w:p w14:paraId="731AF27A" w14:textId="4AE0796D" w:rsidR="00847933" w:rsidRPr="006B1296" w:rsidRDefault="00904B37" w:rsidP="006733D7">
            <w:pPr>
              <w:rPr>
                <w:rFonts w:asciiTheme="minorHAnsi" w:hAnsiTheme="minorHAnsi" w:cstheme="minorHAnsi"/>
                <w:szCs w:val="24"/>
              </w:rPr>
            </w:pPr>
            <w:r>
              <w:rPr>
                <w:rFonts w:asciiTheme="minorHAnsi" w:hAnsiTheme="minorHAnsi" w:cstheme="minorHAnsi"/>
                <w:szCs w:val="24"/>
              </w:rPr>
              <w:t>PaaS Terms</w:t>
            </w:r>
          </w:p>
        </w:tc>
      </w:tr>
      <w:tr w:rsidR="00847933" w:rsidRPr="006B1296" w14:paraId="67A73BA3" w14:textId="77777777" w:rsidTr="003F1434">
        <w:trPr>
          <w:trHeight w:val="107"/>
        </w:trPr>
        <w:tc>
          <w:tcPr>
            <w:tcW w:w="3480" w:type="dxa"/>
          </w:tcPr>
          <w:p w14:paraId="69FDB315" w14:textId="6E4F32F4" w:rsidR="00847933" w:rsidRPr="006B1296" w:rsidRDefault="00847933" w:rsidP="006733D7">
            <w:pPr>
              <w:rPr>
                <w:rFonts w:asciiTheme="minorHAnsi" w:hAnsiTheme="minorHAnsi" w:cstheme="minorHAnsi"/>
                <w:szCs w:val="24"/>
              </w:rPr>
            </w:pPr>
            <w:r>
              <w:rPr>
                <w:rFonts w:asciiTheme="minorHAnsi" w:hAnsiTheme="minorHAnsi" w:cstheme="minorHAnsi"/>
                <w:szCs w:val="24"/>
              </w:rPr>
              <w:t>Attachment B3</w:t>
            </w:r>
          </w:p>
        </w:tc>
        <w:tc>
          <w:tcPr>
            <w:tcW w:w="5880" w:type="dxa"/>
          </w:tcPr>
          <w:p w14:paraId="44CC2B55" w14:textId="300BCE33" w:rsidR="00847933" w:rsidRPr="006B1296" w:rsidRDefault="00904B37" w:rsidP="006733D7">
            <w:pPr>
              <w:rPr>
                <w:rFonts w:asciiTheme="minorHAnsi" w:hAnsiTheme="minorHAnsi" w:cstheme="minorHAnsi"/>
                <w:szCs w:val="24"/>
              </w:rPr>
            </w:pPr>
            <w:r>
              <w:rPr>
                <w:rFonts w:asciiTheme="minorHAnsi" w:hAnsiTheme="minorHAnsi" w:cstheme="minorHAnsi"/>
                <w:szCs w:val="24"/>
              </w:rPr>
              <w:t>SaaS Terms</w:t>
            </w:r>
          </w:p>
        </w:tc>
      </w:tr>
      <w:tr w:rsidR="00942DB2" w:rsidRPr="006B1296" w14:paraId="0D0A603B" w14:textId="77777777" w:rsidTr="003F1434">
        <w:trPr>
          <w:trHeight w:val="107"/>
        </w:trPr>
        <w:tc>
          <w:tcPr>
            <w:tcW w:w="3480" w:type="dxa"/>
          </w:tcPr>
          <w:p w14:paraId="685D4EBA" w14:textId="21D6138D"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C </w:t>
            </w:r>
          </w:p>
        </w:tc>
        <w:tc>
          <w:tcPr>
            <w:tcW w:w="5880" w:type="dxa"/>
          </w:tcPr>
          <w:p w14:paraId="5EA2224A" w14:textId="2CB8D720"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Indiana Economic Impact Form</w:t>
            </w:r>
          </w:p>
        </w:tc>
      </w:tr>
      <w:tr w:rsidR="00942DB2" w:rsidRPr="006B1296" w14:paraId="16CA2369" w14:textId="77777777" w:rsidTr="003F1434">
        <w:trPr>
          <w:trHeight w:val="260"/>
        </w:trPr>
        <w:tc>
          <w:tcPr>
            <w:tcW w:w="3480" w:type="dxa"/>
          </w:tcPr>
          <w:p w14:paraId="621A67C3" w14:textId="4A21A45E"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lastRenderedPageBreak/>
              <w:t>Attachment D</w:t>
            </w:r>
          </w:p>
        </w:tc>
        <w:tc>
          <w:tcPr>
            <w:tcW w:w="5880" w:type="dxa"/>
          </w:tcPr>
          <w:p w14:paraId="2A0B83C0" w14:textId="07AB7767"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Cost Proposal Template </w:t>
            </w:r>
          </w:p>
        </w:tc>
      </w:tr>
      <w:tr w:rsidR="00942DB2" w:rsidRPr="006B1296" w14:paraId="08EB10A5" w14:textId="77777777" w:rsidTr="003F1434">
        <w:trPr>
          <w:trHeight w:val="260"/>
        </w:trPr>
        <w:tc>
          <w:tcPr>
            <w:tcW w:w="3480" w:type="dxa"/>
          </w:tcPr>
          <w:p w14:paraId="63BD31A2" w14:textId="5810684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E</w:t>
            </w:r>
          </w:p>
        </w:tc>
        <w:tc>
          <w:tcPr>
            <w:tcW w:w="5880" w:type="dxa"/>
          </w:tcPr>
          <w:p w14:paraId="6C26006C" w14:textId="7716D579"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Business Proposal Template </w:t>
            </w:r>
          </w:p>
        </w:tc>
      </w:tr>
      <w:tr w:rsidR="00942DB2" w:rsidRPr="006B1296" w14:paraId="4D9FE573" w14:textId="77777777" w:rsidTr="003F1434">
        <w:trPr>
          <w:trHeight w:val="260"/>
        </w:trPr>
        <w:tc>
          <w:tcPr>
            <w:tcW w:w="3480" w:type="dxa"/>
          </w:tcPr>
          <w:p w14:paraId="3CEA4283" w14:textId="42088542"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F</w:t>
            </w:r>
          </w:p>
        </w:tc>
        <w:tc>
          <w:tcPr>
            <w:tcW w:w="5880" w:type="dxa"/>
          </w:tcPr>
          <w:p w14:paraId="02067AC1" w14:textId="2FA641E0" w:rsidR="00942DB2" w:rsidRPr="006B1296" w:rsidRDefault="00942DB2">
            <w:pPr>
              <w:rPr>
                <w:rFonts w:asciiTheme="minorHAnsi" w:hAnsiTheme="minorHAnsi" w:cstheme="minorHAnsi"/>
                <w:szCs w:val="24"/>
              </w:rPr>
            </w:pPr>
            <w:r w:rsidRPr="006B1296">
              <w:rPr>
                <w:rFonts w:asciiTheme="minorHAnsi" w:hAnsiTheme="minorHAnsi" w:cstheme="minorHAnsi"/>
                <w:szCs w:val="24"/>
              </w:rPr>
              <w:t xml:space="preserve">Technical Proposal Template </w:t>
            </w:r>
          </w:p>
        </w:tc>
      </w:tr>
      <w:tr w:rsidR="00942DB2" w:rsidRPr="006B1296" w14:paraId="6FA7A2FF" w14:textId="77777777" w:rsidTr="003F1434">
        <w:trPr>
          <w:trHeight w:val="260"/>
        </w:trPr>
        <w:tc>
          <w:tcPr>
            <w:tcW w:w="3480" w:type="dxa"/>
          </w:tcPr>
          <w:p w14:paraId="0A32547C" w14:textId="183A02F9"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G</w:t>
            </w:r>
          </w:p>
        </w:tc>
        <w:tc>
          <w:tcPr>
            <w:tcW w:w="5880" w:type="dxa"/>
          </w:tcPr>
          <w:p w14:paraId="47DFCC26" w14:textId="403DA6B6"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Q&amp;A Template </w:t>
            </w:r>
          </w:p>
        </w:tc>
      </w:tr>
      <w:tr w:rsidR="00942DB2" w:rsidRPr="006B1296" w14:paraId="1BEFFD41" w14:textId="77777777" w:rsidTr="003F1434">
        <w:trPr>
          <w:trHeight w:val="260"/>
        </w:trPr>
        <w:tc>
          <w:tcPr>
            <w:tcW w:w="3480" w:type="dxa"/>
          </w:tcPr>
          <w:p w14:paraId="0D24FEA3" w14:textId="18316E7C"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H</w:t>
            </w:r>
          </w:p>
        </w:tc>
        <w:tc>
          <w:tcPr>
            <w:tcW w:w="5880" w:type="dxa"/>
          </w:tcPr>
          <w:p w14:paraId="5F495934" w14:textId="2989A879" w:rsidR="00942DB2" w:rsidRPr="006B1296" w:rsidRDefault="00942DB2">
            <w:pPr>
              <w:rPr>
                <w:rFonts w:asciiTheme="minorHAnsi" w:hAnsiTheme="minorHAnsi" w:cstheme="minorHAnsi"/>
                <w:szCs w:val="24"/>
              </w:rPr>
            </w:pPr>
            <w:r w:rsidRPr="006B1296">
              <w:rPr>
                <w:rFonts w:asciiTheme="minorHAnsi" w:hAnsiTheme="minorHAnsi" w:cstheme="minorHAnsi"/>
                <w:szCs w:val="24"/>
              </w:rPr>
              <w:t>Reference Check Form</w:t>
            </w:r>
          </w:p>
        </w:tc>
      </w:tr>
      <w:tr w:rsidR="00942DB2" w:rsidRPr="006B1296" w14:paraId="36CBAD15" w14:textId="77777777" w:rsidTr="003F1434">
        <w:trPr>
          <w:trHeight w:val="260"/>
        </w:trPr>
        <w:tc>
          <w:tcPr>
            <w:tcW w:w="3480" w:type="dxa"/>
          </w:tcPr>
          <w:p w14:paraId="016EEB19" w14:textId="2110FAC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I</w:t>
            </w:r>
          </w:p>
        </w:tc>
        <w:tc>
          <w:tcPr>
            <w:tcW w:w="5880" w:type="dxa"/>
          </w:tcPr>
          <w:p w14:paraId="173DBEC1" w14:textId="74A9F9A7" w:rsidR="00942DB2" w:rsidRPr="006B1296" w:rsidRDefault="004D1A31">
            <w:pPr>
              <w:rPr>
                <w:rFonts w:asciiTheme="minorHAnsi" w:hAnsiTheme="minorHAnsi" w:cstheme="minorHAnsi"/>
                <w:szCs w:val="24"/>
              </w:rPr>
            </w:pPr>
            <w:r w:rsidRPr="006B1296">
              <w:rPr>
                <w:rFonts w:asciiTheme="minorHAnsi" w:hAnsiTheme="minorHAnsi" w:cstheme="minorHAnsi"/>
                <w:szCs w:val="24"/>
              </w:rPr>
              <w:t xml:space="preserve">Pre-proposal </w:t>
            </w:r>
            <w:r w:rsidR="000F5346">
              <w:rPr>
                <w:rFonts w:asciiTheme="minorHAnsi" w:hAnsiTheme="minorHAnsi" w:cstheme="minorHAnsi"/>
                <w:szCs w:val="24"/>
              </w:rPr>
              <w:t xml:space="preserve">Network Opportunities </w:t>
            </w:r>
            <w:r w:rsidRPr="006B1296">
              <w:rPr>
                <w:rFonts w:asciiTheme="minorHAnsi" w:hAnsiTheme="minorHAnsi" w:cstheme="minorHAnsi"/>
                <w:szCs w:val="24"/>
              </w:rPr>
              <w:t>Form</w:t>
            </w:r>
            <w:r w:rsidR="00942DB2" w:rsidRPr="006B1296">
              <w:rPr>
                <w:rFonts w:asciiTheme="minorHAnsi" w:hAnsiTheme="minorHAnsi" w:cstheme="minorHAnsi"/>
                <w:szCs w:val="24"/>
              </w:rPr>
              <w:t xml:space="preserve"> </w:t>
            </w:r>
          </w:p>
        </w:tc>
      </w:tr>
      <w:tr w:rsidR="00942DB2" w:rsidRPr="006B1296" w14:paraId="63BF75A3" w14:textId="77777777" w:rsidTr="003F1434">
        <w:trPr>
          <w:trHeight w:val="260"/>
        </w:trPr>
        <w:tc>
          <w:tcPr>
            <w:tcW w:w="3480" w:type="dxa"/>
          </w:tcPr>
          <w:p w14:paraId="35847035" w14:textId="4EBA54C2" w:rsidR="00942DB2" w:rsidRPr="006B1296" w:rsidRDefault="00A55400" w:rsidP="006733D7">
            <w:pPr>
              <w:rPr>
                <w:rFonts w:asciiTheme="minorHAnsi" w:hAnsiTheme="minorHAnsi" w:cstheme="minorHAnsi"/>
                <w:szCs w:val="24"/>
              </w:rPr>
            </w:pPr>
            <w:r w:rsidRPr="006B1296">
              <w:rPr>
                <w:rFonts w:asciiTheme="minorHAnsi" w:hAnsiTheme="minorHAnsi" w:cstheme="minorHAnsi"/>
                <w:szCs w:val="24"/>
              </w:rPr>
              <w:t xml:space="preserve">Attachment </w:t>
            </w:r>
            <w:r w:rsidR="000E7869" w:rsidRPr="006B1296">
              <w:rPr>
                <w:rFonts w:asciiTheme="minorHAnsi" w:hAnsiTheme="minorHAnsi" w:cstheme="minorHAnsi"/>
                <w:szCs w:val="24"/>
              </w:rPr>
              <w:t>J</w:t>
            </w:r>
          </w:p>
        </w:tc>
        <w:tc>
          <w:tcPr>
            <w:tcW w:w="5880" w:type="dxa"/>
          </w:tcPr>
          <w:p w14:paraId="34D17D44" w14:textId="2E39A78D" w:rsidR="00942DB2" w:rsidRPr="006B1296" w:rsidRDefault="00A55400">
            <w:pPr>
              <w:rPr>
                <w:rFonts w:asciiTheme="minorHAnsi" w:hAnsiTheme="minorHAnsi" w:cstheme="minorHAnsi"/>
                <w:szCs w:val="24"/>
              </w:rPr>
            </w:pPr>
            <w:r w:rsidRPr="006B1296">
              <w:rPr>
                <w:rFonts w:asciiTheme="minorHAnsi" w:hAnsiTheme="minorHAnsi" w:cstheme="minorHAnsi"/>
                <w:szCs w:val="24"/>
              </w:rPr>
              <w:t>Attestation Form</w:t>
            </w:r>
          </w:p>
        </w:tc>
      </w:tr>
      <w:tr w:rsidR="00246DEE" w:rsidRPr="006B1296" w14:paraId="679A5F9C" w14:textId="77777777" w:rsidTr="003F1434">
        <w:trPr>
          <w:trHeight w:val="260"/>
        </w:trPr>
        <w:tc>
          <w:tcPr>
            <w:tcW w:w="3480" w:type="dxa"/>
          </w:tcPr>
          <w:p w14:paraId="5506A687" w14:textId="2F3F3645" w:rsidR="00246DEE" w:rsidRPr="006B1296" w:rsidRDefault="00847933" w:rsidP="006733D7">
            <w:pPr>
              <w:rPr>
                <w:rFonts w:asciiTheme="minorHAnsi" w:hAnsiTheme="minorHAnsi" w:cstheme="minorHAnsi"/>
                <w:szCs w:val="24"/>
              </w:rPr>
            </w:pPr>
            <w:r>
              <w:rPr>
                <w:rFonts w:asciiTheme="minorHAnsi" w:hAnsiTheme="minorHAnsi" w:cstheme="minorHAnsi"/>
                <w:szCs w:val="24"/>
              </w:rPr>
              <w:t>Attachment K</w:t>
            </w:r>
          </w:p>
        </w:tc>
        <w:tc>
          <w:tcPr>
            <w:tcW w:w="5880" w:type="dxa"/>
          </w:tcPr>
          <w:p w14:paraId="7B2F7B4E" w14:textId="70C8B2FB" w:rsidR="00246DEE" w:rsidRPr="006B1296" w:rsidRDefault="00847933">
            <w:pPr>
              <w:rPr>
                <w:rFonts w:asciiTheme="minorHAnsi" w:hAnsiTheme="minorHAnsi" w:cstheme="minorHAnsi"/>
                <w:szCs w:val="24"/>
              </w:rPr>
            </w:pPr>
            <w:r>
              <w:rPr>
                <w:rFonts w:asciiTheme="minorHAnsi" w:hAnsiTheme="minorHAnsi" w:cstheme="minorHAnsi"/>
                <w:szCs w:val="24"/>
              </w:rPr>
              <w:t>Scope of Work</w:t>
            </w:r>
          </w:p>
        </w:tc>
      </w:tr>
      <w:tr w:rsidR="00246DEE" w:rsidRPr="006B1296" w14:paraId="30DF3980" w14:textId="77777777" w:rsidTr="003F1434">
        <w:trPr>
          <w:trHeight w:val="260"/>
        </w:trPr>
        <w:tc>
          <w:tcPr>
            <w:tcW w:w="3480" w:type="dxa"/>
          </w:tcPr>
          <w:p w14:paraId="2852E2AD" w14:textId="0A7A0398" w:rsidR="00246DEE" w:rsidRPr="006B1296" w:rsidRDefault="00847933" w:rsidP="006733D7">
            <w:pPr>
              <w:rPr>
                <w:rFonts w:asciiTheme="minorHAnsi" w:hAnsiTheme="minorHAnsi" w:cstheme="minorHAnsi"/>
                <w:szCs w:val="24"/>
              </w:rPr>
            </w:pPr>
            <w:r>
              <w:rPr>
                <w:rFonts w:asciiTheme="minorHAnsi" w:hAnsiTheme="minorHAnsi" w:cstheme="minorHAnsi"/>
                <w:szCs w:val="24"/>
              </w:rPr>
              <w:t>Attachment L</w:t>
            </w:r>
          </w:p>
        </w:tc>
        <w:tc>
          <w:tcPr>
            <w:tcW w:w="5880" w:type="dxa"/>
          </w:tcPr>
          <w:p w14:paraId="0ECEDC1F" w14:textId="44FEBD54" w:rsidR="00246DEE" w:rsidRPr="006B1296" w:rsidRDefault="00847933">
            <w:pPr>
              <w:rPr>
                <w:rFonts w:asciiTheme="minorHAnsi" w:hAnsiTheme="minorHAnsi" w:cstheme="minorHAnsi"/>
                <w:szCs w:val="24"/>
              </w:rPr>
            </w:pPr>
            <w:proofErr w:type="gramStart"/>
            <w:r>
              <w:rPr>
                <w:rFonts w:asciiTheme="minorHAnsi" w:hAnsiTheme="minorHAnsi" w:cstheme="minorHAnsi"/>
                <w:szCs w:val="24"/>
              </w:rPr>
              <w:t>Intent to</w:t>
            </w:r>
            <w:proofErr w:type="gramEnd"/>
            <w:r>
              <w:rPr>
                <w:rFonts w:asciiTheme="minorHAnsi" w:hAnsiTheme="minorHAnsi" w:cstheme="minorHAnsi"/>
                <w:szCs w:val="24"/>
              </w:rPr>
              <w:t xml:space="preserve"> Respond Form</w:t>
            </w:r>
          </w:p>
        </w:tc>
      </w:tr>
      <w:tr w:rsidR="00246DEE" w:rsidRPr="006B1296" w14:paraId="4D4D3CF3" w14:textId="77777777" w:rsidTr="003F1434">
        <w:trPr>
          <w:trHeight w:val="260"/>
        </w:trPr>
        <w:tc>
          <w:tcPr>
            <w:tcW w:w="3480" w:type="dxa"/>
          </w:tcPr>
          <w:p w14:paraId="7EADABBA" w14:textId="7EF1990B" w:rsidR="00246DEE" w:rsidRPr="006B1296" w:rsidRDefault="00847933" w:rsidP="006733D7">
            <w:pPr>
              <w:rPr>
                <w:rFonts w:asciiTheme="minorHAnsi" w:hAnsiTheme="minorHAnsi" w:cstheme="minorHAnsi"/>
                <w:szCs w:val="24"/>
              </w:rPr>
            </w:pPr>
            <w:r>
              <w:rPr>
                <w:rFonts w:asciiTheme="minorHAnsi" w:hAnsiTheme="minorHAnsi" w:cstheme="minorHAnsi"/>
                <w:szCs w:val="24"/>
              </w:rPr>
              <w:t>Attachment M</w:t>
            </w:r>
          </w:p>
        </w:tc>
        <w:tc>
          <w:tcPr>
            <w:tcW w:w="5880" w:type="dxa"/>
          </w:tcPr>
          <w:p w14:paraId="67A202AB" w14:textId="16F0CAB8" w:rsidR="00246DEE" w:rsidRPr="006B1296" w:rsidRDefault="005F4DBA">
            <w:pPr>
              <w:rPr>
                <w:rFonts w:asciiTheme="minorHAnsi" w:hAnsiTheme="minorHAnsi" w:cstheme="minorHAnsi"/>
                <w:szCs w:val="24"/>
              </w:rPr>
            </w:pPr>
            <w:r>
              <w:rPr>
                <w:rFonts w:asciiTheme="minorHAnsi" w:hAnsiTheme="minorHAnsi" w:cstheme="minorHAnsi"/>
                <w:szCs w:val="24"/>
              </w:rPr>
              <w:t>IOT Cloud Provider Questionnaire</w:t>
            </w:r>
          </w:p>
        </w:tc>
      </w:tr>
      <w:tr w:rsidR="00904B37" w:rsidRPr="006B1296" w14:paraId="061FDE82" w14:textId="77777777" w:rsidTr="003F1434">
        <w:trPr>
          <w:trHeight w:val="260"/>
        </w:trPr>
        <w:tc>
          <w:tcPr>
            <w:tcW w:w="3480" w:type="dxa"/>
          </w:tcPr>
          <w:p w14:paraId="6F0919CE" w14:textId="6D13FABA" w:rsidR="00904B37" w:rsidRDefault="00904B37" w:rsidP="006733D7">
            <w:pPr>
              <w:rPr>
                <w:rFonts w:asciiTheme="minorHAnsi" w:hAnsiTheme="minorHAnsi" w:cstheme="minorHAnsi"/>
                <w:szCs w:val="24"/>
              </w:rPr>
            </w:pPr>
            <w:r>
              <w:rPr>
                <w:rFonts w:asciiTheme="minorHAnsi" w:hAnsiTheme="minorHAnsi" w:cstheme="minorHAnsi"/>
                <w:szCs w:val="24"/>
              </w:rPr>
              <w:t xml:space="preserve">Attachment </w:t>
            </w:r>
            <w:r w:rsidR="007A09F9">
              <w:rPr>
                <w:rFonts w:asciiTheme="minorHAnsi" w:hAnsiTheme="minorHAnsi" w:cstheme="minorHAnsi"/>
                <w:szCs w:val="24"/>
              </w:rPr>
              <w:t>N</w:t>
            </w:r>
          </w:p>
        </w:tc>
        <w:tc>
          <w:tcPr>
            <w:tcW w:w="5880" w:type="dxa"/>
          </w:tcPr>
          <w:p w14:paraId="4B2FDC36" w14:textId="04BEBCB8" w:rsidR="00904B37" w:rsidRDefault="00904B37">
            <w:pPr>
              <w:rPr>
                <w:rFonts w:asciiTheme="minorHAnsi" w:hAnsiTheme="minorHAnsi" w:cstheme="minorHAnsi"/>
                <w:szCs w:val="24"/>
              </w:rPr>
            </w:pPr>
            <w:r>
              <w:rPr>
                <w:rFonts w:asciiTheme="minorHAnsi" w:hAnsiTheme="minorHAnsi" w:cstheme="minorHAnsi"/>
                <w:szCs w:val="24"/>
              </w:rPr>
              <w:t>Resource Usage Matrix</w:t>
            </w:r>
          </w:p>
        </w:tc>
      </w:tr>
      <w:tr w:rsidR="007D650B" w:rsidRPr="006B1296" w14:paraId="154A2EC2" w14:textId="77777777" w:rsidTr="003F1434">
        <w:trPr>
          <w:trHeight w:val="260"/>
        </w:trPr>
        <w:tc>
          <w:tcPr>
            <w:tcW w:w="3480" w:type="dxa"/>
          </w:tcPr>
          <w:p w14:paraId="66A08998" w14:textId="711490A4" w:rsidR="007D650B" w:rsidRDefault="007D650B" w:rsidP="006733D7">
            <w:pPr>
              <w:rPr>
                <w:rFonts w:asciiTheme="minorHAnsi" w:hAnsiTheme="minorHAnsi" w:cstheme="minorHAnsi"/>
                <w:szCs w:val="24"/>
              </w:rPr>
            </w:pPr>
            <w:r>
              <w:rPr>
                <w:rFonts w:asciiTheme="minorHAnsi" w:hAnsiTheme="minorHAnsi" w:cstheme="minorHAnsi"/>
                <w:szCs w:val="24"/>
              </w:rPr>
              <w:t xml:space="preserve">Attachment </w:t>
            </w:r>
            <w:r w:rsidR="007A09F9">
              <w:rPr>
                <w:rFonts w:asciiTheme="minorHAnsi" w:hAnsiTheme="minorHAnsi" w:cstheme="minorHAnsi"/>
                <w:szCs w:val="24"/>
              </w:rPr>
              <w:t>O</w:t>
            </w:r>
          </w:p>
        </w:tc>
        <w:tc>
          <w:tcPr>
            <w:tcW w:w="5880" w:type="dxa"/>
          </w:tcPr>
          <w:p w14:paraId="37CB8215" w14:textId="3141177F" w:rsidR="007D650B" w:rsidRDefault="00DE57B6">
            <w:pPr>
              <w:rPr>
                <w:rFonts w:asciiTheme="minorHAnsi" w:hAnsiTheme="minorHAnsi" w:cstheme="minorHAnsi"/>
                <w:szCs w:val="24"/>
              </w:rPr>
            </w:pPr>
            <w:r>
              <w:rPr>
                <w:rFonts w:asciiTheme="minorHAnsi" w:hAnsiTheme="minorHAnsi" w:cstheme="minorHAnsi"/>
                <w:szCs w:val="24"/>
              </w:rPr>
              <w:t>HIPAA Business Associate Agreement</w:t>
            </w:r>
          </w:p>
        </w:tc>
      </w:tr>
      <w:tr w:rsidR="004B2049" w:rsidRPr="006B1296" w14:paraId="44F74959" w14:textId="77777777" w:rsidTr="003F1434">
        <w:trPr>
          <w:trHeight w:val="260"/>
        </w:trPr>
        <w:tc>
          <w:tcPr>
            <w:tcW w:w="3480" w:type="dxa"/>
          </w:tcPr>
          <w:p w14:paraId="4348E713" w14:textId="78C04050" w:rsidR="004B2049" w:rsidRDefault="004B2049" w:rsidP="006733D7">
            <w:pPr>
              <w:rPr>
                <w:rFonts w:asciiTheme="minorHAnsi" w:hAnsiTheme="minorHAnsi" w:cstheme="minorHAnsi"/>
                <w:szCs w:val="24"/>
              </w:rPr>
            </w:pPr>
            <w:r>
              <w:rPr>
                <w:rFonts w:asciiTheme="minorHAnsi" w:hAnsiTheme="minorHAnsi" w:cstheme="minorHAnsi"/>
                <w:szCs w:val="24"/>
              </w:rPr>
              <w:t>Attachment P</w:t>
            </w:r>
          </w:p>
        </w:tc>
        <w:tc>
          <w:tcPr>
            <w:tcW w:w="5880" w:type="dxa"/>
          </w:tcPr>
          <w:p w14:paraId="5ED5A3BC" w14:textId="39F4A847" w:rsidR="004B2049" w:rsidRDefault="004B2049">
            <w:pPr>
              <w:rPr>
                <w:rFonts w:asciiTheme="minorHAnsi" w:hAnsiTheme="minorHAnsi" w:cstheme="minorHAnsi"/>
                <w:szCs w:val="24"/>
              </w:rPr>
            </w:pPr>
            <w:r>
              <w:rPr>
                <w:rFonts w:asciiTheme="minorHAnsi" w:hAnsiTheme="minorHAnsi" w:cstheme="minorHAnsi"/>
                <w:szCs w:val="24"/>
              </w:rPr>
              <w:t>Bidders’ Library</w:t>
            </w:r>
          </w:p>
        </w:tc>
      </w:tr>
      <w:tr w:rsidR="00905F0A" w:rsidRPr="006B1296" w14:paraId="323E685D" w14:textId="77777777" w:rsidTr="003F1434">
        <w:trPr>
          <w:trHeight w:val="260"/>
        </w:trPr>
        <w:tc>
          <w:tcPr>
            <w:tcW w:w="3480" w:type="dxa"/>
          </w:tcPr>
          <w:p w14:paraId="2358779D" w14:textId="6CE6D703" w:rsidR="00905F0A" w:rsidRPr="00905F0A" w:rsidRDefault="00905F0A" w:rsidP="006733D7">
            <w:pPr>
              <w:rPr>
                <w:rFonts w:asciiTheme="minorHAnsi" w:hAnsiTheme="minorHAnsi" w:cstheme="minorHAnsi"/>
                <w:strike/>
                <w:color w:val="EE0000"/>
                <w:szCs w:val="24"/>
              </w:rPr>
            </w:pPr>
            <w:r w:rsidRPr="00905F0A">
              <w:rPr>
                <w:rFonts w:asciiTheme="minorHAnsi" w:hAnsiTheme="minorHAnsi" w:cstheme="minorHAnsi"/>
                <w:strike/>
                <w:color w:val="EE0000"/>
                <w:szCs w:val="24"/>
              </w:rPr>
              <w:t>Attachment Q</w:t>
            </w:r>
          </w:p>
        </w:tc>
        <w:tc>
          <w:tcPr>
            <w:tcW w:w="5880" w:type="dxa"/>
          </w:tcPr>
          <w:p w14:paraId="13F17C68" w14:textId="7E7C8B6A" w:rsidR="00905F0A" w:rsidRPr="00905F0A" w:rsidRDefault="00905F0A">
            <w:pPr>
              <w:rPr>
                <w:rFonts w:asciiTheme="minorHAnsi" w:hAnsiTheme="minorHAnsi" w:cstheme="minorHAnsi"/>
                <w:strike/>
                <w:color w:val="EE0000"/>
                <w:szCs w:val="24"/>
              </w:rPr>
            </w:pPr>
            <w:r w:rsidRPr="00905F0A">
              <w:rPr>
                <w:rFonts w:asciiTheme="minorHAnsi" w:hAnsiTheme="minorHAnsi" w:cstheme="minorHAnsi"/>
                <w:strike/>
                <w:color w:val="EE0000"/>
                <w:szCs w:val="24"/>
              </w:rPr>
              <w:t>AI – Technical Questions</w:t>
            </w:r>
          </w:p>
        </w:tc>
      </w:tr>
      <w:tr w:rsidR="00905F0A" w:rsidRPr="006B1296" w14:paraId="7A66003F" w14:textId="77777777" w:rsidTr="003F1434">
        <w:trPr>
          <w:trHeight w:val="260"/>
        </w:trPr>
        <w:tc>
          <w:tcPr>
            <w:tcW w:w="3480" w:type="dxa"/>
          </w:tcPr>
          <w:p w14:paraId="2A6A5999" w14:textId="4CD235C7" w:rsidR="00905F0A" w:rsidRPr="00905F0A" w:rsidRDefault="00905F0A" w:rsidP="006733D7">
            <w:pPr>
              <w:rPr>
                <w:rFonts w:asciiTheme="minorHAnsi" w:hAnsiTheme="minorHAnsi" w:cstheme="minorHAnsi"/>
                <w:strike/>
                <w:color w:val="EE0000"/>
                <w:szCs w:val="24"/>
              </w:rPr>
            </w:pPr>
            <w:r w:rsidRPr="00905F0A">
              <w:rPr>
                <w:rFonts w:asciiTheme="minorHAnsi" w:hAnsiTheme="minorHAnsi" w:cstheme="minorHAnsi"/>
                <w:strike/>
                <w:color w:val="EE0000"/>
                <w:szCs w:val="24"/>
              </w:rPr>
              <w:t>Attachment R</w:t>
            </w:r>
          </w:p>
        </w:tc>
        <w:tc>
          <w:tcPr>
            <w:tcW w:w="5880" w:type="dxa"/>
          </w:tcPr>
          <w:p w14:paraId="4CFBFEAD" w14:textId="3A5C8636" w:rsidR="00905F0A" w:rsidRPr="00905F0A" w:rsidRDefault="00905F0A">
            <w:pPr>
              <w:rPr>
                <w:rFonts w:asciiTheme="minorHAnsi" w:hAnsiTheme="minorHAnsi" w:cstheme="minorHAnsi"/>
                <w:strike/>
                <w:color w:val="EE0000"/>
                <w:szCs w:val="24"/>
              </w:rPr>
            </w:pPr>
            <w:r w:rsidRPr="00905F0A">
              <w:rPr>
                <w:rFonts w:asciiTheme="minorHAnsi" w:hAnsiTheme="minorHAnsi" w:cstheme="minorHAnsi"/>
                <w:strike/>
                <w:color w:val="EE0000"/>
                <w:szCs w:val="24"/>
              </w:rPr>
              <w:t>Infrastructure Overview</w:t>
            </w:r>
          </w:p>
        </w:tc>
      </w:tr>
    </w:tbl>
    <w:p w14:paraId="60D36687" w14:textId="77777777" w:rsidR="00B136D9" w:rsidRPr="006B1296" w:rsidRDefault="00B136D9" w:rsidP="006733D7">
      <w:pPr>
        <w:keepNext/>
        <w:keepLines/>
        <w:widowControl/>
        <w:rPr>
          <w:rFonts w:asciiTheme="minorHAnsi" w:hAnsiTheme="minorHAnsi" w:cstheme="minorHAnsi"/>
          <w:szCs w:val="24"/>
        </w:rPr>
      </w:pPr>
    </w:p>
    <w:p w14:paraId="29112090" w14:textId="6981DBE2" w:rsidR="00B136D9" w:rsidRPr="006B1296" w:rsidRDefault="00B136D9" w:rsidP="006733D7">
      <w:pPr>
        <w:pStyle w:val="Heading2"/>
        <w:spacing w:before="0"/>
        <w:rPr>
          <w:rFonts w:asciiTheme="minorHAnsi" w:hAnsiTheme="minorHAnsi" w:cstheme="minorHAnsi"/>
          <w:color w:val="auto"/>
          <w:sz w:val="24"/>
          <w:szCs w:val="24"/>
        </w:rPr>
      </w:pPr>
      <w:bookmarkStart w:id="10" w:name="_Toc207894670"/>
      <w:r w:rsidRPr="006B1296">
        <w:rPr>
          <w:rFonts w:asciiTheme="minorHAnsi" w:hAnsiTheme="minorHAnsi" w:cstheme="minorHAnsi"/>
          <w:color w:val="auto"/>
          <w:sz w:val="24"/>
          <w:szCs w:val="24"/>
        </w:rPr>
        <w:t>1.6</w:t>
      </w:r>
      <w:r w:rsidRPr="006B1296">
        <w:rPr>
          <w:rFonts w:asciiTheme="minorHAnsi" w:hAnsiTheme="minorHAnsi" w:cstheme="minorHAnsi"/>
          <w:color w:val="auto"/>
          <w:sz w:val="24"/>
          <w:szCs w:val="24"/>
        </w:rPr>
        <w:tab/>
      </w:r>
      <w:r w:rsidR="00EA09C4"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re-Proposal Conference</w:t>
      </w:r>
      <w:bookmarkEnd w:id="10"/>
      <w:r w:rsidR="00EA09C4" w:rsidRPr="006B1296">
        <w:rPr>
          <w:rFonts w:asciiTheme="minorHAnsi" w:hAnsiTheme="minorHAnsi" w:cstheme="minorHAnsi"/>
          <w:color w:val="auto"/>
          <w:sz w:val="24"/>
          <w:szCs w:val="24"/>
        </w:rPr>
        <w:t xml:space="preserve"> </w:t>
      </w:r>
    </w:p>
    <w:p w14:paraId="111AEDC9" w14:textId="77777777" w:rsidR="00B136D9" w:rsidRPr="006B1296" w:rsidRDefault="00B136D9" w:rsidP="006733D7">
      <w:pPr>
        <w:keepNext/>
        <w:keepLines/>
        <w:widowControl/>
        <w:rPr>
          <w:rFonts w:asciiTheme="minorHAnsi" w:hAnsiTheme="minorHAnsi" w:cstheme="minorHAnsi"/>
          <w:szCs w:val="24"/>
        </w:rPr>
      </w:pPr>
    </w:p>
    <w:p w14:paraId="746E3890" w14:textId="2950E3A7" w:rsidR="001469E1" w:rsidRPr="006B1296" w:rsidRDefault="001469E1" w:rsidP="006733D7">
      <w:pPr>
        <w:widowControl/>
        <w:rPr>
          <w:rFonts w:asciiTheme="minorHAnsi" w:hAnsiTheme="minorHAnsi" w:cstheme="minorHAnsi"/>
          <w:color w:val="FF0000"/>
          <w:szCs w:val="24"/>
        </w:rPr>
      </w:pPr>
      <w:r w:rsidRPr="006B1296">
        <w:rPr>
          <w:rFonts w:asciiTheme="minorHAnsi" w:hAnsiTheme="minorHAnsi" w:cstheme="minorHAnsi"/>
          <w:szCs w:val="24"/>
        </w:rPr>
        <w:t>A pre-proposal conference will be held</w:t>
      </w:r>
      <w:r w:rsidR="004D34FD" w:rsidRPr="006B1296">
        <w:rPr>
          <w:rFonts w:asciiTheme="minorHAnsi" w:hAnsiTheme="minorHAnsi" w:cstheme="minorHAnsi"/>
          <w:szCs w:val="24"/>
        </w:rPr>
        <w:t xml:space="preserve"> at the date, time and location specified in </w:t>
      </w:r>
      <w:hyperlink w:anchor="_1.24_SUMMARY_OF" w:history="1">
        <w:r w:rsidR="004D34FD" w:rsidRPr="006B1296">
          <w:rPr>
            <w:rStyle w:val="Hyperlink"/>
            <w:rFonts w:asciiTheme="minorHAnsi" w:hAnsiTheme="minorHAnsi" w:cstheme="minorHAnsi"/>
            <w:color w:val="auto"/>
          </w:rPr>
          <w:t>Section 1.24</w:t>
        </w:r>
      </w:hyperlink>
      <w:r w:rsidRPr="006B1296">
        <w:rPr>
          <w:rFonts w:asciiTheme="minorHAnsi" w:hAnsiTheme="minorHAnsi" w:cstheme="minorHAnsi"/>
          <w:szCs w:val="24"/>
        </w:rPr>
        <w:t xml:space="preserve">.  At this conference, potential respondents may ask questions about the </w:t>
      </w:r>
      <w:r w:rsidR="004A0D44">
        <w:rPr>
          <w:rFonts w:asciiTheme="minorHAnsi" w:hAnsiTheme="minorHAnsi" w:cstheme="minorHAnsi"/>
          <w:szCs w:val="24"/>
        </w:rPr>
        <w:t xml:space="preserve">solicitation </w:t>
      </w:r>
      <w:r w:rsidRPr="006B1296">
        <w:rPr>
          <w:rFonts w:asciiTheme="minorHAnsi" w:hAnsiTheme="minorHAnsi" w:cstheme="minorHAnsi"/>
          <w:szCs w:val="24"/>
        </w:rPr>
        <w:t>and the</w:t>
      </w:r>
      <w:r w:rsidR="004A0D44">
        <w:rPr>
          <w:rFonts w:asciiTheme="minorHAnsi" w:hAnsiTheme="minorHAnsi" w:cstheme="minorHAnsi"/>
          <w:szCs w:val="24"/>
        </w:rPr>
        <w:t xml:space="preserve"> solicitation</w:t>
      </w:r>
      <w:r w:rsidRPr="006B1296">
        <w:rPr>
          <w:rFonts w:asciiTheme="minorHAnsi" w:hAnsiTheme="minorHAnsi" w:cstheme="minorHAnsi"/>
          <w:szCs w:val="24"/>
        </w:rPr>
        <w:t xml:space="preserve"> process. Respondents are reminded that no answers issued verbally at the conference are binding on the State and any information provided at the conference, unless it is later issued in writing, also is not binding on the State</w:t>
      </w:r>
      <w:r w:rsidRPr="006B1296">
        <w:rPr>
          <w:rFonts w:asciiTheme="minorHAnsi" w:hAnsiTheme="minorHAnsi" w:cstheme="minorHAnsi"/>
          <w:color w:val="FF0000"/>
          <w:szCs w:val="24"/>
        </w:rPr>
        <w:t>.</w:t>
      </w:r>
    </w:p>
    <w:p w14:paraId="409100E2" w14:textId="242DB93A" w:rsidR="00287B67" w:rsidRPr="006B1296" w:rsidRDefault="00287B67" w:rsidP="006733D7">
      <w:pPr>
        <w:widowControl/>
        <w:rPr>
          <w:rFonts w:asciiTheme="minorHAnsi" w:hAnsiTheme="minorHAnsi" w:cstheme="minorHAnsi"/>
          <w:color w:val="FF0000"/>
          <w:szCs w:val="24"/>
        </w:rPr>
      </w:pPr>
    </w:p>
    <w:p w14:paraId="0927A550" w14:textId="38E9985B" w:rsidR="00287B67" w:rsidRPr="006B1296" w:rsidRDefault="0003695A" w:rsidP="006733D7">
      <w:pPr>
        <w:widowControl/>
        <w:rPr>
          <w:rFonts w:asciiTheme="minorHAnsi" w:hAnsiTheme="minorHAnsi" w:cstheme="minorHAnsi"/>
          <w:szCs w:val="24"/>
        </w:rPr>
      </w:pPr>
      <w:r w:rsidRPr="006B1296">
        <w:rPr>
          <w:rFonts w:asciiTheme="minorHAnsi" w:hAnsiTheme="minorHAnsi" w:cstheme="minorHAnsi"/>
          <w:szCs w:val="24"/>
        </w:rPr>
        <w:t xml:space="preserve">The pre-proposal </w:t>
      </w:r>
      <w:r w:rsidR="00A15257" w:rsidRPr="006B1296">
        <w:rPr>
          <w:rFonts w:asciiTheme="minorHAnsi" w:hAnsiTheme="minorHAnsi" w:cstheme="minorHAnsi"/>
          <w:szCs w:val="24"/>
        </w:rPr>
        <w:t xml:space="preserve">conference provides an opportunity for </w:t>
      </w:r>
      <w:r w:rsidRPr="006B1296">
        <w:rPr>
          <w:rFonts w:asciiTheme="minorHAnsi" w:hAnsiTheme="minorHAnsi" w:cstheme="minorHAnsi"/>
          <w:szCs w:val="24"/>
        </w:rPr>
        <w:t xml:space="preserve">potential </w:t>
      </w:r>
      <w:r w:rsidR="00BF0598">
        <w:rPr>
          <w:rFonts w:asciiTheme="minorHAnsi" w:hAnsiTheme="minorHAnsi" w:cstheme="minorHAnsi"/>
          <w:szCs w:val="24"/>
        </w:rPr>
        <w:t>P</w:t>
      </w:r>
      <w:r w:rsidRPr="006B1296">
        <w:rPr>
          <w:rFonts w:asciiTheme="minorHAnsi" w:hAnsiTheme="minorHAnsi" w:cstheme="minorHAnsi"/>
          <w:szCs w:val="24"/>
        </w:rPr>
        <w:t xml:space="preserve">rime </w:t>
      </w:r>
      <w:r w:rsidR="00BF0598">
        <w:rPr>
          <w:rFonts w:asciiTheme="minorHAnsi" w:hAnsiTheme="minorHAnsi" w:cstheme="minorHAnsi"/>
          <w:szCs w:val="24"/>
        </w:rPr>
        <w:t>C</w:t>
      </w:r>
      <w:r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Pr="006B1296">
        <w:rPr>
          <w:rFonts w:asciiTheme="minorHAnsi" w:hAnsiTheme="minorHAnsi" w:cstheme="minorHAnsi"/>
          <w:szCs w:val="24"/>
        </w:rPr>
        <w:t xml:space="preserve">ubcontractors to connect. </w:t>
      </w:r>
      <w:r w:rsidR="00922DE5" w:rsidRPr="006B1296">
        <w:rPr>
          <w:rFonts w:asciiTheme="minorHAnsi" w:hAnsiTheme="minorHAnsi" w:cstheme="minorHAnsi"/>
          <w:szCs w:val="24"/>
        </w:rPr>
        <w:t>The State st</w:t>
      </w:r>
      <w:r w:rsidR="004F7CD3" w:rsidRPr="006B1296">
        <w:rPr>
          <w:rFonts w:asciiTheme="minorHAnsi" w:hAnsiTheme="minorHAnsi" w:cstheme="minorHAnsi"/>
          <w:szCs w:val="24"/>
        </w:rPr>
        <w:t>rongly</w:t>
      </w:r>
      <w:r w:rsidR="00922DE5" w:rsidRPr="006B1296">
        <w:rPr>
          <w:rFonts w:asciiTheme="minorHAnsi" w:hAnsiTheme="minorHAnsi" w:cstheme="minorHAnsi"/>
          <w:szCs w:val="24"/>
        </w:rPr>
        <w:t xml:space="preserve"> encourages potential </w:t>
      </w:r>
      <w:r w:rsidR="00BF0598">
        <w:rPr>
          <w:rFonts w:asciiTheme="minorHAnsi" w:hAnsiTheme="minorHAnsi" w:cstheme="minorHAnsi"/>
          <w:szCs w:val="24"/>
        </w:rPr>
        <w:t>P</w:t>
      </w:r>
      <w:r w:rsidR="00922DE5" w:rsidRPr="006B1296">
        <w:rPr>
          <w:rFonts w:asciiTheme="minorHAnsi" w:hAnsiTheme="minorHAnsi" w:cstheme="minorHAnsi"/>
          <w:szCs w:val="24"/>
        </w:rPr>
        <w:t xml:space="preserve">rime </w:t>
      </w:r>
      <w:r w:rsidR="00BF0598">
        <w:rPr>
          <w:rFonts w:asciiTheme="minorHAnsi" w:hAnsiTheme="minorHAnsi" w:cstheme="minorHAnsi"/>
          <w:szCs w:val="24"/>
        </w:rPr>
        <w:t>C</w:t>
      </w:r>
      <w:r w:rsidR="00922DE5"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00922DE5" w:rsidRPr="006B1296">
        <w:rPr>
          <w:rFonts w:asciiTheme="minorHAnsi" w:hAnsiTheme="minorHAnsi" w:cstheme="minorHAnsi"/>
          <w:szCs w:val="24"/>
        </w:rPr>
        <w:t>ubcontractors to complete and s</w:t>
      </w:r>
      <w:r w:rsidR="00880D66" w:rsidRPr="006B1296">
        <w:rPr>
          <w:rFonts w:asciiTheme="minorHAnsi" w:hAnsiTheme="minorHAnsi" w:cstheme="minorHAnsi"/>
          <w:szCs w:val="24"/>
        </w:rPr>
        <w:t xml:space="preserve">ubmit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directly to </w:t>
      </w:r>
      <w:hyperlink r:id="rId12" w:history="1">
        <w:r w:rsidR="000B5BD7" w:rsidRPr="0047502A">
          <w:rPr>
            <w:rStyle w:val="Hyperlink"/>
            <w:rFonts w:asciiTheme="minorHAnsi" w:hAnsiTheme="minorHAnsi" w:cstheme="minorHAnsi"/>
            <w:szCs w:val="24"/>
          </w:rPr>
          <w:t>rfp@idoa.in.gov</w:t>
        </w:r>
      </w:hyperlink>
      <w:r w:rsidR="000B5BD7">
        <w:rPr>
          <w:rFonts w:asciiTheme="minorHAnsi" w:hAnsiTheme="minorHAnsi" w:cstheme="minorHAnsi"/>
          <w:color w:val="FF0000"/>
          <w:szCs w:val="24"/>
        </w:rPr>
        <w:t xml:space="preserve"> </w:t>
      </w:r>
      <w:r w:rsidR="00922DE5" w:rsidRPr="006B1296">
        <w:rPr>
          <w:rFonts w:asciiTheme="minorHAnsi" w:hAnsiTheme="minorHAnsi" w:cstheme="minorHAnsi"/>
          <w:szCs w:val="24"/>
        </w:rPr>
        <w:t xml:space="preserve">no later than the time and date outlined in </w:t>
      </w:r>
      <w:hyperlink w:anchor="_1.24_SUMMARY_OF" w:history="1">
        <w:r w:rsidR="00E75AA8" w:rsidRPr="006B1296">
          <w:rPr>
            <w:rStyle w:val="Hyperlink"/>
            <w:rFonts w:asciiTheme="minorHAnsi" w:hAnsiTheme="minorHAnsi" w:cstheme="minorHAnsi"/>
          </w:rPr>
          <w:t>Section 1.24</w:t>
        </w:r>
      </w:hyperlink>
      <w:r w:rsidR="00922DE5" w:rsidRPr="006B1296">
        <w:rPr>
          <w:rFonts w:asciiTheme="minorHAnsi" w:hAnsiTheme="minorHAnsi" w:cstheme="minorHAnsi"/>
          <w:szCs w:val="24"/>
        </w:rPr>
        <w:t xml:space="preserve">.  Compiled company contact information will be posted to the solicitation website to allow networking to take place among the vendor community.  Though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is not required, </w:t>
      </w:r>
      <w:r w:rsidR="007A48CF" w:rsidRPr="006B1296">
        <w:rPr>
          <w:rFonts w:asciiTheme="minorHAnsi" w:hAnsiTheme="minorHAnsi" w:cstheme="minorHAnsi"/>
          <w:szCs w:val="24"/>
        </w:rPr>
        <w:t>the</w:t>
      </w:r>
      <w:r w:rsidR="00B75DD8" w:rsidRPr="006B1296">
        <w:rPr>
          <w:rFonts w:asciiTheme="minorHAnsi" w:hAnsiTheme="minorHAnsi" w:cstheme="minorHAnsi"/>
          <w:szCs w:val="24"/>
        </w:rPr>
        <w:t xml:space="preserve"> State encourages its use.  </w:t>
      </w:r>
    </w:p>
    <w:p w14:paraId="0BCACA4B" w14:textId="77777777" w:rsidR="00B136D9" w:rsidRPr="006B1296" w:rsidRDefault="00B136D9" w:rsidP="006733D7">
      <w:pPr>
        <w:widowControl/>
        <w:rPr>
          <w:rFonts w:asciiTheme="minorHAnsi" w:hAnsiTheme="minorHAnsi" w:cstheme="minorHAnsi"/>
          <w:szCs w:val="24"/>
        </w:rPr>
      </w:pPr>
    </w:p>
    <w:p w14:paraId="7DBF5857" w14:textId="77777777" w:rsidR="00B136D9" w:rsidRPr="006B1296" w:rsidRDefault="00F42146" w:rsidP="006733D7">
      <w:pPr>
        <w:pStyle w:val="Heading2"/>
        <w:spacing w:before="0"/>
        <w:rPr>
          <w:rFonts w:asciiTheme="minorHAnsi" w:hAnsiTheme="minorHAnsi" w:cstheme="minorHAnsi"/>
          <w:color w:val="auto"/>
          <w:sz w:val="24"/>
          <w:szCs w:val="24"/>
        </w:rPr>
      </w:pPr>
      <w:bookmarkStart w:id="11" w:name="_Toc207894671"/>
      <w:r w:rsidRPr="006B1296">
        <w:rPr>
          <w:rFonts w:asciiTheme="minorHAnsi" w:hAnsiTheme="minorHAnsi" w:cstheme="minorHAnsi"/>
          <w:color w:val="auto"/>
          <w:sz w:val="24"/>
          <w:szCs w:val="24"/>
        </w:rPr>
        <w:t>1.7</w:t>
      </w:r>
      <w:r w:rsidRPr="006B1296">
        <w:rPr>
          <w:rFonts w:asciiTheme="minorHAnsi" w:hAnsiTheme="minorHAnsi" w:cstheme="minorHAnsi"/>
          <w:color w:val="auto"/>
          <w:sz w:val="24"/>
          <w:szCs w:val="24"/>
        </w:rPr>
        <w:tab/>
      </w:r>
      <w:r w:rsidR="001469E1" w:rsidRPr="00011390">
        <w:rPr>
          <w:rFonts w:asciiTheme="minorHAnsi" w:hAnsiTheme="minorHAnsi" w:cstheme="minorHAnsi"/>
          <w:b/>
          <w:bCs/>
          <w:color w:val="auto"/>
          <w:sz w:val="24"/>
          <w:szCs w:val="24"/>
        </w:rPr>
        <w:t>Q</w:t>
      </w:r>
      <w:r w:rsidR="00011390" w:rsidRPr="00011390">
        <w:rPr>
          <w:rFonts w:asciiTheme="minorHAnsi" w:hAnsiTheme="minorHAnsi" w:cstheme="minorHAnsi"/>
          <w:b/>
          <w:bCs/>
          <w:color w:val="auto"/>
          <w:sz w:val="24"/>
          <w:szCs w:val="24"/>
        </w:rPr>
        <w:t>uestion/Inquiry Process</w:t>
      </w:r>
      <w:bookmarkEnd w:id="11"/>
    </w:p>
    <w:p w14:paraId="30ACEB2E" w14:textId="77777777" w:rsidR="00B136D9" w:rsidRPr="006B1296" w:rsidRDefault="00B136D9" w:rsidP="006733D7">
      <w:pPr>
        <w:widowControl/>
        <w:rPr>
          <w:rFonts w:asciiTheme="minorHAnsi" w:hAnsiTheme="minorHAnsi" w:cstheme="minorHAnsi"/>
          <w:szCs w:val="24"/>
        </w:rPr>
      </w:pPr>
    </w:p>
    <w:p w14:paraId="79C38A11" w14:textId="10AC3689" w:rsidR="001469E1" w:rsidRPr="006B1296" w:rsidRDefault="001469E1" w:rsidP="006733D7">
      <w:pPr>
        <w:keepNext/>
        <w:keepLines/>
        <w:widowControl/>
        <w:rPr>
          <w:rFonts w:asciiTheme="minorHAnsi" w:hAnsiTheme="minorHAnsi" w:cstheme="minorHAnsi"/>
          <w:szCs w:val="24"/>
        </w:rPr>
      </w:pPr>
      <w:r w:rsidRPr="006B1296">
        <w:rPr>
          <w:rFonts w:asciiTheme="minorHAnsi" w:hAnsiTheme="minorHAnsi" w:cstheme="minorHAnsi"/>
          <w:szCs w:val="24"/>
        </w:rPr>
        <w:lastRenderedPageBreak/>
        <w:t xml:space="preserve">All questions/inquiries regarding this </w:t>
      </w:r>
      <w:r w:rsidR="00BD49F1">
        <w:rPr>
          <w:rFonts w:asciiTheme="minorHAnsi" w:hAnsiTheme="minorHAnsi" w:cstheme="minorHAnsi"/>
          <w:szCs w:val="24"/>
        </w:rPr>
        <w:t xml:space="preserve">solicitation </w:t>
      </w:r>
      <w:r w:rsidRPr="006B1296">
        <w:rPr>
          <w:rFonts w:asciiTheme="minorHAnsi" w:hAnsiTheme="minorHAnsi" w:cstheme="minorHAnsi"/>
          <w:szCs w:val="24"/>
        </w:rPr>
        <w:t xml:space="preserve">must be submitted </w:t>
      </w:r>
      <w:r w:rsidR="006804D3" w:rsidRPr="006B1296">
        <w:rPr>
          <w:rFonts w:asciiTheme="minorHAnsi" w:hAnsiTheme="minorHAnsi" w:cstheme="minorHAnsi"/>
          <w:szCs w:val="24"/>
        </w:rPr>
        <w:t xml:space="preserve">by the date and time outlined in </w:t>
      </w:r>
      <w:hyperlink w:anchor="_1.24_SUMMARY_OF" w:history="1">
        <w:r w:rsidR="006804D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Questions/Inquiries may be submitted in </w:t>
      </w:r>
      <w:r w:rsidRPr="006B1296">
        <w:rPr>
          <w:rFonts w:asciiTheme="minorHAnsi" w:hAnsiTheme="minorHAnsi" w:cstheme="minorHAnsi"/>
          <w:b/>
          <w:bCs/>
          <w:szCs w:val="24"/>
        </w:rPr>
        <w:t>Attachment G</w:t>
      </w:r>
      <w:r w:rsidRPr="006B1296">
        <w:rPr>
          <w:rFonts w:asciiTheme="minorHAnsi" w:hAnsiTheme="minorHAnsi" w:cstheme="minorHAnsi"/>
          <w:szCs w:val="24"/>
        </w:rPr>
        <w:t>, Q&amp;A Template, via email to</w:t>
      </w:r>
      <w:r w:rsidRPr="006B1296">
        <w:rPr>
          <w:rFonts w:asciiTheme="minorHAnsi" w:hAnsiTheme="minorHAnsi" w:cstheme="minorHAnsi"/>
          <w:b/>
          <w:szCs w:val="24"/>
        </w:rPr>
        <w:t xml:space="preserve"> </w:t>
      </w:r>
      <w:hyperlink r:id="rId13" w:history="1">
        <w:r w:rsidRPr="006B1296">
          <w:rPr>
            <w:rStyle w:val="Hyperlink"/>
            <w:rFonts w:asciiTheme="minorHAnsi" w:hAnsiTheme="minorHAnsi" w:cstheme="minorHAnsi"/>
            <w:szCs w:val="24"/>
          </w:rPr>
          <w:t>rfp@idoa.IN.gov</w:t>
        </w:r>
      </w:hyperlink>
      <w:r w:rsidRPr="006B1296">
        <w:rPr>
          <w:rFonts w:asciiTheme="minorHAnsi" w:hAnsiTheme="minorHAnsi" w:cstheme="minorHAnsi"/>
          <w:szCs w:val="24"/>
        </w:rPr>
        <w:t xml:space="preserve"> and must be received by the time and date indicated </w:t>
      </w:r>
      <w:r w:rsidR="00733B83">
        <w:rPr>
          <w:rFonts w:asciiTheme="minorHAnsi" w:hAnsiTheme="minorHAnsi" w:cstheme="minorHAnsi"/>
          <w:szCs w:val="24"/>
        </w:rPr>
        <w:t xml:space="preserve">in </w:t>
      </w:r>
      <w:hyperlink w:anchor="_1.24_SUMMARY_OF" w:history="1">
        <w:r w:rsidR="00733B8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w:t>
      </w:r>
    </w:p>
    <w:p w14:paraId="68E60B80" w14:textId="77777777" w:rsidR="003F65B0" w:rsidRPr="006B1296" w:rsidRDefault="003F65B0" w:rsidP="006733D7">
      <w:pPr>
        <w:keepNext/>
        <w:keepLines/>
        <w:widowControl/>
        <w:rPr>
          <w:rFonts w:asciiTheme="minorHAnsi" w:hAnsiTheme="minorHAnsi" w:cstheme="minorHAnsi"/>
          <w:szCs w:val="24"/>
        </w:rPr>
      </w:pPr>
    </w:p>
    <w:p w14:paraId="04161397" w14:textId="77777777" w:rsidR="003F65B0" w:rsidRPr="006B1296" w:rsidRDefault="003F65B0" w:rsidP="003F65B0">
      <w:pPr>
        <w:rPr>
          <w:rFonts w:asciiTheme="minorHAnsi" w:eastAsia="Garamond" w:hAnsiTheme="minorHAnsi" w:cstheme="minorHAnsi"/>
        </w:rPr>
      </w:pPr>
      <w:r w:rsidRPr="006B1296">
        <w:rPr>
          <w:rFonts w:asciiTheme="minorHAnsi" w:eastAsia="Garamond" w:hAnsiTheme="minorHAnsi" w:cstheme="minorHAnsi"/>
        </w:rPr>
        <w:t xml:space="preserve">The subject line of the email submissions must clearly state the following: </w:t>
      </w:r>
    </w:p>
    <w:p w14:paraId="5C541726" w14:textId="500EDBF8" w:rsidR="003F65B0" w:rsidRPr="006B1296" w:rsidRDefault="003F65B0" w:rsidP="003F65B0">
      <w:pPr>
        <w:keepNext/>
        <w:keepLines/>
        <w:widowControl/>
        <w:rPr>
          <w:rFonts w:asciiTheme="minorHAnsi" w:hAnsiTheme="minorHAnsi" w:cstheme="minorHAnsi"/>
          <w:szCs w:val="24"/>
        </w:rPr>
      </w:pPr>
      <w:r w:rsidRPr="006B1296">
        <w:rPr>
          <w:rFonts w:asciiTheme="minorHAnsi" w:eastAsia="Garamond" w:hAnsiTheme="minorHAnsi" w:cstheme="minorHAnsi"/>
        </w:rPr>
        <w:t>“</w:t>
      </w:r>
      <w:r w:rsidRPr="00FE6738">
        <w:rPr>
          <w:rFonts w:asciiTheme="minorHAnsi" w:eastAsia="Garamond" w:hAnsiTheme="minorHAnsi" w:cstheme="minorHAnsi"/>
          <w:b/>
          <w:bCs/>
        </w:rPr>
        <w:t xml:space="preserve">RFP </w:t>
      </w:r>
      <w:r w:rsidR="00FE6738" w:rsidRPr="00FE6738">
        <w:rPr>
          <w:rFonts w:asciiTheme="minorHAnsi" w:eastAsia="Garamond" w:hAnsiTheme="minorHAnsi" w:cstheme="minorHAnsi"/>
          <w:b/>
          <w:bCs/>
        </w:rPr>
        <w:t>2</w:t>
      </w:r>
      <w:r w:rsidR="0075090C">
        <w:rPr>
          <w:rFonts w:asciiTheme="minorHAnsi" w:eastAsia="Garamond" w:hAnsiTheme="minorHAnsi" w:cstheme="minorHAnsi"/>
          <w:b/>
          <w:bCs/>
        </w:rPr>
        <w:t>6</w:t>
      </w:r>
      <w:r w:rsidR="00FE6738" w:rsidRPr="00FE6738">
        <w:rPr>
          <w:rFonts w:asciiTheme="minorHAnsi" w:eastAsia="Garamond" w:hAnsiTheme="minorHAnsi" w:cstheme="minorHAnsi"/>
          <w:b/>
          <w:bCs/>
        </w:rPr>
        <w:t>-8</w:t>
      </w:r>
      <w:r w:rsidR="0075090C">
        <w:rPr>
          <w:rFonts w:asciiTheme="minorHAnsi" w:eastAsia="Garamond" w:hAnsiTheme="minorHAnsi" w:cstheme="minorHAnsi"/>
          <w:b/>
          <w:bCs/>
        </w:rPr>
        <w:t>6206</w:t>
      </w:r>
      <w:r w:rsidRPr="00FE6738">
        <w:rPr>
          <w:rFonts w:asciiTheme="minorHAnsi" w:eastAsia="Garamond" w:hAnsiTheme="minorHAnsi" w:cstheme="minorHAnsi"/>
          <w:b/>
          <w:bCs/>
        </w:rPr>
        <w:t xml:space="preserve"> </w:t>
      </w:r>
      <w:r w:rsidRPr="006B1296">
        <w:rPr>
          <w:rFonts w:asciiTheme="minorHAnsi" w:eastAsia="Garamond" w:hAnsiTheme="minorHAnsi" w:cstheme="minorHAnsi"/>
          <w:b/>
          <w:bCs/>
        </w:rPr>
        <w:t>Questions/Inquiries – [</w:t>
      </w:r>
      <w:r w:rsidRPr="006B1296">
        <w:rPr>
          <w:rFonts w:asciiTheme="minorHAnsi" w:eastAsia="Garamond" w:hAnsiTheme="minorHAnsi" w:cstheme="minorHAnsi"/>
          <w:b/>
          <w:bCs/>
          <w:i/>
        </w:rPr>
        <w:t>INSERT COMPANY NAME</w:t>
      </w:r>
      <w:r w:rsidRPr="006B1296">
        <w:rPr>
          <w:rFonts w:asciiTheme="minorHAnsi" w:eastAsia="Garamond" w:hAnsiTheme="minorHAnsi" w:cstheme="minorHAnsi"/>
          <w:b/>
          <w:bCs/>
        </w:rPr>
        <w:t>]</w:t>
      </w:r>
      <w:r w:rsidRPr="006B1296">
        <w:rPr>
          <w:rFonts w:asciiTheme="minorHAnsi" w:eastAsia="Garamond" w:hAnsiTheme="minorHAnsi" w:cstheme="minorHAnsi"/>
        </w:rPr>
        <w:t>”.</w:t>
      </w:r>
    </w:p>
    <w:p w14:paraId="5D94B2B9" w14:textId="77777777" w:rsidR="001469E1" w:rsidRPr="006B1296" w:rsidRDefault="001469E1" w:rsidP="006733D7">
      <w:pPr>
        <w:pStyle w:val="BodyText"/>
        <w:widowControl/>
        <w:rPr>
          <w:rFonts w:asciiTheme="minorHAnsi" w:hAnsiTheme="minorHAnsi" w:cstheme="minorHAnsi"/>
          <w:szCs w:val="24"/>
        </w:rPr>
      </w:pPr>
    </w:p>
    <w:p w14:paraId="2C99497C" w14:textId="3D03CCB1" w:rsidR="001469E1" w:rsidRPr="006B1296" w:rsidRDefault="001469E1" w:rsidP="006733D7">
      <w:pPr>
        <w:pStyle w:val="BodyText"/>
        <w:widowControl/>
        <w:rPr>
          <w:rFonts w:asciiTheme="minorHAnsi" w:hAnsiTheme="minorHAnsi" w:cstheme="minorHAnsi"/>
          <w:szCs w:val="24"/>
        </w:rPr>
      </w:pPr>
      <w:r w:rsidRPr="006B1296">
        <w:rPr>
          <w:rFonts w:asciiTheme="minorHAnsi" w:hAnsiTheme="minorHAnsi" w:cstheme="minorHAnsi"/>
          <w:szCs w:val="24"/>
        </w:rPr>
        <w:t>Following the question/inquiry due date, Procurement Division personnel will compile a list of the questions/inquiries submitted by all Respondents</w:t>
      </w:r>
      <w:r w:rsidR="00922DE5" w:rsidRPr="006B1296">
        <w:rPr>
          <w:rFonts w:asciiTheme="minorHAnsi" w:hAnsiTheme="minorHAnsi" w:cstheme="minorHAnsi"/>
          <w:szCs w:val="24"/>
        </w:rPr>
        <w:t>, redacting the name of the company who submitted the question</w:t>
      </w:r>
      <w:r w:rsidRPr="006B1296">
        <w:rPr>
          <w:rFonts w:asciiTheme="minorHAnsi" w:hAnsiTheme="minorHAnsi" w:cstheme="minorHAnsi"/>
          <w:szCs w:val="24"/>
        </w:rPr>
        <w:t xml:space="preserve">.  The responses will be posted to the IDOA website according to the timetable established in </w:t>
      </w:r>
      <w:hyperlink w:anchor="_1.24_SUMMARY_OF" w:history="1">
        <w:r w:rsidRPr="006B1296">
          <w:rPr>
            <w:rStyle w:val="Hyperlink"/>
            <w:rFonts w:asciiTheme="minorHAnsi" w:hAnsiTheme="minorHAnsi" w:cstheme="minorHAnsi"/>
          </w:rPr>
          <w:t>Section 1.24</w:t>
        </w:r>
      </w:hyperlink>
      <w:r w:rsidR="008C011A">
        <w:rPr>
          <w:rFonts w:asciiTheme="minorHAnsi" w:hAnsiTheme="minorHAnsi" w:cstheme="minorHAnsi"/>
          <w:szCs w:val="24"/>
        </w:rPr>
        <w:t>.</w:t>
      </w:r>
      <w:r w:rsidRPr="006B1296">
        <w:rPr>
          <w:rFonts w:asciiTheme="minorHAnsi" w:hAnsiTheme="minorHAnsi" w:cstheme="minorHAnsi"/>
          <w:szCs w:val="24"/>
        </w:rPr>
        <w:t xml:space="preserve">  Only answers posted on the IDOA website will be considered </w:t>
      </w:r>
      <w:r w:rsidR="00066DA7">
        <w:rPr>
          <w:rFonts w:asciiTheme="minorHAnsi" w:hAnsiTheme="minorHAnsi" w:cstheme="minorHAnsi"/>
          <w:szCs w:val="24"/>
        </w:rPr>
        <w:t xml:space="preserve">binding </w:t>
      </w:r>
      <w:r w:rsidRPr="006B1296">
        <w:rPr>
          <w:rFonts w:asciiTheme="minorHAnsi" w:hAnsiTheme="minorHAnsi" w:cstheme="minorHAnsi"/>
          <w:szCs w:val="24"/>
        </w:rPr>
        <w:t>and valid by the State.  No Respondent shall rely upon, take any action, or make any decision based upon any verbal communication with any State employee.</w:t>
      </w:r>
    </w:p>
    <w:p w14:paraId="713CCE7E" w14:textId="77777777" w:rsidR="001469E1" w:rsidRPr="006B1296" w:rsidRDefault="001469E1" w:rsidP="006733D7">
      <w:pPr>
        <w:widowControl/>
        <w:rPr>
          <w:rFonts w:asciiTheme="minorHAnsi" w:hAnsiTheme="minorHAnsi" w:cstheme="minorHAnsi"/>
          <w:szCs w:val="24"/>
        </w:rPr>
      </w:pPr>
    </w:p>
    <w:p w14:paraId="4CDBB1D2" w14:textId="3B1B36E1" w:rsidR="001469E1" w:rsidRDefault="001469E1" w:rsidP="006733D7">
      <w:pPr>
        <w:widowControl/>
        <w:rPr>
          <w:rFonts w:asciiTheme="minorHAnsi" w:hAnsiTheme="minorHAnsi" w:cstheme="minorHAnsi"/>
          <w:szCs w:val="24"/>
        </w:rPr>
      </w:pPr>
      <w:r w:rsidRPr="006B1296">
        <w:rPr>
          <w:rFonts w:asciiTheme="minorHAnsi" w:hAnsiTheme="minorHAnsi" w:cstheme="minorHAnsi"/>
          <w:szCs w:val="24"/>
        </w:rPr>
        <w:t xml:space="preserve">If it becomes necessary to revise any part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or if additional information is necessary for a clearer interpretation of provisions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prior to the due date for proposals, an </w:t>
      </w:r>
      <w:r w:rsidR="006C5F5B">
        <w:rPr>
          <w:rFonts w:asciiTheme="minorHAnsi" w:hAnsiTheme="minorHAnsi" w:cstheme="minorHAnsi"/>
          <w:szCs w:val="24"/>
        </w:rPr>
        <w:t>A</w:t>
      </w:r>
      <w:r w:rsidRPr="006B1296">
        <w:rPr>
          <w:rFonts w:asciiTheme="minorHAnsi" w:hAnsiTheme="minorHAnsi" w:cstheme="minorHAnsi"/>
          <w:szCs w:val="24"/>
        </w:rPr>
        <w:t xml:space="preserve">ddendum will be posted on the IDOA website. If such </w:t>
      </w:r>
      <w:r w:rsidR="006C5F5B">
        <w:rPr>
          <w:rFonts w:asciiTheme="minorHAnsi" w:hAnsiTheme="minorHAnsi" w:cstheme="minorHAnsi"/>
          <w:szCs w:val="24"/>
        </w:rPr>
        <w:t>A</w:t>
      </w:r>
      <w:r w:rsidRPr="006B1296">
        <w:rPr>
          <w:rFonts w:asciiTheme="minorHAnsi" w:hAnsiTheme="minorHAnsi" w:cstheme="minorHAnsi"/>
          <w:szCs w:val="24"/>
        </w:rPr>
        <w:t>ddenda issuance is necessary, the Procurement Division may extend the due date and time of proposals to accommodate such additional information requirements, if required.</w:t>
      </w:r>
    </w:p>
    <w:p w14:paraId="1E153B0B" w14:textId="77777777" w:rsidR="008562EA" w:rsidRPr="006B1296" w:rsidRDefault="008562EA" w:rsidP="006733D7">
      <w:pPr>
        <w:widowControl/>
        <w:rPr>
          <w:rFonts w:asciiTheme="minorHAnsi" w:hAnsiTheme="minorHAnsi" w:cstheme="minorHAnsi"/>
          <w:szCs w:val="24"/>
        </w:rPr>
      </w:pPr>
    </w:p>
    <w:p w14:paraId="7D02EFC0" w14:textId="6288F040" w:rsidR="4BA10CE8" w:rsidRDefault="00B136D9" w:rsidP="21989024">
      <w:pPr>
        <w:pStyle w:val="Heading2"/>
        <w:spacing w:before="0"/>
        <w:rPr>
          <w:rFonts w:asciiTheme="minorHAnsi" w:hAnsiTheme="minorHAnsi" w:cstheme="minorBidi"/>
          <w:color w:val="auto"/>
          <w:sz w:val="24"/>
          <w:szCs w:val="24"/>
        </w:rPr>
      </w:pPr>
      <w:bookmarkStart w:id="12" w:name="_1.8_DUE_DATE"/>
      <w:bookmarkStart w:id="13" w:name="_Toc207894672"/>
      <w:bookmarkEnd w:id="12"/>
      <w:r w:rsidRPr="21989024">
        <w:rPr>
          <w:rFonts w:asciiTheme="minorHAnsi" w:hAnsiTheme="minorHAnsi" w:cstheme="minorBidi"/>
          <w:color w:val="auto"/>
          <w:sz w:val="24"/>
          <w:szCs w:val="24"/>
        </w:rPr>
        <w:t>1.8</w:t>
      </w:r>
      <w:r w:rsidR="4BA10CE8">
        <w:tab/>
      </w:r>
      <w:r w:rsidR="001469E1" w:rsidRPr="21989024">
        <w:rPr>
          <w:rFonts w:asciiTheme="minorHAnsi" w:hAnsiTheme="minorHAnsi" w:cstheme="minorBidi"/>
          <w:b/>
          <w:bCs/>
          <w:color w:val="auto"/>
          <w:sz w:val="24"/>
          <w:szCs w:val="24"/>
        </w:rPr>
        <w:t>D</w:t>
      </w:r>
      <w:r w:rsidR="00011390" w:rsidRPr="21989024">
        <w:rPr>
          <w:rFonts w:asciiTheme="minorHAnsi" w:hAnsiTheme="minorHAnsi" w:cstheme="minorBidi"/>
          <w:b/>
          <w:bCs/>
          <w:color w:val="auto"/>
          <w:sz w:val="24"/>
          <w:szCs w:val="24"/>
        </w:rPr>
        <w:t>ue Date for Proposals</w:t>
      </w:r>
      <w:bookmarkEnd w:id="13"/>
      <w:r w:rsidR="001469E1" w:rsidRPr="21989024">
        <w:rPr>
          <w:rFonts w:asciiTheme="minorHAnsi" w:hAnsiTheme="minorHAnsi" w:cstheme="minorBidi"/>
          <w:color w:val="auto"/>
          <w:sz w:val="24"/>
          <w:szCs w:val="24"/>
        </w:rPr>
        <w:t xml:space="preserve"> </w:t>
      </w:r>
    </w:p>
    <w:p w14:paraId="2463195E" w14:textId="77777777" w:rsidR="00B136D9" w:rsidRPr="006B1296" w:rsidRDefault="00B136D9" w:rsidP="006733D7">
      <w:pPr>
        <w:widowControl/>
        <w:rPr>
          <w:rFonts w:asciiTheme="minorHAnsi" w:hAnsiTheme="minorHAnsi" w:cstheme="minorHAnsi"/>
          <w:szCs w:val="24"/>
        </w:rPr>
      </w:pPr>
    </w:p>
    <w:p w14:paraId="057C50C3" w14:textId="56ED2ED4"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xml:space="preserve">All proposals must be received through the Supplier Portal at the link below by the Procurement Division no later than the date and time outlined in </w:t>
      </w:r>
      <w:hyperlink w:anchor="_1.24_SUMMARY_OF" w:history="1">
        <w:r w:rsidR="00696DF2" w:rsidRPr="00696DF2">
          <w:rPr>
            <w:rStyle w:val="Hyperlink"/>
            <w:rFonts w:ascii="Calibri" w:hAnsi="Calibri" w:cs="Calibri"/>
          </w:rPr>
          <w:t>Section 1.24</w:t>
        </w:r>
      </w:hyperlink>
      <w:r w:rsidR="00696DF2">
        <w:rPr>
          <w:rStyle w:val="normaltextrun"/>
          <w:rFonts w:ascii="Calibri" w:hAnsi="Calibri" w:cs="Calibri"/>
          <w:color w:val="000000"/>
        </w:rPr>
        <w:t xml:space="preserve"> </w:t>
      </w:r>
      <w:r w:rsidRPr="00223EB5">
        <w:rPr>
          <w:rStyle w:val="normaltextrun"/>
          <w:rFonts w:ascii="Calibri" w:hAnsi="Calibri" w:cs="Calibri"/>
          <w:color w:val="000000"/>
        </w:rPr>
        <w:t xml:space="preserve">Summary of Milestones.  The proposal will be considered the official response in evaluating responses for scoring and protest resolution and may be posted on the IDOA website, </w:t>
      </w:r>
      <w:hyperlink r:id="rId14" w:history="1">
        <w:r w:rsidR="0043112B" w:rsidRPr="0043112B">
          <w:rPr>
            <w:rStyle w:val="Hyperlink"/>
            <w:rFonts w:ascii="Calibri" w:hAnsi="Calibri" w:cs="Calibri"/>
          </w:rPr>
          <w:t>https://www.in.gov/idoa/procurement/award-recommendations/</w:t>
        </w:r>
      </w:hyperlink>
      <w:r w:rsidR="0043112B" w:rsidRPr="0043112B">
        <w:rPr>
          <w:rStyle w:val="normaltextrun"/>
          <w:rFonts w:ascii="Calibri" w:hAnsi="Calibri" w:cs="Calibri"/>
          <w:color w:val="000000"/>
        </w:rPr>
        <w:t xml:space="preserve"> </w:t>
      </w:r>
      <w:r w:rsidRPr="00223EB5">
        <w:rPr>
          <w:rStyle w:val="normaltextrun"/>
          <w:rFonts w:ascii="Calibri" w:hAnsi="Calibri" w:cs="Calibri"/>
          <w:color w:val="000000"/>
        </w:rPr>
        <w:t xml:space="preserve">if recommended for selection. The proposal must follow the format indicated in </w:t>
      </w:r>
      <w:hyperlink w:anchor="_2.1_General" w:history="1">
        <w:r w:rsidR="0043112B" w:rsidRPr="0043112B">
          <w:rPr>
            <w:rStyle w:val="Hyperlink"/>
            <w:rFonts w:ascii="Calibri" w:hAnsi="Calibri" w:cs="Calibri"/>
          </w:rPr>
          <w:t>Section Two</w:t>
        </w:r>
      </w:hyperlink>
      <w:r w:rsidR="0043112B">
        <w:rPr>
          <w:rStyle w:val="normaltextrun"/>
          <w:rFonts w:ascii="Calibri" w:hAnsi="Calibri" w:cs="Calibri"/>
          <w:color w:val="000000"/>
        </w:rPr>
        <w:t xml:space="preserve"> </w:t>
      </w:r>
      <w:r w:rsidRPr="00223EB5">
        <w:rPr>
          <w:rStyle w:val="normaltextrun"/>
          <w:rFonts w:ascii="Calibri" w:hAnsi="Calibri" w:cs="Calibri"/>
          <w:color w:val="000000"/>
        </w:rPr>
        <w:t>of this document. No other method of submission will be accepted.  Unnecessarily elaborate brochures or other presentations, beyond those necessary to present a complete and effective proposal, are not desired.  </w:t>
      </w:r>
      <w:r w:rsidRPr="00223EB5">
        <w:rPr>
          <w:rStyle w:val="eop"/>
          <w:rFonts w:ascii="Calibri" w:hAnsi="Calibri" w:cs="Calibri"/>
          <w:color w:val="000000"/>
        </w:rPr>
        <w:t> </w:t>
      </w:r>
    </w:p>
    <w:p w14:paraId="0D33017D"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78CCD82C" w14:textId="77777777" w:rsidR="00B7683B" w:rsidRDefault="00B7683B" w:rsidP="00B7683B">
      <w:pPr>
        <w:pStyle w:val="paragraph"/>
        <w:spacing w:before="0" w:beforeAutospacing="0" w:after="0" w:afterAutospacing="0"/>
        <w:textAlignment w:val="baseline"/>
        <w:rPr>
          <w:rStyle w:val="eop"/>
          <w:rFonts w:ascii="Calibri" w:hAnsi="Calibri" w:cs="Calibri"/>
          <w:color w:val="000000"/>
        </w:rPr>
      </w:pPr>
      <w:r w:rsidRPr="00223EB5">
        <w:rPr>
          <w:rStyle w:val="normaltextrun"/>
          <w:rFonts w:ascii="Calibri" w:hAnsi="Calibri" w:cs="Calibri"/>
          <w:color w:val="000000"/>
        </w:rPr>
        <w:t>Multi-Factor Authentication: </w:t>
      </w:r>
      <w:r w:rsidRPr="00223EB5">
        <w:rPr>
          <w:rStyle w:val="eop"/>
          <w:rFonts w:ascii="Calibri" w:hAnsi="Calibri" w:cs="Calibri"/>
          <w:color w:val="000000"/>
        </w:rPr>
        <w:t> </w:t>
      </w:r>
    </w:p>
    <w:p w14:paraId="155C8C99" w14:textId="26822929" w:rsidR="000769DE" w:rsidRPr="00424168" w:rsidRDefault="000769DE" w:rsidP="00B7683B">
      <w:pPr>
        <w:pStyle w:val="paragraph"/>
        <w:spacing w:before="0" w:beforeAutospacing="0" w:after="0" w:afterAutospacing="0"/>
        <w:textAlignment w:val="baseline"/>
        <w:rPr>
          <w:rFonts w:asciiTheme="minorHAnsi" w:hAnsiTheme="minorHAnsi" w:cstheme="minorHAnsi"/>
        </w:rPr>
      </w:pPr>
      <w:hyperlink r:id="rId15" w:history="1">
        <w:r w:rsidRPr="00424168">
          <w:rPr>
            <w:rStyle w:val="Hyperlink"/>
            <w:rFonts w:asciiTheme="minorHAnsi" w:hAnsiTheme="minorHAnsi" w:cstheme="minorHAnsi"/>
          </w:rPr>
          <w:t>https://www.in.gov/iot/customer-service/myshareingov/multi-factor-authentication/</w:t>
        </w:r>
      </w:hyperlink>
    </w:p>
    <w:p w14:paraId="13A00F53" w14:textId="186249F2" w:rsidR="00B7683B" w:rsidRPr="00223EB5" w:rsidRDefault="00B7683B" w:rsidP="00B7683B">
      <w:pPr>
        <w:pStyle w:val="paragraph"/>
        <w:spacing w:before="0" w:beforeAutospacing="0" w:after="0" w:afterAutospacing="0"/>
        <w:textAlignment w:val="baseline"/>
        <w:rPr>
          <w:rFonts w:ascii="Segoe UI" w:hAnsi="Segoe UI" w:cs="Segoe UI"/>
        </w:rPr>
      </w:pPr>
    </w:p>
    <w:p w14:paraId="7E78B006" w14:textId="77777777" w:rsidR="00B7683B" w:rsidRDefault="00B7683B" w:rsidP="00B7683B">
      <w:pPr>
        <w:pStyle w:val="paragraph"/>
        <w:spacing w:before="0" w:beforeAutospacing="0" w:after="0" w:afterAutospacing="0"/>
        <w:textAlignment w:val="baseline"/>
        <w:rPr>
          <w:rStyle w:val="eop"/>
          <w:rFonts w:ascii="Calibri" w:hAnsi="Calibri" w:cs="Calibri"/>
          <w:color w:val="000000"/>
        </w:rPr>
      </w:pPr>
      <w:r w:rsidRPr="00223EB5">
        <w:rPr>
          <w:rStyle w:val="normaltextrun"/>
          <w:rFonts w:ascii="Calibri" w:hAnsi="Calibri" w:cs="Calibri"/>
          <w:color w:val="000000"/>
        </w:rPr>
        <w:t>Supplier Portal: </w:t>
      </w:r>
      <w:r w:rsidRPr="00223EB5">
        <w:rPr>
          <w:rStyle w:val="eop"/>
          <w:rFonts w:ascii="Calibri" w:hAnsi="Calibri" w:cs="Calibri"/>
          <w:color w:val="000000"/>
        </w:rPr>
        <w:t> </w:t>
      </w:r>
    </w:p>
    <w:p w14:paraId="4231F786" w14:textId="6659CF67" w:rsidR="00A45699" w:rsidRPr="00424168" w:rsidRDefault="00A45699" w:rsidP="00B7683B">
      <w:pPr>
        <w:pStyle w:val="paragraph"/>
        <w:spacing w:before="0" w:beforeAutospacing="0" w:after="0" w:afterAutospacing="0"/>
        <w:textAlignment w:val="baseline"/>
        <w:rPr>
          <w:rFonts w:asciiTheme="minorHAnsi" w:hAnsiTheme="minorHAnsi" w:cstheme="minorHAnsi"/>
        </w:rPr>
      </w:pPr>
      <w:hyperlink r:id="rId16" w:history="1">
        <w:r w:rsidRPr="00424168">
          <w:rPr>
            <w:rStyle w:val="Hyperlink"/>
            <w:rFonts w:asciiTheme="minorHAnsi" w:hAnsiTheme="minorHAnsi" w:cstheme="minorHAnsi"/>
          </w:rPr>
          <w:t>https://www.in.gov/idoa/procurement/supplier-resource-center/requirements-to-do-business-with-the-state/bidder-profile-registration/</w:t>
        </w:r>
      </w:hyperlink>
    </w:p>
    <w:p w14:paraId="3814E74B"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14FA096E" w14:textId="786E88CF" w:rsidR="00B7683B" w:rsidRDefault="41B4A1C3" w:rsidP="5F4E2ED5">
      <w:pPr>
        <w:pStyle w:val="paragraph"/>
        <w:spacing w:before="0" w:beforeAutospacing="0" w:after="0" w:afterAutospacing="0"/>
        <w:textAlignment w:val="baseline"/>
        <w:rPr>
          <w:rStyle w:val="eop"/>
          <w:rFonts w:ascii="Calibri" w:hAnsi="Calibri" w:cs="Calibri"/>
          <w:color w:val="000000"/>
        </w:rPr>
      </w:pPr>
      <w:r w:rsidRPr="2416D243">
        <w:rPr>
          <w:rStyle w:val="normaltextrun"/>
          <w:rFonts w:ascii="Calibri" w:hAnsi="Calibri" w:cs="Calibri"/>
          <w:color w:val="000000" w:themeColor="text1"/>
        </w:rPr>
        <w:t xml:space="preserve">Instructions </w:t>
      </w:r>
      <w:r w:rsidR="3D9211B5" w:rsidRPr="2416D243">
        <w:rPr>
          <w:rStyle w:val="normaltextrun"/>
          <w:rFonts w:ascii="Calibri" w:hAnsi="Calibri" w:cs="Calibri"/>
          <w:color w:val="000000" w:themeColor="text1"/>
        </w:rPr>
        <w:t>on</w:t>
      </w:r>
      <w:r w:rsidR="00B7683B" w:rsidRPr="2416D243">
        <w:rPr>
          <w:rStyle w:val="normaltextrun"/>
          <w:rFonts w:ascii="Calibri" w:hAnsi="Calibri" w:cs="Calibri"/>
          <w:color w:val="000000" w:themeColor="text1"/>
        </w:rPr>
        <w:t xml:space="preserve"> </w:t>
      </w:r>
      <w:proofErr w:type="gramStart"/>
      <w:r w:rsidR="00B7683B" w:rsidRPr="2416D243">
        <w:rPr>
          <w:rStyle w:val="normaltextrun"/>
          <w:rFonts w:ascii="Calibri" w:hAnsi="Calibri" w:cs="Calibri"/>
          <w:color w:val="000000" w:themeColor="text1"/>
        </w:rPr>
        <w:t>to submit</w:t>
      </w:r>
      <w:proofErr w:type="gramEnd"/>
      <w:r w:rsidR="00B7683B" w:rsidRPr="2416D243">
        <w:rPr>
          <w:rStyle w:val="normaltextrun"/>
          <w:rFonts w:ascii="Calibri" w:hAnsi="Calibri" w:cs="Calibri"/>
          <w:color w:val="000000" w:themeColor="text1"/>
        </w:rPr>
        <w:t xml:space="preserve"> an electronic bid:   </w:t>
      </w:r>
      <w:r w:rsidR="00B7683B" w:rsidRPr="2416D243">
        <w:rPr>
          <w:rStyle w:val="eop"/>
          <w:rFonts w:ascii="Calibri" w:hAnsi="Calibri" w:cs="Calibri"/>
          <w:color w:val="000000" w:themeColor="text1"/>
        </w:rPr>
        <w:t> </w:t>
      </w:r>
    </w:p>
    <w:p w14:paraId="54E76D19" w14:textId="2A6AF12F" w:rsidR="00A45699" w:rsidRPr="00424168" w:rsidRDefault="00A45699" w:rsidP="00B7683B">
      <w:pPr>
        <w:pStyle w:val="paragraph"/>
        <w:spacing w:before="0" w:beforeAutospacing="0" w:after="0" w:afterAutospacing="0"/>
        <w:textAlignment w:val="baseline"/>
        <w:rPr>
          <w:rFonts w:asciiTheme="minorHAnsi" w:hAnsiTheme="minorHAnsi" w:cstheme="minorHAnsi"/>
        </w:rPr>
      </w:pPr>
      <w:hyperlink r:id="rId17" w:history="1">
        <w:r w:rsidRPr="00424168">
          <w:rPr>
            <w:rStyle w:val="Hyperlink"/>
            <w:rFonts w:asciiTheme="minorHAnsi" w:hAnsiTheme="minorHAnsi" w:cstheme="minorHAnsi"/>
          </w:rPr>
          <w:t>https://www.in.gov/idoa/procurement/supplier-resource-center/requirements-to-do-business-with-the-state/bidder-profile-registration/manage-my-bidder-profile/submitting-a-bid/</w:t>
        </w:r>
      </w:hyperlink>
    </w:p>
    <w:p w14:paraId="140929E7" w14:textId="58E4AA8D" w:rsidR="00B7683B" w:rsidRPr="00696DF2" w:rsidRDefault="00B7683B" w:rsidP="00B7683B">
      <w:pPr>
        <w:pStyle w:val="paragraph"/>
        <w:spacing w:before="0" w:beforeAutospacing="0" w:after="0" w:afterAutospacing="0"/>
        <w:textAlignment w:val="baseline"/>
        <w:rPr>
          <w:rFonts w:ascii="Segoe UI" w:hAnsi="Segoe UI" w:cs="Segoe UI"/>
        </w:rPr>
      </w:pPr>
      <w:r w:rsidRPr="00223EB5">
        <w:rPr>
          <w:rStyle w:val="eop"/>
          <w:rFonts w:ascii="Calibri" w:hAnsi="Calibri" w:cs="Calibri"/>
          <w:color w:val="000000"/>
        </w:rPr>
        <w:t> </w:t>
      </w:r>
    </w:p>
    <w:p w14:paraId="3E994ED2"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lastRenderedPageBreak/>
        <w:t>Important notes:  </w:t>
      </w:r>
      <w:r w:rsidRPr="00424168">
        <w:rPr>
          <w:rStyle w:val="eop"/>
          <w:rFonts w:ascii="Calibri" w:hAnsi="Calibri" w:cs="Calibri"/>
        </w:rPr>
        <w:t> </w:t>
      </w:r>
    </w:p>
    <w:p w14:paraId="1A71A835"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 xml:space="preserve">Remember that you cannot update the primary contact’s email address and use it to sign into </w:t>
      </w:r>
      <w:proofErr w:type="gramStart"/>
      <w:r w:rsidRPr="00424168">
        <w:rPr>
          <w:rStyle w:val="normaltextrun"/>
          <w:rFonts w:ascii="Calibri" w:hAnsi="Calibri" w:cs="Calibri"/>
        </w:rPr>
        <w:t>the Supplier</w:t>
      </w:r>
      <w:proofErr w:type="gramEnd"/>
      <w:r w:rsidRPr="00424168">
        <w:rPr>
          <w:rStyle w:val="normaltextrun"/>
          <w:rFonts w:ascii="Calibri" w:hAnsi="Calibri" w:cs="Calibri"/>
        </w:rPr>
        <w:t xml:space="preserve"> Portal on the same day. </w:t>
      </w:r>
      <w:r w:rsidRPr="00424168">
        <w:rPr>
          <w:rStyle w:val="eop"/>
          <w:rFonts w:ascii="Calibri" w:hAnsi="Calibri" w:cs="Calibri"/>
        </w:rPr>
        <w:t> </w:t>
      </w:r>
    </w:p>
    <w:p w14:paraId="154EAB89"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No more than one proposal per Respondent may be submitted.  </w:t>
      </w:r>
      <w:r w:rsidRPr="00424168">
        <w:rPr>
          <w:rStyle w:val="eop"/>
          <w:rFonts w:ascii="Calibri" w:hAnsi="Calibri" w:cs="Calibri"/>
        </w:rPr>
        <w:t> </w:t>
      </w:r>
    </w:p>
    <w:p w14:paraId="061755AE"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Responses may no longer be sent in on flash drives. </w:t>
      </w:r>
      <w:r w:rsidRPr="00424168">
        <w:rPr>
          <w:rStyle w:val="eop"/>
          <w:rFonts w:ascii="Calibri" w:hAnsi="Calibri" w:cs="Calibri"/>
        </w:rPr>
        <w:t> </w:t>
      </w:r>
    </w:p>
    <w:p w14:paraId="483E9C72"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2504B003"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encourages Respondents to break down their proposals into small file sizes and use compressed zip files, where possible.  Uploading large files may lengthen the time to successfully submit your proposal.  Checking file sizes of the proposal documents by viewing file properties is also recommended to reduce risks when uploading files. </w:t>
      </w:r>
      <w:r w:rsidRPr="00223EB5">
        <w:rPr>
          <w:rStyle w:val="eop"/>
          <w:rFonts w:ascii="Calibri" w:hAnsi="Calibri" w:cs="Calibri"/>
          <w:color w:val="000000"/>
        </w:rPr>
        <w:t> </w:t>
      </w:r>
    </w:p>
    <w:p w14:paraId="3FE11A76"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39C103A0" w14:textId="76D1482B"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A bidder ID and password are required to submit a response. For more information on that process, visit:</w:t>
      </w:r>
      <w:r w:rsidR="00E7559A" w:rsidRPr="00E7559A">
        <w:t xml:space="preserve"> </w:t>
      </w:r>
      <w:hyperlink r:id="rId18" w:history="1">
        <w:r w:rsidR="00E7559A" w:rsidRPr="00E7559A">
          <w:rPr>
            <w:rStyle w:val="Hyperlink"/>
            <w:rFonts w:ascii="Calibri" w:hAnsi="Calibri" w:cs="Calibri"/>
          </w:rPr>
          <w:t>https://www.in.gov/idoa/wbt/SupplierPortal/index.html</w:t>
        </w:r>
      </w:hyperlink>
      <w:r w:rsidRPr="00223EB5">
        <w:rPr>
          <w:rStyle w:val="normaltextrun"/>
          <w:rFonts w:ascii="Calibri" w:hAnsi="Calibri" w:cs="Calibri"/>
          <w:color w:val="D13438"/>
          <w:u w:val="single"/>
        </w:rPr>
        <w:t>.</w:t>
      </w:r>
      <w:r w:rsidRPr="00223EB5">
        <w:rPr>
          <w:rStyle w:val="normaltextrun"/>
          <w:rFonts w:ascii="Calibri" w:hAnsi="Calibri" w:cs="Calibri"/>
          <w:color w:val="000000"/>
        </w:rPr>
        <w:t xml:space="preserve">  Bidder ID and password issues are handled by submitting a request for assistance to the State of Indiana Office of Technology and are handled in the order in which they are received.  IDOA </w:t>
      </w:r>
      <w:proofErr w:type="gramStart"/>
      <w:r w:rsidRPr="00223EB5">
        <w:rPr>
          <w:rStyle w:val="normaltextrun"/>
          <w:rFonts w:ascii="Calibri" w:hAnsi="Calibri" w:cs="Calibri"/>
          <w:color w:val="000000"/>
        </w:rPr>
        <w:t>is not able to</w:t>
      </w:r>
      <w:proofErr w:type="gramEnd"/>
      <w:r w:rsidRPr="00223EB5">
        <w:rPr>
          <w:rStyle w:val="normaltextrun"/>
          <w:rFonts w:ascii="Calibri" w:hAnsi="Calibri" w:cs="Calibri"/>
          <w:color w:val="000000"/>
        </w:rPr>
        <w:t xml:space="preserve"> assist with these types of </w:t>
      </w:r>
      <w:proofErr w:type="gramStart"/>
      <w:r w:rsidRPr="00223EB5">
        <w:rPr>
          <w:rStyle w:val="normaltextrun"/>
          <w:rFonts w:ascii="Calibri" w:hAnsi="Calibri" w:cs="Calibri"/>
          <w:color w:val="000000"/>
        </w:rPr>
        <w:t>issues</w:t>
      </w:r>
      <w:proofErr w:type="gramEnd"/>
      <w:r w:rsidRPr="00223EB5">
        <w:rPr>
          <w:rStyle w:val="normaltextrun"/>
          <w:rFonts w:ascii="Calibri" w:hAnsi="Calibri" w:cs="Calibri"/>
          <w:color w:val="000000"/>
        </w:rPr>
        <w:t xml:space="preserve"> and they are not justification to miss the submission deadline. </w:t>
      </w:r>
      <w:r w:rsidRPr="00223EB5">
        <w:rPr>
          <w:rStyle w:val="eop"/>
          <w:rFonts w:ascii="Calibri" w:hAnsi="Calibri" w:cs="Calibri"/>
          <w:color w:val="000000"/>
        </w:rPr>
        <w:t> </w:t>
      </w:r>
    </w:p>
    <w:p w14:paraId="3CB4D409"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00373EFB"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xml:space="preserve">The State strongly encourages Respondents to allow plenty of time when electronically submitting their proposals.  Waiting until the last day is not recommended.  </w:t>
      </w:r>
      <w:proofErr w:type="gramStart"/>
      <w:r w:rsidRPr="00223EB5">
        <w:rPr>
          <w:rStyle w:val="normaltextrun"/>
          <w:rFonts w:ascii="Calibri" w:hAnsi="Calibri" w:cs="Calibri"/>
          <w:color w:val="000000"/>
        </w:rPr>
        <w:t>The Supplier</w:t>
      </w:r>
      <w:proofErr w:type="gramEnd"/>
      <w:r w:rsidRPr="00223EB5">
        <w:rPr>
          <w:rStyle w:val="normaltextrun"/>
          <w:rFonts w:ascii="Calibri" w:hAnsi="Calibri" w:cs="Calibri"/>
          <w:color w:val="000000"/>
        </w:rPr>
        <w:t xml:space="preserve"> Portal allows documents to be edited until the </w:t>
      </w:r>
      <w:proofErr w:type="gramStart"/>
      <w:r w:rsidRPr="00223EB5">
        <w:rPr>
          <w:rStyle w:val="normaltextrun"/>
          <w:rFonts w:ascii="Calibri" w:hAnsi="Calibri" w:cs="Calibri"/>
          <w:color w:val="000000"/>
        </w:rPr>
        <w:t>proposal</w:t>
      </w:r>
      <w:proofErr w:type="gramEnd"/>
      <w:r w:rsidRPr="00223EB5">
        <w:rPr>
          <w:rStyle w:val="normaltextrun"/>
          <w:rFonts w:ascii="Calibri" w:hAnsi="Calibri" w:cs="Calibri"/>
          <w:color w:val="000000"/>
        </w:rPr>
        <w:t xml:space="preserve"> due date.  Therefore, documents could be loaded over several days.  The Supplier Portal will not accept proposals once the proposal due date and time has expired, even if a Respondent has already begun uploading bid documents.   </w:t>
      </w:r>
      <w:r w:rsidRPr="00223EB5">
        <w:rPr>
          <w:rStyle w:val="eop"/>
          <w:rFonts w:ascii="Calibri" w:hAnsi="Calibri" w:cs="Calibri"/>
          <w:color w:val="000000"/>
        </w:rPr>
        <w:t> </w:t>
      </w:r>
    </w:p>
    <w:p w14:paraId="6277D143"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29A3EC62"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accepts no obligations for costs incurred by Respondents in anticipation of being awarded a contract. </w:t>
      </w:r>
      <w:r w:rsidRPr="00223EB5">
        <w:rPr>
          <w:rStyle w:val="eop"/>
          <w:rFonts w:ascii="Calibri" w:hAnsi="Calibri" w:cs="Calibri"/>
          <w:color w:val="000000"/>
        </w:rPr>
        <w:t> </w:t>
      </w:r>
    </w:p>
    <w:p w14:paraId="311035C9" w14:textId="77777777" w:rsidR="001469E1" w:rsidRPr="006B1296" w:rsidRDefault="001469E1" w:rsidP="006733D7">
      <w:pPr>
        <w:rPr>
          <w:rFonts w:asciiTheme="minorHAnsi" w:hAnsiTheme="minorHAnsi" w:cstheme="minorHAnsi"/>
          <w:szCs w:val="24"/>
        </w:rPr>
      </w:pPr>
    </w:p>
    <w:p w14:paraId="01A0EF1C" w14:textId="23EE542C" w:rsidR="00B136D9" w:rsidRPr="006B1296" w:rsidRDefault="00B136D9" w:rsidP="006733D7">
      <w:pPr>
        <w:pStyle w:val="Heading2"/>
        <w:spacing w:before="0"/>
        <w:rPr>
          <w:rFonts w:asciiTheme="minorHAnsi" w:hAnsiTheme="minorHAnsi" w:cstheme="minorHAnsi"/>
          <w:color w:val="auto"/>
          <w:sz w:val="24"/>
          <w:szCs w:val="24"/>
        </w:rPr>
      </w:pPr>
      <w:bookmarkStart w:id="14" w:name="_Toc207894673"/>
      <w:r w:rsidRPr="4BA10CE8">
        <w:rPr>
          <w:rFonts w:asciiTheme="minorHAnsi" w:hAnsiTheme="minorHAnsi" w:cstheme="minorBidi"/>
          <w:color w:val="auto"/>
          <w:sz w:val="24"/>
          <w:szCs w:val="24"/>
        </w:rPr>
        <w:t>1.9</w:t>
      </w:r>
      <w:r w:rsidRPr="006B1296">
        <w:rPr>
          <w:rFonts w:asciiTheme="minorHAnsi" w:hAnsiTheme="minorHAnsi" w:cstheme="minorHAnsi"/>
          <w:color w:val="auto"/>
          <w:sz w:val="24"/>
          <w:szCs w:val="24"/>
        </w:rPr>
        <w:tab/>
      </w:r>
      <w:r w:rsidRPr="4BA10CE8">
        <w:rPr>
          <w:rFonts w:asciiTheme="minorHAnsi" w:hAnsiTheme="minorHAnsi" w:cstheme="minorBidi"/>
          <w:b/>
          <w:bCs/>
          <w:color w:val="auto"/>
          <w:sz w:val="24"/>
          <w:szCs w:val="24"/>
        </w:rPr>
        <w:t>M</w:t>
      </w:r>
      <w:r w:rsidR="00011390" w:rsidRPr="4BA10CE8">
        <w:rPr>
          <w:rFonts w:asciiTheme="minorHAnsi" w:hAnsiTheme="minorHAnsi" w:cstheme="minorBidi"/>
          <w:b/>
          <w:bCs/>
          <w:color w:val="auto"/>
          <w:sz w:val="24"/>
          <w:szCs w:val="24"/>
        </w:rPr>
        <w:t>odification or Withdrawal of Offers</w:t>
      </w:r>
      <w:r w:rsidR="005334CC" w:rsidRPr="00896A6A">
        <w:rPr>
          <w:rStyle w:val="FootnoteReference"/>
          <w:rFonts w:asciiTheme="minorHAnsi" w:hAnsiTheme="minorHAnsi" w:cstheme="minorBidi"/>
          <w:b/>
          <w:bCs/>
          <w:color w:val="auto"/>
          <w:sz w:val="24"/>
          <w:szCs w:val="24"/>
        </w:rPr>
        <w:footnoteReference w:id="2"/>
      </w:r>
      <w:bookmarkEnd w:id="14"/>
    </w:p>
    <w:p w14:paraId="1601BA13" w14:textId="702B50D1" w:rsidR="00B136D9" w:rsidRPr="006B1296" w:rsidRDefault="00B136D9" w:rsidP="006733D7">
      <w:pPr>
        <w:widowControl/>
        <w:rPr>
          <w:rFonts w:asciiTheme="minorHAnsi" w:hAnsiTheme="minorHAnsi" w:cstheme="minorHAnsi"/>
          <w:szCs w:val="24"/>
        </w:rPr>
      </w:pPr>
    </w:p>
    <w:p w14:paraId="55ACB6CE" w14:textId="76A6F97B" w:rsidR="00B136D9" w:rsidRPr="006B1296" w:rsidRDefault="0061637D" w:rsidP="006733D7">
      <w:pPr>
        <w:widowControl/>
        <w:rPr>
          <w:rFonts w:asciiTheme="minorHAnsi" w:hAnsiTheme="minorHAnsi" w:cstheme="minorHAnsi"/>
          <w:szCs w:val="24"/>
        </w:rPr>
      </w:pPr>
      <w:r w:rsidRPr="002E1494">
        <w:rPr>
          <w:rFonts w:asciiTheme="minorHAnsi" w:hAnsiTheme="minorHAnsi" w:cstheme="minorHAnsi"/>
          <w:szCs w:val="24"/>
        </w:rPr>
        <w:t xml:space="preserve">Responses may be modified by Respondents until the time and date </w:t>
      </w:r>
      <w:r w:rsidR="00EE3939" w:rsidRPr="002E1494">
        <w:rPr>
          <w:rFonts w:asciiTheme="minorHAnsi" w:hAnsiTheme="minorHAnsi" w:cstheme="minorHAnsi"/>
          <w:szCs w:val="24"/>
        </w:rPr>
        <w:t>the response is due</w:t>
      </w:r>
      <w:r w:rsidR="0046261B">
        <w:rPr>
          <w:rFonts w:asciiTheme="minorHAnsi" w:hAnsiTheme="minorHAnsi" w:cstheme="minorHAnsi"/>
          <w:szCs w:val="24"/>
        </w:rPr>
        <w:t xml:space="preserve">.  </w:t>
      </w:r>
      <w:r w:rsidR="00B136D9" w:rsidRPr="006B1296">
        <w:rPr>
          <w:rFonts w:asciiTheme="minorHAnsi" w:hAnsiTheme="minorHAnsi" w:cstheme="minorHAnsi"/>
          <w:szCs w:val="24"/>
        </w:rPr>
        <w:t>The Respondent’s authorized representative may withdraw the proposal prior to the due date</w:t>
      </w:r>
      <w:r w:rsidR="00AA2B5B" w:rsidRPr="006B1296">
        <w:rPr>
          <w:rFonts w:asciiTheme="minorHAnsi" w:hAnsiTheme="minorHAnsi" w:cstheme="minorHAnsi"/>
          <w:szCs w:val="24"/>
        </w:rPr>
        <w:t xml:space="preserve"> by </w:t>
      </w:r>
      <w:r w:rsidR="0046261B">
        <w:rPr>
          <w:rFonts w:asciiTheme="minorHAnsi" w:hAnsiTheme="minorHAnsi" w:cstheme="minorHAnsi"/>
          <w:szCs w:val="24"/>
        </w:rPr>
        <w:t xml:space="preserve">sending notice to the address listed above in Section 1.8.  </w:t>
      </w:r>
    </w:p>
    <w:p w14:paraId="5DEDE283" w14:textId="77777777" w:rsidR="00B136D9" w:rsidRPr="006B1296" w:rsidRDefault="00B136D9" w:rsidP="006733D7">
      <w:pPr>
        <w:widowControl/>
        <w:rPr>
          <w:rFonts w:asciiTheme="minorHAnsi" w:hAnsiTheme="minorHAnsi" w:cstheme="minorHAnsi"/>
          <w:szCs w:val="24"/>
        </w:rPr>
      </w:pPr>
    </w:p>
    <w:p w14:paraId="113A1505" w14:textId="541CF4FC" w:rsidR="00B136D9" w:rsidRPr="006B1296" w:rsidRDefault="00B136D9" w:rsidP="006733D7">
      <w:pPr>
        <w:pStyle w:val="Heading2"/>
        <w:spacing w:before="0"/>
        <w:rPr>
          <w:rFonts w:asciiTheme="minorHAnsi" w:hAnsiTheme="minorHAnsi" w:cstheme="minorHAnsi"/>
          <w:color w:val="auto"/>
          <w:sz w:val="24"/>
          <w:szCs w:val="24"/>
        </w:rPr>
      </w:pPr>
      <w:bookmarkStart w:id="15" w:name="_Toc207894674"/>
      <w:r w:rsidRPr="006B1296">
        <w:rPr>
          <w:rFonts w:asciiTheme="minorHAnsi" w:hAnsiTheme="minorHAnsi" w:cstheme="minorHAnsi"/>
          <w:color w:val="auto"/>
          <w:sz w:val="24"/>
          <w:szCs w:val="24"/>
        </w:rPr>
        <w:t>1.10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ricing</w:t>
      </w:r>
      <w:bookmarkEnd w:id="15"/>
    </w:p>
    <w:p w14:paraId="7C45193C" w14:textId="77777777" w:rsidR="00B136D9" w:rsidRPr="006B1296" w:rsidRDefault="00B136D9" w:rsidP="006733D7">
      <w:pPr>
        <w:widowControl/>
        <w:rPr>
          <w:rFonts w:asciiTheme="minorHAnsi" w:hAnsiTheme="minorHAnsi" w:cstheme="minorHAnsi"/>
          <w:szCs w:val="24"/>
        </w:rPr>
      </w:pPr>
    </w:p>
    <w:p w14:paraId="01E60A63" w14:textId="304F5A4E" w:rsidR="00B136D9" w:rsidRPr="006B1296" w:rsidRDefault="00B136D9" w:rsidP="006733D7">
      <w:pPr>
        <w:widowControl/>
        <w:rPr>
          <w:rFonts w:asciiTheme="minorHAnsi" w:hAnsiTheme="minorHAnsi" w:cstheme="minorHAnsi"/>
          <w:szCs w:val="24"/>
        </w:rPr>
      </w:pPr>
      <w:r w:rsidRPr="4BA10CE8">
        <w:rPr>
          <w:rFonts w:asciiTheme="minorHAnsi" w:hAnsiTheme="minorHAnsi" w:cstheme="minorBidi"/>
        </w:rPr>
        <w:t xml:space="preserve">Pricing on this </w:t>
      </w:r>
      <w:r w:rsidR="007E72D6" w:rsidRPr="4BA10CE8">
        <w:rPr>
          <w:rFonts w:asciiTheme="minorHAnsi" w:hAnsiTheme="minorHAnsi" w:cstheme="minorBidi"/>
        </w:rPr>
        <w:t>solic</w:t>
      </w:r>
      <w:r w:rsidR="00BC6B17" w:rsidRPr="4BA10CE8">
        <w:rPr>
          <w:rFonts w:asciiTheme="minorHAnsi" w:hAnsiTheme="minorHAnsi" w:cstheme="minorBidi"/>
        </w:rPr>
        <w:t>i</w:t>
      </w:r>
      <w:r w:rsidR="007E72D6" w:rsidRPr="4BA10CE8">
        <w:rPr>
          <w:rFonts w:asciiTheme="minorHAnsi" w:hAnsiTheme="minorHAnsi" w:cstheme="minorBidi"/>
        </w:rPr>
        <w:t>tation</w:t>
      </w:r>
      <w:r w:rsidRPr="4BA10CE8">
        <w:rPr>
          <w:rFonts w:asciiTheme="minorHAnsi" w:hAnsiTheme="minorHAnsi" w:cstheme="minorBidi"/>
        </w:rPr>
        <w:t xml:space="preserve"> must be firm and remain open for a period of not less than </w:t>
      </w:r>
      <w:r w:rsidR="00F15DAE" w:rsidRPr="4BA10CE8">
        <w:rPr>
          <w:rFonts w:asciiTheme="minorHAnsi" w:hAnsiTheme="minorHAnsi" w:cstheme="minorBidi"/>
        </w:rPr>
        <w:t>one hundred eighty (</w:t>
      </w:r>
      <w:r w:rsidRPr="4BA10CE8">
        <w:rPr>
          <w:rFonts w:asciiTheme="minorHAnsi" w:hAnsiTheme="minorHAnsi" w:cstheme="minorBidi"/>
        </w:rPr>
        <w:t>180 days</w:t>
      </w:r>
      <w:r w:rsidR="00F15DAE" w:rsidRPr="4BA10CE8">
        <w:rPr>
          <w:rFonts w:asciiTheme="minorHAnsi" w:hAnsiTheme="minorHAnsi" w:cstheme="minorBidi"/>
        </w:rPr>
        <w:t>)</w:t>
      </w:r>
      <w:r w:rsidRPr="4BA10CE8">
        <w:rPr>
          <w:rFonts w:asciiTheme="minorHAnsi" w:hAnsiTheme="minorHAnsi" w:cstheme="minorBidi"/>
        </w:rPr>
        <w:t xml:space="preserve"> from</w:t>
      </w:r>
      <w:bookmarkStart w:id="16" w:name="_Hlk75791360"/>
      <w:r w:rsidR="00636D62" w:rsidRPr="4BA10CE8">
        <w:rPr>
          <w:rFonts w:asciiTheme="minorHAnsi" w:hAnsiTheme="minorHAnsi" w:cstheme="minorBidi"/>
        </w:rPr>
        <w:t xml:space="preserve"> </w:t>
      </w:r>
      <w:r w:rsidR="00227197" w:rsidRPr="4BA10CE8">
        <w:rPr>
          <w:rFonts w:asciiTheme="minorHAnsi" w:hAnsiTheme="minorHAnsi" w:cstheme="minorBidi"/>
        </w:rPr>
        <w:t xml:space="preserve">the </w:t>
      </w:r>
      <w:r w:rsidR="00636D62" w:rsidRPr="4BA10CE8">
        <w:rPr>
          <w:rFonts w:asciiTheme="minorHAnsi" w:hAnsiTheme="minorHAnsi" w:cstheme="minorBidi"/>
        </w:rPr>
        <w:t>date of award issuance</w:t>
      </w:r>
      <w:r w:rsidRPr="4BA10CE8">
        <w:rPr>
          <w:rFonts w:asciiTheme="minorHAnsi" w:hAnsiTheme="minorHAnsi" w:cstheme="minorBidi"/>
        </w:rPr>
        <w:t xml:space="preserve">.  </w:t>
      </w:r>
      <w:bookmarkStart w:id="17" w:name="_Hlk76537745"/>
      <w:bookmarkEnd w:id="16"/>
      <w:r w:rsidRPr="4BA10CE8">
        <w:rPr>
          <w:rFonts w:asciiTheme="minorHAnsi" w:hAnsiTheme="minorHAnsi" w:cstheme="minorBidi"/>
        </w:rPr>
        <w:t>Any attempt to manipulate the format of the document, attach caveats to pricing, or submit pricing that deviates from the current format will put your proposal at risk</w:t>
      </w:r>
      <w:r w:rsidR="005334CC" w:rsidRPr="4BA10CE8">
        <w:rPr>
          <w:rFonts w:asciiTheme="minorHAnsi" w:hAnsiTheme="minorHAnsi" w:cstheme="minorBidi"/>
        </w:rPr>
        <w:t xml:space="preserve"> of being removed from consideration. </w:t>
      </w:r>
      <w:r w:rsidR="005334CC" w:rsidRPr="00896A6A">
        <w:rPr>
          <w:rStyle w:val="FootnoteReference"/>
          <w:rFonts w:asciiTheme="minorHAnsi" w:hAnsiTheme="minorHAnsi" w:cstheme="minorBidi"/>
          <w:b/>
          <w:bCs/>
        </w:rPr>
        <w:footnoteReference w:id="3"/>
      </w:r>
    </w:p>
    <w:bookmarkEnd w:id="17"/>
    <w:p w14:paraId="7129278B" w14:textId="77777777" w:rsidR="00B136D9" w:rsidRPr="006B1296" w:rsidRDefault="00B136D9" w:rsidP="006733D7">
      <w:pPr>
        <w:widowControl/>
        <w:rPr>
          <w:rFonts w:asciiTheme="minorHAnsi" w:hAnsiTheme="minorHAnsi" w:cstheme="minorHAnsi"/>
          <w:szCs w:val="24"/>
        </w:rPr>
      </w:pPr>
    </w:p>
    <w:p w14:paraId="52DEE673" w14:textId="70ADDC89"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lastRenderedPageBreak/>
        <w:t xml:space="preserve">Please refer to the Cost Proposal sub-section under </w:t>
      </w:r>
      <w:hyperlink w:anchor="_Section_Two_Proposal" w:history="1">
        <w:r w:rsidRPr="006B1296">
          <w:rPr>
            <w:rStyle w:val="Hyperlink"/>
            <w:rFonts w:asciiTheme="minorHAnsi" w:hAnsiTheme="minorHAnsi" w:cstheme="minorHAnsi"/>
          </w:rPr>
          <w:t xml:space="preserve">Section </w:t>
        </w:r>
        <w:r w:rsidR="00636D62" w:rsidRPr="006B1296">
          <w:rPr>
            <w:rStyle w:val="Hyperlink"/>
            <w:rFonts w:asciiTheme="minorHAnsi" w:hAnsiTheme="minorHAnsi" w:cstheme="minorHAnsi"/>
          </w:rPr>
          <w:t>Two</w:t>
        </w:r>
      </w:hyperlink>
      <w:r w:rsidRPr="006B1296">
        <w:rPr>
          <w:rFonts w:asciiTheme="minorHAnsi" w:hAnsiTheme="minorHAnsi" w:cstheme="minorHAnsi"/>
          <w:szCs w:val="24"/>
        </w:rPr>
        <w:t xml:space="preserve"> for a detailed discussion of the proposal pricing format and requirements.</w:t>
      </w:r>
    </w:p>
    <w:p w14:paraId="4C3BAA5C" w14:textId="77777777" w:rsidR="00B136D9" w:rsidRPr="006B1296" w:rsidRDefault="00B136D9" w:rsidP="006733D7">
      <w:pPr>
        <w:widowControl/>
        <w:rPr>
          <w:rFonts w:asciiTheme="minorHAnsi" w:hAnsiTheme="minorHAnsi" w:cstheme="minorHAnsi"/>
          <w:szCs w:val="24"/>
        </w:rPr>
      </w:pPr>
    </w:p>
    <w:p w14:paraId="28036A6F" w14:textId="01B19A09"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18" w:name="_Toc207894675"/>
      <w:r w:rsidRPr="006B1296">
        <w:rPr>
          <w:rFonts w:asciiTheme="minorHAnsi" w:hAnsiTheme="minorHAnsi" w:cstheme="minorHAnsi"/>
          <w:color w:val="auto"/>
          <w:sz w:val="24"/>
          <w:szCs w:val="24"/>
        </w:rPr>
        <w:t>1.11</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roposal Clarifications</w:t>
      </w:r>
      <w:bookmarkEnd w:id="18"/>
    </w:p>
    <w:p w14:paraId="2616E417" w14:textId="77777777" w:rsidR="00B136D9" w:rsidRPr="006B1296" w:rsidRDefault="00B136D9" w:rsidP="006733D7">
      <w:pPr>
        <w:keepNext/>
        <w:keepLines/>
        <w:widowControl/>
        <w:rPr>
          <w:rFonts w:asciiTheme="minorHAnsi" w:hAnsiTheme="minorHAnsi" w:cstheme="minorHAnsi"/>
          <w:szCs w:val="24"/>
        </w:rPr>
      </w:pPr>
    </w:p>
    <w:p w14:paraId="57390FEF" w14:textId="56E2E1E5" w:rsidR="00B136D9" w:rsidRPr="006B1296" w:rsidRDefault="00B136D9" w:rsidP="006733D7">
      <w:pPr>
        <w:widowControl/>
        <w:rPr>
          <w:rFonts w:asciiTheme="minorHAnsi" w:hAnsiTheme="minorHAnsi" w:cstheme="minorHAnsi"/>
          <w:szCs w:val="24"/>
        </w:rPr>
      </w:pPr>
      <w:bookmarkStart w:id="19" w:name="_Hlk82948635"/>
      <w:r w:rsidRPr="006B1296">
        <w:rPr>
          <w:rFonts w:asciiTheme="minorHAnsi" w:hAnsiTheme="minorHAnsi" w:cstheme="minorHAnsi"/>
          <w:szCs w:val="24"/>
        </w:rPr>
        <w:t xml:space="preserve">The State </w:t>
      </w:r>
      <w:r w:rsidR="00AA2B5B" w:rsidRPr="006B1296">
        <w:rPr>
          <w:rFonts w:asciiTheme="minorHAnsi" w:hAnsiTheme="minorHAnsi" w:cstheme="minorHAnsi"/>
          <w:szCs w:val="24"/>
        </w:rPr>
        <w:t xml:space="preserve">may </w:t>
      </w:r>
      <w:r w:rsidRPr="006B1296">
        <w:rPr>
          <w:rFonts w:asciiTheme="minorHAnsi" w:hAnsiTheme="minorHAnsi" w:cstheme="minorHAnsi"/>
          <w:szCs w:val="24"/>
        </w:rPr>
        <w:t>request clarifications</w:t>
      </w:r>
      <w:r w:rsidR="000C09D6">
        <w:rPr>
          <w:rFonts w:asciiTheme="minorHAnsi" w:hAnsiTheme="minorHAnsi" w:cstheme="minorHAnsi"/>
          <w:szCs w:val="24"/>
        </w:rPr>
        <w:t>, in writing,</w:t>
      </w:r>
      <w:r w:rsidRPr="006B1296">
        <w:rPr>
          <w:rFonts w:asciiTheme="minorHAnsi" w:hAnsiTheme="minorHAnsi" w:cstheme="minorHAnsi"/>
          <w:szCs w:val="24"/>
        </w:rPr>
        <w:t xml:space="preserve"> on proposals submitted</w:t>
      </w:r>
      <w:r w:rsidR="002611C6">
        <w:rPr>
          <w:rFonts w:asciiTheme="minorHAnsi" w:hAnsiTheme="minorHAnsi" w:cstheme="minorHAnsi"/>
          <w:szCs w:val="24"/>
        </w:rPr>
        <w:t>.</w:t>
      </w:r>
      <w:r w:rsidRPr="006B1296">
        <w:rPr>
          <w:rFonts w:asciiTheme="minorHAnsi" w:hAnsiTheme="minorHAnsi" w:cstheme="minorHAnsi"/>
          <w:szCs w:val="24"/>
        </w:rPr>
        <w:t xml:space="preserve"> These </w:t>
      </w:r>
      <w:r w:rsidR="000C09D6">
        <w:rPr>
          <w:rFonts w:asciiTheme="minorHAnsi" w:hAnsiTheme="minorHAnsi" w:cstheme="minorHAnsi"/>
          <w:szCs w:val="24"/>
        </w:rPr>
        <w:t xml:space="preserve">clarifications </w:t>
      </w:r>
      <w:r w:rsidRPr="006B1296">
        <w:rPr>
          <w:rFonts w:asciiTheme="minorHAnsi" w:hAnsiTheme="minorHAnsi" w:cstheme="minorHAnsi"/>
          <w:szCs w:val="24"/>
        </w:rPr>
        <w:t>could include</w:t>
      </w:r>
      <w:r w:rsidR="00F5697E" w:rsidRPr="006B1296">
        <w:rPr>
          <w:rFonts w:asciiTheme="minorHAnsi" w:hAnsiTheme="minorHAnsi" w:cstheme="minorHAnsi"/>
          <w:szCs w:val="24"/>
        </w:rPr>
        <w:t xml:space="preserve">, but </w:t>
      </w:r>
      <w:r w:rsidR="000C09D6">
        <w:rPr>
          <w:rFonts w:asciiTheme="minorHAnsi" w:hAnsiTheme="minorHAnsi" w:cstheme="minorHAnsi"/>
          <w:szCs w:val="24"/>
        </w:rPr>
        <w:t xml:space="preserve">are </w:t>
      </w:r>
      <w:r w:rsidR="00F5697E" w:rsidRPr="006B1296">
        <w:rPr>
          <w:rFonts w:asciiTheme="minorHAnsi" w:hAnsiTheme="minorHAnsi" w:cstheme="minorHAnsi"/>
          <w:szCs w:val="24"/>
        </w:rPr>
        <w:t>not limited to,</w:t>
      </w:r>
      <w:r w:rsidRPr="006B1296">
        <w:rPr>
          <w:rFonts w:asciiTheme="minorHAnsi" w:hAnsiTheme="minorHAnsi" w:cstheme="minorHAnsi"/>
          <w:szCs w:val="24"/>
        </w:rPr>
        <w:t xml:space="preserve"> request for additional information,</w:t>
      </w:r>
      <w:r w:rsidR="002611C6">
        <w:rPr>
          <w:rFonts w:asciiTheme="minorHAnsi" w:hAnsiTheme="minorHAnsi" w:cstheme="minorHAnsi"/>
          <w:szCs w:val="24"/>
        </w:rPr>
        <w:t xml:space="preserve"> or</w:t>
      </w:r>
      <w:r w:rsidRPr="006B1296">
        <w:rPr>
          <w:rFonts w:asciiTheme="minorHAnsi" w:hAnsiTheme="minorHAnsi" w:cstheme="minorHAnsi"/>
          <w:szCs w:val="24"/>
        </w:rPr>
        <w:t xml:space="preserve"> request for </w:t>
      </w:r>
      <w:r w:rsidR="000C09D6">
        <w:rPr>
          <w:rFonts w:asciiTheme="minorHAnsi" w:hAnsiTheme="minorHAnsi" w:cstheme="minorHAnsi"/>
          <w:szCs w:val="24"/>
        </w:rPr>
        <w:t>Cost</w:t>
      </w:r>
      <w:r w:rsidR="00C504FA">
        <w:rPr>
          <w:rFonts w:asciiTheme="minorHAnsi" w:hAnsiTheme="minorHAnsi" w:cstheme="minorHAnsi"/>
          <w:szCs w:val="24"/>
        </w:rPr>
        <w:t xml:space="preserve"> </w:t>
      </w:r>
      <w:r w:rsidRPr="006B1296">
        <w:rPr>
          <w:rFonts w:asciiTheme="minorHAnsi" w:hAnsiTheme="minorHAnsi" w:cstheme="minorHAnsi"/>
          <w:szCs w:val="24"/>
        </w:rPr>
        <w:t xml:space="preserve">or </w:t>
      </w:r>
      <w:r w:rsidR="000C09D6">
        <w:rPr>
          <w:rFonts w:asciiTheme="minorHAnsi" w:hAnsiTheme="minorHAnsi" w:cstheme="minorHAnsi"/>
          <w:szCs w:val="24"/>
        </w:rPr>
        <w:t>Technical</w:t>
      </w:r>
      <w:r w:rsidRPr="006B1296">
        <w:rPr>
          <w:rFonts w:asciiTheme="minorHAnsi" w:hAnsiTheme="minorHAnsi" w:cstheme="minorHAnsi"/>
          <w:szCs w:val="24"/>
        </w:rPr>
        <w:t xml:space="preserve"> proposal revision</w:t>
      </w:r>
      <w:r w:rsidR="002611C6">
        <w:rPr>
          <w:rFonts w:asciiTheme="minorHAnsi" w:hAnsiTheme="minorHAnsi" w:cstheme="minorHAnsi"/>
          <w:szCs w:val="24"/>
        </w:rPr>
        <w:t xml:space="preserve">.  </w:t>
      </w:r>
      <w:r w:rsidRPr="006B1296">
        <w:rPr>
          <w:rFonts w:asciiTheme="minorHAnsi" w:hAnsiTheme="minorHAnsi" w:cstheme="minorHAnsi"/>
          <w:szCs w:val="24"/>
        </w:rPr>
        <w:t xml:space="preserve">Additionally, in conducting </w:t>
      </w:r>
      <w:r w:rsidR="000C09D6">
        <w:rPr>
          <w:rFonts w:asciiTheme="minorHAnsi" w:hAnsiTheme="minorHAnsi" w:cstheme="minorHAnsi"/>
          <w:szCs w:val="24"/>
        </w:rPr>
        <w:t>clarifications</w:t>
      </w:r>
      <w:r w:rsidRPr="006B1296">
        <w:rPr>
          <w:rFonts w:asciiTheme="minorHAnsi" w:hAnsiTheme="minorHAnsi" w:cstheme="minorHAnsi"/>
          <w:szCs w:val="24"/>
        </w:rPr>
        <w:t xml:space="preserve">, the State may use information derived from proposals submitted by competing </w:t>
      </w:r>
      <w:r w:rsidR="000C09D6">
        <w:rPr>
          <w:rFonts w:asciiTheme="minorHAnsi" w:hAnsiTheme="minorHAnsi" w:cstheme="minorHAnsi"/>
          <w:szCs w:val="24"/>
        </w:rPr>
        <w:t>R</w:t>
      </w:r>
      <w:r w:rsidRPr="006B1296">
        <w:rPr>
          <w:rFonts w:asciiTheme="minorHAnsi" w:hAnsiTheme="minorHAnsi" w:cstheme="minorHAnsi"/>
          <w:szCs w:val="24"/>
        </w:rPr>
        <w:t xml:space="preserve">espondents only if the identity of the </w:t>
      </w:r>
      <w:r w:rsidR="000C09D6">
        <w:rPr>
          <w:rFonts w:asciiTheme="minorHAnsi" w:hAnsiTheme="minorHAnsi" w:cstheme="minorHAnsi"/>
          <w:szCs w:val="24"/>
        </w:rPr>
        <w:t>R</w:t>
      </w:r>
      <w:r w:rsidRPr="006B1296">
        <w:rPr>
          <w:rFonts w:asciiTheme="minorHAnsi" w:hAnsiTheme="minorHAnsi" w:cstheme="minorHAnsi"/>
          <w:szCs w:val="24"/>
        </w:rPr>
        <w:t xml:space="preserve">espondent providing the information is not disclosed to others.  The State will provide equivalent information to all </w:t>
      </w:r>
      <w:r w:rsidR="002611C6">
        <w:rPr>
          <w:rFonts w:asciiTheme="minorHAnsi" w:hAnsiTheme="minorHAnsi" w:cstheme="minorHAnsi"/>
          <w:szCs w:val="24"/>
        </w:rPr>
        <w:t>R</w:t>
      </w:r>
      <w:r w:rsidRPr="006B1296">
        <w:rPr>
          <w:rFonts w:asciiTheme="minorHAnsi" w:hAnsiTheme="minorHAnsi" w:cstheme="minorHAnsi"/>
          <w:szCs w:val="24"/>
        </w:rPr>
        <w:t xml:space="preserve">espondents which have been chosen for </w:t>
      </w:r>
      <w:r w:rsidR="000C09D6">
        <w:rPr>
          <w:rFonts w:asciiTheme="minorHAnsi" w:hAnsiTheme="minorHAnsi" w:cstheme="minorHAnsi"/>
          <w:szCs w:val="24"/>
        </w:rPr>
        <w:t>clarifications</w:t>
      </w:r>
      <w:r w:rsidRPr="006B1296">
        <w:rPr>
          <w:rFonts w:asciiTheme="minorHAnsi" w:hAnsiTheme="minorHAnsi" w:cstheme="minorHAnsi"/>
          <w:szCs w:val="24"/>
        </w:rPr>
        <w:t xml:space="preserve">.  </w:t>
      </w:r>
    </w:p>
    <w:bookmarkEnd w:id="19"/>
    <w:p w14:paraId="40F7F094" w14:textId="77777777" w:rsidR="00B136D9" w:rsidRPr="006B1296" w:rsidRDefault="00B136D9" w:rsidP="006733D7">
      <w:pPr>
        <w:widowControl/>
        <w:rPr>
          <w:rFonts w:asciiTheme="minorHAnsi" w:hAnsiTheme="minorHAnsi" w:cstheme="minorHAnsi"/>
          <w:szCs w:val="24"/>
        </w:rPr>
      </w:pPr>
    </w:p>
    <w:p w14:paraId="02D52673" w14:textId="7CDA65B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 sample contract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Any requested changes to the sample contract must be submitted with your response (See </w:t>
      </w:r>
      <w:hyperlink w:anchor="_2.3.5_Contract_Terms/Clauses" w:history="1">
        <w:r w:rsidRPr="006B1296">
          <w:rPr>
            <w:rStyle w:val="Hyperlink"/>
            <w:rFonts w:asciiTheme="minorHAnsi" w:hAnsiTheme="minorHAnsi" w:cstheme="minorHAnsi"/>
          </w:rPr>
          <w:t xml:space="preserve">Section </w:t>
        </w:r>
        <w:r w:rsidR="009C0733" w:rsidRPr="006B1296">
          <w:rPr>
            <w:rStyle w:val="Hyperlink"/>
            <w:rFonts w:asciiTheme="minorHAnsi" w:hAnsiTheme="minorHAnsi" w:cstheme="minorHAnsi"/>
          </w:rPr>
          <w:t>2.3.</w:t>
        </w:r>
        <w:r w:rsidR="00C560E5">
          <w:rPr>
            <w:rStyle w:val="Hyperlink"/>
            <w:rFonts w:asciiTheme="minorHAnsi" w:hAnsiTheme="minorHAnsi" w:cstheme="minorHAnsi"/>
          </w:rPr>
          <w:t>6</w:t>
        </w:r>
      </w:hyperlink>
      <w:r w:rsidRPr="006B1296">
        <w:rPr>
          <w:rFonts w:asciiTheme="minorHAnsi" w:hAnsiTheme="minorHAnsi" w:cstheme="minorHAnsi"/>
          <w:szCs w:val="24"/>
        </w:rPr>
        <w:t xml:space="preserve"> for details).  </w:t>
      </w:r>
      <w:bookmarkStart w:id="20" w:name="_Hlk82948808"/>
      <w:r w:rsidRPr="006B1296">
        <w:rPr>
          <w:rFonts w:asciiTheme="minorHAnsi" w:hAnsiTheme="minorHAnsi" w:cstheme="minorHAnsi"/>
          <w:szCs w:val="24"/>
        </w:rPr>
        <w:t xml:space="preserve">The State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reject any of these requested changes.  It is the State’s expectation that any material elements of the contract will be substantially finalized prior to contract award. </w:t>
      </w:r>
    </w:p>
    <w:bookmarkEnd w:id="20"/>
    <w:p w14:paraId="4630C499" w14:textId="77777777" w:rsidR="00B136D9" w:rsidRPr="006B1296" w:rsidRDefault="00B136D9" w:rsidP="006733D7">
      <w:pPr>
        <w:widowControl/>
        <w:rPr>
          <w:rFonts w:asciiTheme="minorHAnsi" w:hAnsiTheme="minorHAnsi" w:cstheme="minorHAnsi"/>
          <w:szCs w:val="24"/>
        </w:rPr>
      </w:pPr>
    </w:p>
    <w:p w14:paraId="57F2EB9D" w14:textId="2E253D41" w:rsidR="00B136D9" w:rsidRPr="006B1296" w:rsidRDefault="00B136D9" w:rsidP="006733D7">
      <w:pPr>
        <w:pStyle w:val="Heading2"/>
        <w:spacing w:before="0"/>
        <w:rPr>
          <w:rFonts w:asciiTheme="minorHAnsi" w:hAnsiTheme="minorHAnsi" w:cstheme="minorHAnsi"/>
          <w:color w:val="auto"/>
          <w:sz w:val="24"/>
          <w:szCs w:val="24"/>
        </w:rPr>
      </w:pPr>
      <w:bookmarkStart w:id="21" w:name="_Toc207894676"/>
      <w:r w:rsidRPr="006B1296">
        <w:rPr>
          <w:rFonts w:asciiTheme="minorHAnsi" w:hAnsiTheme="minorHAnsi" w:cstheme="minorHAnsi"/>
          <w:color w:val="auto"/>
          <w:sz w:val="24"/>
          <w:szCs w:val="24"/>
        </w:rPr>
        <w:t>1.12</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B</w:t>
      </w:r>
      <w:r w:rsidR="00011390" w:rsidRPr="00011390">
        <w:rPr>
          <w:rFonts w:asciiTheme="minorHAnsi" w:hAnsiTheme="minorHAnsi" w:cstheme="minorHAnsi"/>
          <w:b/>
          <w:bCs/>
          <w:color w:val="auto"/>
          <w:sz w:val="24"/>
          <w:szCs w:val="24"/>
        </w:rPr>
        <w:t>est and Final Offer</w:t>
      </w:r>
      <w:r w:rsidRPr="00011390">
        <w:rPr>
          <w:rFonts w:asciiTheme="minorHAnsi" w:hAnsiTheme="minorHAnsi" w:cstheme="minorHAnsi"/>
          <w:b/>
          <w:bCs/>
          <w:color w:val="auto"/>
          <w:sz w:val="24"/>
          <w:szCs w:val="24"/>
        </w:rPr>
        <w:t xml:space="preserve"> </w:t>
      </w:r>
      <w:r w:rsidR="00AC649E" w:rsidRPr="00011390">
        <w:rPr>
          <w:rFonts w:asciiTheme="minorHAnsi" w:hAnsiTheme="minorHAnsi" w:cstheme="minorHAnsi"/>
          <w:b/>
          <w:bCs/>
          <w:color w:val="auto"/>
          <w:sz w:val="24"/>
          <w:szCs w:val="24"/>
        </w:rPr>
        <w:t>(BAFO)</w:t>
      </w:r>
      <w:bookmarkEnd w:id="21"/>
    </w:p>
    <w:p w14:paraId="1D45C233" w14:textId="77777777" w:rsidR="00B136D9" w:rsidRPr="006B1296" w:rsidRDefault="00B136D9" w:rsidP="006733D7">
      <w:pPr>
        <w:widowControl/>
        <w:rPr>
          <w:rFonts w:asciiTheme="minorHAnsi" w:hAnsiTheme="minorHAnsi" w:cstheme="minorHAnsi"/>
          <w:szCs w:val="24"/>
        </w:rPr>
      </w:pPr>
    </w:p>
    <w:p w14:paraId="4A1B8490" w14:textId="65F92A20" w:rsidR="00F404A6" w:rsidRDefault="00F404A6" w:rsidP="006733D7">
      <w:pPr>
        <w:widowControl/>
        <w:rPr>
          <w:rFonts w:asciiTheme="minorHAnsi" w:hAnsiTheme="minorHAnsi" w:cstheme="minorHAnsi"/>
          <w:szCs w:val="24"/>
        </w:rPr>
      </w:pPr>
      <w:r>
        <w:rPr>
          <w:rFonts w:asciiTheme="minorHAnsi" w:hAnsiTheme="minorHAnsi" w:cstheme="minorHAnsi"/>
          <w:szCs w:val="24"/>
        </w:rPr>
        <w:t xml:space="preserve">Each </w:t>
      </w:r>
      <w:r w:rsidR="008A39D9">
        <w:rPr>
          <w:rFonts w:asciiTheme="minorHAnsi" w:hAnsiTheme="minorHAnsi" w:cstheme="minorHAnsi"/>
          <w:szCs w:val="24"/>
        </w:rPr>
        <w:t xml:space="preserve">proposal should contain the Respondents’ </w:t>
      </w:r>
      <w:r w:rsidR="00E54665">
        <w:rPr>
          <w:rFonts w:asciiTheme="minorHAnsi" w:hAnsiTheme="minorHAnsi" w:cstheme="minorHAnsi"/>
          <w:szCs w:val="24"/>
        </w:rPr>
        <w:t>best terms from a price and technical perspective.</w:t>
      </w:r>
    </w:p>
    <w:p w14:paraId="49FD6135" w14:textId="77777777" w:rsidR="00F404A6" w:rsidRDefault="00F404A6" w:rsidP="006733D7">
      <w:pPr>
        <w:widowControl/>
        <w:rPr>
          <w:rFonts w:asciiTheme="minorHAnsi" w:hAnsiTheme="minorHAnsi" w:cstheme="minorHAnsi"/>
          <w:szCs w:val="24"/>
        </w:rPr>
      </w:pPr>
    </w:p>
    <w:p w14:paraId="1837E20A" w14:textId="69998FF9"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State may request best and final offers from those Respondents determined by the State to be reasonably viable for contract award.  However, the State reserves the right to award a contract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initial proposals received. </w:t>
      </w:r>
    </w:p>
    <w:p w14:paraId="32E7665C" w14:textId="77777777" w:rsidR="00B136D9" w:rsidRPr="006B1296" w:rsidRDefault="00B136D9" w:rsidP="006733D7">
      <w:pPr>
        <w:widowControl/>
        <w:rPr>
          <w:rFonts w:asciiTheme="minorHAnsi" w:hAnsiTheme="minorHAnsi" w:cstheme="minorHAnsi"/>
          <w:szCs w:val="24"/>
        </w:rPr>
      </w:pPr>
    </w:p>
    <w:p w14:paraId="724EB142" w14:textId="05796EB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Following evaluation of the best and final offers, the State may select for final contract negotiations/execution the offer</w:t>
      </w:r>
      <w:r w:rsidR="00AB0E32">
        <w:rPr>
          <w:rFonts w:asciiTheme="minorHAnsi" w:hAnsiTheme="minorHAnsi" w:cstheme="minorHAnsi"/>
          <w:szCs w:val="24"/>
        </w:rPr>
        <w:t>(</w:t>
      </w:r>
      <w:r w:rsidRPr="006B1296">
        <w:rPr>
          <w:rFonts w:asciiTheme="minorHAnsi" w:hAnsiTheme="minorHAnsi" w:cstheme="minorHAnsi"/>
          <w:szCs w:val="24"/>
        </w:rPr>
        <w:t>s</w:t>
      </w:r>
      <w:r w:rsidR="00AB0E32">
        <w:rPr>
          <w:rFonts w:asciiTheme="minorHAnsi" w:hAnsiTheme="minorHAnsi" w:cstheme="minorHAnsi"/>
          <w:szCs w:val="24"/>
        </w:rPr>
        <w:t>)</w:t>
      </w:r>
      <w:r w:rsidRPr="006B1296">
        <w:rPr>
          <w:rFonts w:asciiTheme="minorHAnsi" w:hAnsiTheme="minorHAnsi" w:cstheme="minorHAnsi"/>
          <w:szCs w:val="24"/>
        </w:rPr>
        <w:t xml:space="preserve"> that are most advantageous to the State</w:t>
      </w:r>
      <w:r w:rsidR="00941482">
        <w:rPr>
          <w:rFonts w:asciiTheme="minorHAnsi" w:hAnsiTheme="minorHAnsi" w:cstheme="minorHAnsi"/>
          <w:szCs w:val="24"/>
        </w:rPr>
        <w:t>.</w:t>
      </w:r>
    </w:p>
    <w:p w14:paraId="4FF32903" w14:textId="77777777" w:rsidR="00B136D9" w:rsidRPr="006B1296" w:rsidRDefault="00B136D9" w:rsidP="006733D7">
      <w:pPr>
        <w:widowControl/>
        <w:rPr>
          <w:rFonts w:asciiTheme="minorHAnsi" w:hAnsiTheme="minorHAnsi" w:cstheme="minorHAnsi"/>
          <w:szCs w:val="24"/>
        </w:rPr>
      </w:pPr>
    </w:p>
    <w:p w14:paraId="3E7931A1" w14:textId="77490A24" w:rsidR="00B136D9" w:rsidRPr="006B1296" w:rsidRDefault="00B136D9" w:rsidP="006733D7">
      <w:pPr>
        <w:pStyle w:val="Heading2"/>
        <w:spacing w:before="0"/>
        <w:rPr>
          <w:rFonts w:asciiTheme="minorHAnsi" w:hAnsiTheme="minorHAnsi" w:cstheme="minorHAnsi"/>
          <w:color w:val="auto"/>
          <w:sz w:val="24"/>
          <w:szCs w:val="24"/>
        </w:rPr>
      </w:pPr>
      <w:bookmarkStart w:id="22" w:name="_Toc207894677"/>
      <w:r w:rsidRPr="006B1296">
        <w:rPr>
          <w:rFonts w:asciiTheme="minorHAnsi" w:hAnsiTheme="minorHAnsi" w:cstheme="minorHAnsi"/>
          <w:color w:val="auto"/>
          <w:sz w:val="24"/>
          <w:szCs w:val="24"/>
        </w:rPr>
        <w:t>1.13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R</w:t>
      </w:r>
      <w:r w:rsidR="00011390" w:rsidRPr="00011390">
        <w:rPr>
          <w:rFonts w:asciiTheme="minorHAnsi" w:hAnsiTheme="minorHAnsi" w:cstheme="minorHAnsi"/>
          <w:b/>
          <w:bCs/>
          <w:color w:val="auto"/>
          <w:sz w:val="24"/>
          <w:szCs w:val="24"/>
        </w:rPr>
        <w:t>eference Site Visits</w:t>
      </w:r>
      <w:bookmarkEnd w:id="22"/>
    </w:p>
    <w:p w14:paraId="4A71C9A6" w14:textId="77777777" w:rsidR="00B136D9" w:rsidRPr="006B1296" w:rsidRDefault="00B136D9" w:rsidP="006733D7">
      <w:pPr>
        <w:keepNext/>
        <w:keepLines/>
        <w:widowControl/>
        <w:rPr>
          <w:rFonts w:asciiTheme="minorHAnsi" w:hAnsiTheme="minorHAnsi" w:cstheme="minorHAnsi"/>
          <w:szCs w:val="24"/>
        </w:rPr>
      </w:pPr>
    </w:p>
    <w:p w14:paraId="0A51CF2F" w14:textId="2032D90D"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The State may request a site visit to a Respondent’s working support center to aid in the evaluation of the Respondent’s proposal.  Site visits, if required will be discussed in the technical proposal.</w:t>
      </w:r>
    </w:p>
    <w:p w14:paraId="7F85E46F" w14:textId="77777777" w:rsidR="00B136D9" w:rsidRPr="006B1296" w:rsidRDefault="00B136D9" w:rsidP="006733D7">
      <w:pPr>
        <w:widowControl/>
        <w:rPr>
          <w:rFonts w:asciiTheme="minorHAnsi" w:hAnsiTheme="minorHAnsi" w:cstheme="minorHAnsi"/>
          <w:szCs w:val="24"/>
        </w:rPr>
      </w:pPr>
    </w:p>
    <w:p w14:paraId="4E997687" w14:textId="78793336" w:rsidR="00B136D9" w:rsidRPr="006B1296" w:rsidRDefault="00B136D9" w:rsidP="006733D7">
      <w:pPr>
        <w:pStyle w:val="Heading2"/>
        <w:spacing w:before="0"/>
        <w:rPr>
          <w:rFonts w:asciiTheme="minorHAnsi" w:hAnsiTheme="minorHAnsi" w:cstheme="minorHAnsi"/>
          <w:color w:val="auto"/>
          <w:sz w:val="24"/>
          <w:szCs w:val="24"/>
        </w:rPr>
      </w:pPr>
      <w:bookmarkStart w:id="23" w:name="_Toc207894678"/>
      <w:r w:rsidRPr="006B1296">
        <w:rPr>
          <w:rFonts w:asciiTheme="minorHAnsi" w:hAnsiTheme="minorHAnsi" w:cstheme="minorHAnsi"/>
          <w:color w:val="auto"/>
          <w:sz w:val="24"/>
          <w:szCs w:val="24"/>
        </w:rPr>
        <w:t>1.14</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ype and Term of Contract</w:t>
      </w:r>
      <w:bookmarkEnd w:id="23"/>
      <w:r w:rsidRPr="006B1296">
        <w:rPr>
          <w:rFonts w:asciiTheme="minorHAnsi" w:hAnsiTheme="minorHAnsi" w:cstheme="minorHAnsi"/>
          <w:color w:val="auto"/>
          <w:sz w:val="24"/>
          <w:szCs w:val="24"/>
        </w:rPr>
        <w:t xml:space="preserve"> </w:t>
      </w:r>
    </w:p>
    <w:p w14:paraId="7064EAC9" w14:textId="77777777" w:rsidR="00B136D9" w:rsidRPr="006B1296" w:rsidRDefault="00B136D9" w:rsidP="006733D7">
      <w:pPr>
        <w:keepNext/>
        <w:keepLines/>
        <w:widowControl/>
        <w:rPr>
          <w:rFonts w:asciiTheme="minorHAnsi" w:hAnsiTheme="minorHAnsi" w:cstheme="minorHAnsi"/>
          <w:szCs w:val="24"/>
        </w:rPr>
      </w:pPr>
    </w:p>
    <w:p w14:paraId="6A9027BD" w14:textId="34E68BC9"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The State intends to sign a contract with one or more Respondent(s) to fulfill the requirements in this </w:t>
      </w:r>
      <w:r w:rsidR="007E72D6">
        <w:rPr>
          <w:rFonts w:asciiTheme="minorHAnsi" w:hAnsiTheme="minorHAnsi" w:cstheme="minorHAnsi"/>
          <w:szCs w:val="24"/>
        </w:rPr>
        <w:t xml:space="preserve">solicitation. </w:t>
      </w:r>
      <w:r w:rsidRPr="006B1296" w:rsidDel="009067F7">
        <w:rPr>
          <w:rFonts w:asciiTheme="minorHAnsi" w:hAnsiTheme="minorHAnsi" w:cstheme="minorHAnsi"/>
          <w:szCs w:val="24"/>
        </w:rPr>
        <w:t xml:space="preserve"> </w:t>
      </w:r>
    </w:p>
    <w:p w14:paraId="37516E47" w14:textId="77777777" w:rsidR="00B136D9" w:rsidRPr="006B1296" w:rsidRDefault="00B136D9" w:rsidP="006733D7">
      <w:pPr>
        <w:widowControl/>
        <w:rPr>
          <w:rFonts w:asciiTheme="minorHAnsi" w:hAnsiTheme="minorHAnsi" w:cstheme="minorHAnsi"/>
          <w:szCs w:val="24"/>
        </w:rPr>
      </w:pPr>
    </w:p>
    <w:p w14:paraId="4A0073DB" w14:textId="154324B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term of the contract shall be for a </w:t>
      </w:r>
      <w:r w:rsidRPr="0050314F">
        <w:rPr>
          <w:rFonts w:asciiTheme="minorHAnsi" w:hAnsiTheme="minorHAnsi" w:cstheme="minorHAnsi"/>
          <w:szCs w:val="24"/>
        </w:rPr>
        <w:t xml:space="preserve">period of </w:t>
      </w:r>
      <w:r w:rsidR="006E5831" w:rsidRPr="0050314F">
        <w:rPr>
          <w:rFonts w:asciiTheme="minorHAnsi" w:hAnsiTheme="minorHAnsi" w:cstheme="minorHAnsi"/>
          <w:szCs w:val="24"/>
        </w:rPr>
        <w:t>four (4)</w:t>
      </w:r>
      <w:r w:rsidRPr="0050314F">
        <w:rPr>
          <w:rFonts w:asciiTheme="minorHAnsi" w:hAnsiTheme="minorHAnsi" w:cstheme="minorHAnsi"/>
          <w:szCs w:val="24"/>
        </w:rPr>
        <w:t xml:space="preserve"> years from the date of contract execution.  There may be </w:t>
      </w:r>
      <w:r w:rsidR="006E5831" w:rsidRPr="0050314F">
        <w:rPr>
          <w:rFonts w:asciiTheme="minorHAnsi" w:hAnsiTheme="minorHAnsi" w:cstheme="minorHAnsi"/>
          <w:szCs w:val="24"/>
        </w:rPr>
        <w:t>two</w:t>
      </w:r>
      <w:r w:rsidRPr="0050314F">
        <w:rPr>
          <w:rFonts w:asciiTheme="minorHAnsi" w:hAnsiTheme="minorHAnsi" w:cstheme="minorHAnsi"/>
          <w:szCs w:val="24"/>
        </w:rPr>
        <w:t xml:space="preserve"> (</w:t>
      </w:r>
      <w:r w:rsidR="006E5831" w:rsidRPr="0050314F">
        <w:rPr>
          <w:rFonts w:asciiTheme="minorHAnsi" w:hAnsiTheme="minorHAnsi" w:cstheme="minorHAnsi"/>
          <w:szCs w:val="24"/>
        </w:rPr>
        <w:t>2</w:t>
      </w:r>
      <w:r w:rsidRPr="0050314F">
        <w:rPr>
          <w:rFonts w:asciiTheme="minorHAnsi" w:hAnsiTheme="minorHAnsi" w:cstheme="minorHAnsi"/>
          <w:szCs w:val="24"/>
        </w:rPr>
        <w:t xml:space="preserve">) one-year renewals for a total of </w:t>
      </w:r>
      <w:r w:rsidR="006E5831" w:rsidRPr="0050314F">
        <w:rPr>
          <w:rFonts w:asciiTheme="minorHAnsi" w:hAnsiTheme="minorHAnsi" w:cstheme="minorHAnsi"/>
          <w:szCs w:val="24"/>
        </w:rPr>
        <w:t xml:space="preserve">six </w:t>
      </w:r>
      <w:r w:rsidR="00580D53" w:rsidRPr="0050314F">
        <w:rPr>
          <w:rFonts w:asciiTheme="minorHAnsi" w:hAnsiTheme="minorHAnsi" w:cstheme="minorHAnsi"/>
          <w:szCs w:val="24"/>
        </w:rPr>
        <w:t>(</w:t>
      </w:r>
      <w:r w:rsidR="006E5831" w:rsidRPr="0050314F">
        <w:rPr>
          <w:rFonts w:asciiTheme="minorHAnsi" w:hAnsiTheme="minorHAnsi" w:cstheme="minorHAnsi"/>
          <w:szCs w:val="24"/>
        </w:rPr>
        <w:t>6</w:t>
      </w:r>
      <w:r w:rsidR="00580D53" w:rsidRPr="0050314F">
        <w:rPr>
          <w:rFonts w:asciiTheme="minorHAnsi" w:hAnsiTheme="minorHAnsi" w:cstheme="minorHAnsi"/>
          <w:szCs w:val="24"/>
        </w:rPr>
        <w:t xml:space="preserve">) </w:t>
      </w:r>
      <w:r w:rsidRPr="0050314F">
        <w:rPr>
          <w:rFonts w:asciiTheme="minorHAnsi" w:hAnsiTheme="minorHAnsi" w:cstheme="minorHAnsi"/>
          <w:szCs w:val="24"/>
        </w:rPr>
        <w:t xml:space="preserve">years at </w:t>
      </w:r>
      <w:r w:rsidRPr="006B1296">
        <w:rPr>
          <w:rFonts w:asciiTheme="minorHAnsi" w:hAnsiTheme="minorHAnsi" w:cstheme="minorHAnsi"/>
          <w:szCs w:val="24"/>
        </w:rPr>
        <w:t xml:space="preserve">the State’s option. </w:t>
      </w:r>
    </w:p>
    <w:p w14:paraId="0E697F24" w14:textId="77777777" w:rsidR="00B136D9" w:rsidRPr="006B1296" w:rsidRDefault="00B136D9" w:rsidP="006733D7">
      <w:pPr>
        <w:widowControl/>
        <w:rPr>
          <w:rFonts w:asciiTheme="minorHAnsi" w:hAnsiTheme="minorHAnsi" w:cstheme="minorHAnsi"/>
          <w:szCs w:val="24"/>
        </w:rPr>
      </w:pPr>
    </w:p>
    <w:p w14:paraId="003F2EBF" w14:textId="1FDE60AE" w:rsidR="00B136D9" w:rsidRPr="006B1296" w:rsidRDefault="00B136D9" w:rsidP="006733D7">
      <w:pPr>
        <w:pStyle w:val="Heading2"/>
        <w:spacing w:before="0"/>
        <w:rPr>
          <w:rFonts w:asciiTheme="minorHAnsi" w:hAnsiTheme="minorHAnsi" w:cstheme="minorHAnsi"/>
          <w:color w:val="auto"/>
          <w:sz w:val="24"/>
          <w:szCs w:val="24"/>
        </w:rPr>
      </w:pPr>
      <w:bookmarkStart w:id="24" w:name="_1.15_CONFIDENTIAL_INFORMATION"/>
      <w:bookmarkStart w:id="25" w:name="_Toc207894679"/>
      <w:bookmarkEnd w:id="24"/>
      <w:r w:rsidRPr="006B1296">
        <w:rPr>
          <w:rFonts w:asciiTheme="minorHAnsi" w:hAnsiTheme="minorHAnsi" w:cstheme="minorHAnsi"/>
          <w:color w:val="auto"/>
          <w:sz w:val="24"/>
          <w:szCs w:val="24"/>
        </w:rPr>
        <w:lastRenderedPageBreak/>
        <w:t>1.15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C</w:t>
      </w:r>
      <w:r w:rsidR="00011390" w:rsidRPr="00011390">
        <w:rPr>
          <w:rFonts w:asciiTheme="minorHAnsi" w:hAnsiTheme="minorHAnsi" w:cstheme="minorHAnsi"/>
          <w:b/>
          <w:bCs/>
          <w:color w:val="auto"/>
          <w:sz w:val="24"/>
          <w:szCs w:val="24"/>
        </w:rPr>
        <w:t>onfidential Information</w:t>
      </w:r>
      <w:bookmarkEnd w:id="25"/>
    </w:p>
    <w:p w14:paraId="12F0FE60" w14:textId="77777777" w:rsidR="00B136D9" w:rsidRPr="006B1296" w:rsidRDefault="00B136D9" w:rsidP="006733D7">
      <w:pPr>
        <w:widowControl/>
        <w:rPr>
          <w:rFonts w:asciiTheme="minorHAnsi" w:hAnsiTheme="minorHAnsi" w:cstheme="minorHAnsi"/>
          <w:szCs w:val="24"/>
        </w:rPr>
      </w:pPr>
    </w:p>
    <w:p w14:paraId="728BC3F9" w14:textId="6403F392"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Respondents are advised that materials contained in proposals are subject to the Access to Public Records Act (APRA), IC 5-14-3 </w:t>
      </w:r>
      <w:r w:rsidRPr="006B1296">
        <w:rPr>
          <w:rFonts w:asciiTheme="minorHAnsi" w:hAnsiTheme="minorHAnsi" w:cstheme="minorHAnsi"/>
          <w:i/>
          <w:szCs w:val="24"/>
        </w:rPr>
        <w:t>et seq</w:t>
      </w:r>
      <w:r w:rsidRPr="006B1296">
        <w:rPr>
          <w:rFonts w:asciiTheme="minorHAnsi" w:hAnsiTheme="minorHAnsi" w:cstheme="minorHAnsi"/>
          <w:szCs w:val="24"/>
        </w:rPr>
        <w:t xml:space="preserve">., and, after the contract award, the entire </w:t>
      </w:r>
      <w:r w:rsidR="007E72D6">
        <w:rPr>
          <w:rFonts w:asciiTheme="minorHAnsi" w:hAnsiTheme="minorHAnsi" w:cstheme="minorHAnsi"/>
          <w:szCs w:val="24"/>
        </w:rPr>
        <w:t xml:space="preserve">solicitation </w:t>
      </w:r>
      <w:r w:rsidRPr="006B1296">
        <w:rPr>
          <w:rFonts w:asciiTheme="minorHAnsi" w:hAnsiTheme="minorHAnsi" w:cstheme="minorHAnsi"/>
          <w:szCs w:val="24"/>
        </w:rPr>
        <w:t>file will be posted on the IDOA website and may be viewed and copied by any member of the public, including news agencies and competitors.  The responses are deemed to be “public records” unless a specific provision of IC 5-14-3 prote</w:t>
      </w:r>
      <w:r w:rsidR="00272FBA" w:rsidRPr="006B1296">
        <w:rPr>
          <w:rFonts w:asciiTheme="minorHAnsi" w:hAnsiTheme="minorHAnsi" w:cstheme="minorHAnsi"/>
          <w:szCs w:val="24"/>
        </w:rPr>
        <w:t>c</w:t>
      </w:r>
      <w:r w:rsidRPr="006B1296">
        <w:rPr>
          <w:rFonts w:asciiTheme="minorHAnsi" w:hAnsiTheme="minorHAnsi" w:cstheme="minorHAnsi"/>
          <w:szCs w:val="24"/>
        </w:rPr>
        <w:t xml:space="preserve">ts it from disclosure.  Respondents claiming a statutory exception to the APRA </w:t>
      </w:r>
      <w:r w:rsidRPr="006B1296">
        <w:rPr>
          <w:rFonts w:asciiTheme="minorHAnsi" w:hAnsiTheme="minorHAnsi" w:cstheme="minorHAnsi"/>
          <w:b/>
          <w:szCs w:val="24"/>
          <w:u w:val="single"/>
        </w:rPr>
        <w:t>must indicate so</w:t>
      </w:r>
      <w:r w:rsidR="00534B3E">
        <w:rPr>
          <w:rFonts w:asciiTheme="minorHAnsi" w:hAnsiTheme="minorHAnsi" w:cstheme="minorHAnsi"/>
          <w:b/>
          <w:szCs w:val="24"/>
          <w:u w:val="single"/>
        </w:rPr>
        <w:t xml:space="preserve"> per Attachment J</w:t>
      </w:r>
      <w:r w:rsidR="007F27FA" w:rsidRPr="006B1296">
        <w:rPr>
          <w:rFonts w:asciiTheme="minorHAnsi" w:hAnsiTheme="minorHAnsi" w:cstheme="minorHAnsi"/>
          <w:b/>
          <w:szCs w:val="24"/>
          <w:u w:val="single"/>
        </w:rPr>
        <w:t xml:space="preserve"> </w:t>
      </w:r>
      <w:r w:rsidRPr="006B1296">
        <w:rPr>
          <w:rFonts w:asciiTheme="minorHAnsi" w:hAnsiTheme="minorHAnsi" w:cstheme="minorHAnsi"/>
          <w:szCs w:val="24"/>
        </w:rPr>
        <w:t xml:space="preserve">which specific provision applies to which specific part of the response.  </w:t>
      </w:r>
    </w:p>
    <w:p w14:paraId="12D96CA3" w14:textId="77777777" w:rsidR="00EF549F" w:rsidRPr="006B1296" w:rsidRDefault="00EF549F" w:rsidP="00A95F32">
      <w:pPr>
        <w:widowControl/>
        <w:rPr>
          <w:rFonts w:asciiTheme="minorHAnsi" w:hAnsiTheme="minorHAnsi" w:cstheme="minorHAnsi"/>
          <w:szCs w:val="24"/>
        </w:rPr>
      </w:pPr>
    </w:p>
    <w:p w14:paraId="742904C6" w14:textId="09BCDCFA"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Please note citing “Confidential” on an entire section is not sufficient</w:t>
      </w:r>
      <w:r w:rsidR="001F4933" w:rsidRPr="006B1296">
        <w:rPr>
          <w:rFonts w:asciiTheme="minorHAnsi" w:hAnsiTheme="minorHAnsi" w:cstheme="minorHAnsi"/>
          <w:szCs w:val="24"/>
        </w:rPr>
        <w:t xml:space="preserve"> or acceptable</w:t>
      </w:r>
      <w:r w:rsidRPr="006B1296">
        <w:rPr>
          <w:rFonts w:asciiTheme="minorHAnsi" w:hAnsiTheme="minorHAnsi" w:cstheme="minorHAnsi"/>
          <w:szCs w:val="24"/>
        </w:rPr>
        <w:t xml:space="preserve">. </w:t>
      </w:r>
    </w:p>
    <w:p w14:paraId="4503A3F7" w14:textId="77777777" w:rsidR="00E9296B" w:rsidRPr="006B1296" w:rsidRDefault="00E9296B" w:rsidP="00A95F32">
      <w:pPr>
        <w:widowControl/>
        <w:rPr>
          <w:rFonts w:asciiTheme="minorHAnsi" w:hAnsiTheme="minorHAnsi" w:cstheme="minorHAnsi"/>
          <w:szCs w:val="24"/>
        </w:rPr>
      </w:pPr>
    </w:p>
    <w:p w14:paraId="09DC715F" w14:textId="37B6074F" w:rsidR="00A95F32"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The Public Access Counselor (PAC) provides guidance on APRA.  Respondents are encouraged to read guidance from the PAC on this topic as this is the guidance IDOA follows: </w:t>
      </w:r>
    </w:p>
    <w:p w14:paraId="66C61F61" w14:textId="77777777" w:rsidR="00A95F32" w:rsidRPr="006B1296" w:rsidRDefault="00A95F32" w:rsidP="00A95F32">
      <w:pPr>
        <w:widowControl/>
        <w:rPr>
          <w:rFonts w:asciiTheme="minorHAnsi" w:hAnsiTheme="minorHAnsi" w:cstheme="minorHAnsi"/>
          <w:szCs w:val="24"/>
        </w:rPr>
      </w:pPr>
    </w:p>
    <w:p w14:paraId="68F609D6" w14:textId="3573D2FA" w:rsidR="00A95F32" w:rsidRPr="006B1296" w:rsidRDefault="00A95F32" w:rsidP="002C74D9">
      <w:pPr>
        <w:widowControl/>
        <w:numPr>
          <w:ilvl w:val="0"/>
          <w:numId w:val="13"/>
        </w:numPr>
        <w:shd w:val="clear" w:color="auto" w:fill="FEFEFE"/>
        <w:rPr>
          <w:rFonts w:asciiTheme="minorHAnsi" w:hAnsiTheme="minorHAnsi" w:cstheme="minorHAnsi"/>
          <w:color w:val="0000FF"/>
          <w:szCs w:val="24"/>
        </w:rPr>
      </w:pPr>
      <w:hyperlink r:id="rId19" w:tgtFrame="_blank" w:history="1">
        <w:r w:rsidRPr="006B1296">
          <w:rPr>
            <w:rFonts w:asciiTheme="minorHAnsi" w:hAnsiTheme="minorHAnsi" w:cstheme="minorHAnsi"/>
            <w:color w:val="0000FF"/>
            <w:szCs w:val="24"/>
            <w:u w:val="single"/>
          </w:rPr>
          <w:t>18-INF-06; Redaction of Public Procurement Documents Informal Inquiry</w:t>
        </w:r>
      </w:hyperlink>
    </w:p>
    <w:p w14:paraId="41E44167" w14:textId="77777777" w:rsidR="00A95F32" w:rsidRPr="006B1296" w:rsidRDefault="00A95F32" w:rsidP="00A95F32">
      <w:pPr>
        <w:widowControl/>
        <w:shd w:val="clear" w:color="auto" w:fill="FEFEFE"/>
        <w:ind w:left="720"/>
        <w:rPr>
          <w:rFonts w:asciiTheme="minorHAnsi" w:hAnsiTheme="minorHAnsi" w:cstheme="minorHAnsi"/>
          <w:color w:val="333333"/>
          <w:szCs w:val="24"/>
        </w:rPr>
      </w:pPr>
    </w:p>
    <w:p w14:paraId="6CADE8BA" w14:textId="72BAC611" w:rsidR="00A95F32" w:rsidRPr="006B1296" w:rsidRDefault="00A95F32" w:rsidP="000D7DBC">
      <w:pPr>
        <w:widowControl/>
        <w:rPr>
          <w:rFonts w:asciiTheme="minorHAnsi" w:hAnsiTheme="minorHAnsi" w:cstheme="minorHAnsi"/>
          <w:b/>
          <w:szCs w:val="24"/>
        </w:rPr>
      </w:pPr>
      <w:r w:rsidRPr="006B1296">
        <w:rPr>
          <w:rFonts w:asciiTheme="minorHAnsi" w:hAnsiTheme="minorHAnsi" w:cstheme="minorHAnsi"/>
          <w:szCs w:val="24"/>
        </w:rPr>
        <w:t xml:space="preserve">If the Respondent does not identify the statutory exception, the Procurement Division will not consider the submission confidential.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also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seek the opinion of the PAC for guidance.  </w:t>
      </w:r>
    </w:p>
    <w:p w14:paraId="4800D111" w14:textId="77777777" w:rsidR="00B136D9" w:rsidRPr="006B1296" w:rsidRDefault="00B136D9" w:rsidP="006733D7">
      <w:pPr>
        <w:widowControl/>
        <w:rPr>
          <w:rFonts w:asciiTheme="minorHAnsi" w:hAnsiTheme="minorHAnsi" w:cstheme="minorHAnsi"/>
          <w:szCs w:val="24"/>
        </w:rPr>
      </w:pPr>
    </w:p>
    <w:p w14:paraId="626162BF" w14:textId="46D18233" w:rsidR="00B136D9" w:rsidRPr="006B1296" w:rsidRDefault="00B136D9" w:rsidP="006733D7">
      <w:pPr>
        <w:pStyle w:val="Heading2"/>
        <w:spacing w:before="0"/>
        <w:rPr>
          <w:rFonts w:asciiTheme="minorHAnsi" w:hAnsiTheme="minorHAnsi" w:cstheme="minorHAnsi"/>
          <w:color w:val="auto"/>
          <w:sz w:val="24"/>
          <w:szCs w:val="24"/>
        </w:rPr>
      </w:pPr>
      <w:bookmarkStart w:id="26" w:name="_Toc207894680"/>
      <w:r w:rsidRPr="006B1296">
        <w:rPr>
          <w:rFonts w:asciiTheme="minorHAnsi" w:hAnsiTheme="minorHAnsi" w:cstheme="minorHAnsi"/>
          <w:color w:val="auto"/>
          <w:sz w:val="24"/>
          <w:szCs w:val="24"/>
        </w:rPr>
        <w:t>1.16</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axes</w:t>
      </w:r>
      <w:bookmarkEnd w:id="26"/>
    </w:p>
    <w:p w14:paraId="4D1636F7" w14:textId="77777777" w:rsidR="00B136D9" w:rsidRPr="006B1296" w:rsidRDefault="00B136D9" w:rsidP="006733D7">
      <w:pPr>
        <w:widowControl/>
        <w:rPr>
          <w:rFonts w:asciiTheme="minorHAnsi" w:hAnsiTheme="minorHAnsi" w:cstheme="minorHAnsi"/>
          <w:szCs w:val="24"/>
        </w:rPr>
      </w:pPr>
    </w:p>
    <w:p w14:paraId="68478C0D"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Proposals should not include any tax </w:t>
      </w:r>
      <w:proofErr w:type="gramStart"/>
      <w:r w:rsidRPr="006B1296">
        <w:rPr>
          <w:rFonts w:asciiTheme="minorHAnsi" w:hAnsiTheme="minorHAnsi" w:cstheme="minorHAnsi"/>
          <w:szCs w:val="24"/>
        </w:rPr>
        <w:t>from</w:t>
      </w:r>
      <w:proofErr w:type="gramEnd"/>
      <w:r w:rsidRPr="006B1296">
        <w:rPr>
          <w:rFonts w:asciiTheme="minorHAnsi" w:hAnsiTheme="minorHAnsi" w:cstheme="minorHAnsi"/>
          <w:szCs w:val="24"/>
        </w:rPr>
        <w:t xml:space="preserve"> which the State is exempt.</w:t>
      </w:r>
      <w:r w:rsidRPr="006B1296" w:rsidDel="00784B6E">
        <w:rPr>
          <w:rFonts w:asciiTheme="minorHAnsi" w:hAnsiTheme="minorHAnsi" w:cstheme="minorHAnsi"/>
          <w:szCs w:val="24"/>
        </w:rPr>
        <w:t xml:space="preserve"> </w:t>
      </w:r>
    </w:p>
    <w:p w14:paraId="1BD4C543" w14:textId="77777777" w:rsidR="00B136D9" w:rsidRPr="006B1296" w:rsidRDefault="00B136D9" w:rsidP="006733D7">
      <w:pPr>
        <w:widowControl/>
        <w:rPr>
          <w:rFonts w:asciiTheme="minorHAnsi" w:hAnsiTheme="minorHAnsi" w:cstheme="minorHAnsi"/>
          <w:szCs w:val="24"/>
        </w:rPr>
      </w:pPr>
    </w:p>
    <w:p w14:paraId="4CA05C74" w14:textId="4552973E" w:rsidR="00B136D9" w:rsidRPr="006B1296" w:rsidRDefault="00B136D9" w:rsidP="006733D7">
      <w:pPr>
        <w:pStyle w:val="Heading2"/>
        <w:spacing w:before="0"/>
        <w:rPr>
          <w:rFonts w:asciiTheme="minorHAnsi" w:hAnsiTheme="minorHAnsi" w:cstheme="minorHAnsi"/>
          <w:color w:val="auto"/>
          <w:sz w:val="24"/>
          <w:szCs w:val="24"/>
        </w:rPr>
      </w:pPr>
      <w:bookmarkStart w:id="27" w:name="_Toc207894681"/>
      <w:r w:rsidRPr="006B1296">
        <w:rPr>
          <w:rFonts w:asciiTheme="minorHAnsi" w:hAnsiTheme="minorHAnsi" w:cstheme="minorHAnsi"/>
          <w:color w:val="auto"/>
          <w:sz w:val="24"/>
          <w:szCs w:val="24"/>
        </w:rPr>
        <w:t>1.17</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rocurement Division Registration</w:t>
      </w:r>
      <w:bookmarkEnd w:id="27"/>
    </w:p>
    <w:p w14:paraId="3F07A210" w14:textId="77777777" w:rsidR="00B136D9" w:rsidRPr="006B1296" w:rsidRDefault="00B136D9" w:rsidP="006733D7">
      <w:pPr>
        <w:widowControl/>
        <w:rPr>
          <w:rFonts w:asciiTheme="minorHAnsi" w:hAnsiTheme="minorHAnsi" w:cstheme="minorHAnsi"/>
          <w:szCs w:val="24"/>
        </w:rPr>
      </w:pPr>
    </w:p>
    <w:p w14:paraId="7F923A0B" w14:textId="77777777" w:rsidR="00634F52" w:rsidRDefault="00B136D9" w:rsidP="006733D7">
      <w:pPr>
        <w:widowControl/>
        <w:rPr>
          <w:rFonts w:asciiTheme="minorHAnsi" w:hAnsiTheme="minorHAnsi" w:cstheme="minorHAnsi"/>
          <w:szCs w:val="24"/>
        </w:rPr>
      </w:pPr>
      <w:bookmarkStart w:id="28" w:name="_Hlk79229946"/>
      <w:bookmarkStart w:id="29" w:name="_Hlk82950084"/>
      <w:proofErr w:type="gramStart"/>
      <w:r w:rsidRPr="006B1296">
        <w:rPr>
          <w:rFonts w:asciiTheme="minorHAnsi" w:hAnsiTheme="minorHAnsi" w:cstheme="minorHAnsi"/>
          <w:szCs w:val="24"/>
        </w:rPr>
        <w:t>In order to</w:t>
      </w:r>
      <w:proofErr w:type="gramEnd"/>
      <w:r w:rsidRPr="006B1296">
        <w:rPr>
          <w:rFonts w:asciiTheme="minorHAnsi" w:hAnsiTheme="minorHAnsi" w:cstheme="minorHAnsi"/>
          <w:szCs w:val="24"/>
        </w:rPr>
        <w:t xml:space="preserve"> </w:t>
      </w:r>
      <w:bookmarkStart w:id="30" w:name="_Hlk75792735"/>
      <w:r w:rsidR="0008270E" w:rsidRPr="006B1296">
        <w:rPr>
          <w:rFonts w:asciiTheme="minorHAnsi" w:hAnsiTheme="minorHAnsi" w:cstheme="minorHAnsi"/>
          <w:szCs w:val="24"/>
        </w:rPr>
        <w:t xml:space="preserve">submit a proposal per </w:t>
      </w:r>
      <w:hyperlink w:anchor="_1.8_DUE_DATE" w:history="1">
        <w:r w:rsidR="0008270E" w:rsidRPr="006B1296">
          <w:rPr>
            <w:rStyle w:val="Hyperlink"/>
            <w:rFonts w:asciiTheme="minorHAnsi" w:hAnsiTheme="minorHAnsi" w:cstheme="minorHAnsi"/>
            <w:szCs w:val="24"/>
          </w:rPr>
          <w:t>Section 1.8</w:t>
        </w:r>
      </w:hyperlink>
      <w:r w:rsidR="0008270E" w:rsidRPr="006B1296">
        <w:rPr>
          <w:rFonts w:asciiTheme="minorHAnsi" w:hAnsiTheme="minorHAnsi" w:cstheme="minorHAnsi"/>
          <w:szCs w:val="24"/>
        </w:rPr>
        <w:t>,</w:t>
      </w:r>
      <w:bookmarkEnd w:id="30"/>
      <w:r w:rsidR="0008270E" w:rsidRPr="006B1296">
        <w:rPr>
          <w:rFonts w:asciiTheme="minorHAnsi" w:hAnsiTheme="minorHAnsi" w:cstheme="minorHAnsi"/>
          <w:szCs w:val="24"/>
        </w:rPr>
        <w:t xml:space="preserve"> Respondents </w:t>
      </w:r>
      <w:r w:rsidRPr="006B1296">
        <w:rPr>
          <w:rFonts w:asciiTheme="minorHAnsi" w:hAnsiTheme="minorHAnsi" w:cstheme="minorHAnsi"/>
          <w:szCs w:val="24"/>
        </w:rPr>
        <w:t xml:space="preserve">must be registered as a bidder with the Department of Administration, Procurement Division.  </w:t>
      </w:r>
      <w:bookmarkEnd w:id="28"/>
    </w:p>
    <w:p w14:paraId="7DACD0BA" w14:textId="4345558E" w:rsidR="00634F52" w:rsidRDefault="00634F52" w:rsidP="006733D7">
      <w:pPr>
        <w:widowControl/>
        <w:rPr>
          <w:rFonts w:asciiTheme="minorHAnsi" w:hAnsiTheme="minorHAnsi" w:cstheme="minorHAnsi"/>
          <w:szCs w:val="24"/>
        </w:rPr>
      </w:pPr>
    </w:p>
    <w:p w14:paraId="55EFFC21" w14:textId="30067C07" w:rsidR="00634F52" w:rsidRDefault="00634F52" w:rsidP="006733D7">
      <w:pPr>
        <w:widowControl/>
        <w:rPr>
          <w:rFonts w:asciiTheme="minorHAnsi" w:hAnsiTheme="minorHAnsi" w:cstheme="minorHAnsi"/>
          <w:szCs w:val="24"/>
        </w:rPr>
      </w:pPr>
      <w:r>
        <w:rPr>
          <w:rFonts w:asciiTheme="minorHAnsi" w:hAnsiTheme="minorHAnsi" w:cstheme="minorHAnsi"/>
          <w:szCs w:val="24"/>
        </w:rPr>
        <w:t xml:space="preserve">At Bidder Profile Registration, </w:t>
      </w:r>
      <w:hyperlink r:id="rId20" w:history="1">
        <w:r w:rsidRPr="006453A4">
          <w:rPr>
            <w:rStyle w:val="Hyperlink"/>
            <w:rFonts w:asciiTheme="minorHAnsi" w:hAnsiTheme="minorHAnsi" w:cstheme="minorHAnsi"/>
          </w:rPr>
          <w:t>https://www.in.gov/idoa/procurement/supplier-resource-center/requirements-to-do-business-with-the-state/bidder-profile-registration/</w:t>
        </w:r>
      </w:hyperlink>
      <w:r>
        <w:rPr>
          <w:rFonts w:asciiTheme="minorHAnsi" w:hAnsiTheme="minorHAnsi" w:cstheme="minorHAnsi"/>
        </w:rPr>
        <w:t xml:space="preserve"> the following may be completed.</w:t>
      </w:r>
    </w:p>
    <w:p w14:paraId="7A77069B" w14:textId="77777777" w:rsidR="00634F52" w:rsidRDefault="00634F52" w:rsidP="006733D7">
      <w:pPr>
        <w:widowControl/>
        <w:rPr>
          <w:rFonts w:asciiTheme="minorHAnsi" w:hAnsiTheme="minorHAnsi" w:cstheme="minorHAnsi"/>
          <w:szCs w:val="24"/>
        </w:rPr>
      </w:pPr>
    </w:p>
    <w:p w14:paraId="206B47E0" w14:textId="6E570DC0" w:rsidR="00634F52" w:rsidRPr="00634F52" w:rsidRDefault="00634F52" w:rsidP="002C74D9">
      <w:pPr>
        <w:pStyle w:val="ListParagraph"/>
        <w:widowControl/>
        <w:numPr>
          <w:ilvl w:val="0"/>
          <w:numId w:val="21"/>
        </w:numPr>
        <w:rPr>
          <w:rFonts w:asciiTheme="minorHAnsi" w:hAnsiTheme="minorHAnsi" w:cstheme="minorHAnsi"/>
          <w:szCs w:val="24"/>
        </w:rPr>
      </w:pPr>
      <w:r w:rsidRPr="00634F52">
        <w:rPr>
          <w:rFonts w:asciiTheme="minorHAnsi" w:hAnsiTheme="minorHAnsi" w:cstheme="minorHAnsi"/>
          <w:szCs w:val="24"/>
        </w:rPr>
        <w:t>To register, follow instructions provided in Section 2.3.8.</w:t>
      </w:r>
    </w:p>
    <w:p w14:paraId="7E48FB5B" w14:textId="03DD9B6C" w:rsidR="00634F52" w:rsidRPr="00634F52" w:rsidRDefault="00634F52" w:rsidP="002C74D9">
      <w:pPr>
        <w:pStyle w:val="ListParagraph"/>
        <w:widowControl/>
        <w:numPr>
          <w:ilvl w:val="0"/>
          <w:numId w:val="21"/>
        </w:numPr>
        <w:rPr>
          <w:rFonts w:asciiTheme="minorHAnsi" w:hAnsiTheme="minorHAnsi" w:cstheme="minorHAnsi"/>
          <w:szCs w:val="24"/>
        </w:rPr>
      </w:pPr>
      <w:r w:rsidRPr="00634F52">
        <w:rPr>
          <w:rFonts w:asciiTheme="minorHAnsi" w:hAnsiTheme="minorHAnsi" w:cstheme="minorHAnsi"/>
          <w:szCs w:val="24"/>
        </w:rPr>
        <w:t xml:space="preserve">If registered, a Bidder ID # list is available to complete the Submission Form per Section 2.1. </w:t>
      </w:r>
    </w:p>
    <w:bookmarkEnd w:id="29"/>
    <w:p w14:paraId="4A6CDD95" w14:textId="77777777" w:rsidR="00634F52" w:rsidRPr="006B1296" w:rsidRDefault="00634F52" w:rsidP="006733D7">
      <w:pPr>
        <w:widowControl/>
        <w:rPr>
          <w:rFonts w:asciiTheme="minorHAnsi" w:hAnsiTheme="minorHAnsi" w:cstheme="minorHAnsi"/>
          <w:szCs w:val="24"/>
        </w:rPr>
      </w:pPr>
    </w:p>
    <w:p w14:paraId="3FE3DB7C" w14:textId="10F5C4CA" w:rsidR="00B136D9" w:rsidRPr="006B1296" w:rsidRDefault="00B136D9" w:rsidP="006733D7">
      <w:pPr>
        <w:pStyle w:val="Heading2"/>
        <w:spacing w:before="0"/>
        <w:rPr>
          <w:rFonts w:asciiTheme="minorHAnsi" w:hAnsiTheme="minorHAnsi" w:cstheme="minorHAnsi"/>
          <w:color w:val="auto"/>
          <w:sz w:val="24"/>
          <w:szCs w:val="24"/>
        </w:rPr>
      </w:pPr>
      <w:bookmarkStart w:id="31" w:name="_Toc207894682"/>
      <w:r w:rsidRPr="006B1296">
        <w:rPr>
          <w:rFonts w:asciiTheme="minorHAnsi" w:hAnsiTheme="minorHAnsi" w:cstheme="minorHAnsi"/>
          <w:color w:val="auto"/>
          <w:sz w:val="24"/>
          <w:szCs w:val="24"/>
        </w:rPr>
        <w:t>1.18</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S</w:t>
      </w:r>
      <w:r w:rsidR="00011390" w:rsidRPr="00011390">
        <w:rPr>
          <w:rFonts w:asciiTheme="minorHAnsi" w:hAnsiTheme="minorHAnsi" w:cstheme="minorHAnsi"/>
          <w:b/>
          <w:bCs/>
          <w:color w:val="auto"/>
          <w:sz w:val="24"/>
          <w:szCs w:val="24"/>
        </w:rPr>
        <w:t>ecretary of State Registration</w:t>
      </w:r>
      <w:bookmarkEnd w:id="31"/>
    </w:p>
    <w:p w14:paraId="2367F978" w14:textId="77777777" w:rsidR="00B136D9" w:rsidRPr="006B1296" w:rsidRDefault="00B136D9" w:rsidP="006733D7">
      <w:pPr>
        <w:widowControl/>
        <w:rPr>
          <w:rFonts w:asciiTheme="minorHAnsi" w:hAnsiTheme="minorHAnsi" w:cstheme="minorHAnsi"/>
          <w:szCs w:val="24"/>
        </w:rPr>
      </w:pPr>
    </w:p>
    <w:p w14:paraId="66DA26C4" w14:textId="2834D8DB"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If awarded the contract, the Respondent will be required to register, and be in good standing, with the Secretary of State.  The registration requirement is applicable to all limited liability partnerships, limited partnerships, corporations, S-corporations, nonprofit </w:t>
      </w:r>
      <w:r w:rsidR="00DC6450" w:rsidRPr="006B1296">
        <w:rPr>
          <w:rFonts w:asciiTheme="minorHAnsi" w:hAnsiTheme="minorHAnsi" w:cstheme="minorHAnsi"/>
          <w:szCs w:val="24"/>
        </w:rPr>
        <w:t>corporations,</w:t>
      </w:r>
      <w:r w:rsidRPr="006B1296">
        <w:rPr>
          <w:rFonts w:asciiTheme="minorHAnsi" w:hAnsiTheme="minorHAnsi" w:cstheme="minorHAnsi"/>
          <w:szCs w:val="24"/>
        </w:rPr>
        <w:t xml:space="preserve"> and limited liability companies.  Information concerning registration with the Secretary of State may </w:t>
      </w:r>
      <w:r w:rsidRPr="006B1296">
        <w:rPr>
          <w:rFonts w:asciiTheme="minorHAnsi" w:hAnsiTheme="minorHAnsi" w:cstheme="minorHAnsi"/>
          <w:szCs w:val="24"/>
        </w:rPr>
        <w:lastRenderedPageBreak/>
        <w:t>be obtained by contacting:</w:t>
      </w:r>
    </w:p>
    <w:p w14:paraId="5A0E138E" w14:textId="77777777" w:rsidR="00B136D9" w:rsidRPr="006B1296" w:rsidRDefault="00B136D9" w:rsidP="006733D7">
      <w:pPr>
        <w:rPr>
          <w:rFonts w:asciiTheme="minorHAnsi" w:hAnsiTheme="minorHAnsi" w:cstheme="minorHAnsi"/>
          <w:szCs w:val="24"/>
        </w:rPr>
      </w:pPr>
    </w:p>
    <w:p w14:paraId="69110D11"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Secretary of State of Indiana</w:t>
      </w:r>
    </w:p>
    <w:p w14:paraId="4E2F47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Corporation Division</w:t>
      </w:r>
    </w:p>
    <w:p w14:paraId="06CD48A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402 West Washington Street, E018</w:t>
      </w:r>
    </w:p>
    <w:p w14:paraId="0C69FA4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Indianapolis, IN 46204</w:t>
      </w:r>
    </w:p>
    <w:p w14:paraId="58B43390" w14:textId="77777777" w:rsidR="00B136D9" w:rsidRPr="006B1296" w:rsidRDefault="00B136D9" w:rsidP="006733D7">
      <w:pPr>
        <w:rPr>
          <w:rFonts w:asciiTheme="minorHAnsi" w:hAnsiTheme="minorHAnsi" w:cstheme="minorHAnsi"/>
          <w:szCs w:val="24"/>
          <w:lang w:val="fr-FR"/>
        </w:rPr>
      </w:pPr>
      <w:r w:rsidRPr="006B1296">
        <w:rPr>
          <w:rFonts w:asciiTheme="minorHAnsi" w:hAnsiTheme="minorHAnsi" w:cstheme="minorHAnsi"/>
          <w:szCs w:val="24"/>
          <w:lang w:val="fr-FR"/>
        </w:rPr>
        <w:t>(317) 232-6576</w:t>
      </w:r>
    </w:p>
    <w:p w14:paraId="142B021E" w14:textId="184B7CD4" w:rsidR="00B136D9" w:rsidRPr="006B1296" w:rsidRDefault="00B136D9" w:rsidP="006733D7">
      <w:pPr>
        <w:rPr>
          <w:rStyle w:val="Hyperlink"/>
          <w:rFonts w:asciiTheme="minorHAnsi" w:hAnsiTheme="minorHAnsi" w:cstheme="minorHAnsi"/>
          <w:szCs w:val="24"/>
          <w:lang w:val="fr-FR"/>
        </w:rPr>
      </w:pPr>
      <w:hyperlink r:id="rId21" w:history="1">
        <w:r w:rsidRPr="006B1296">
          <w:rPr>
            <w:rStyle w:val="Hyperlink"/>
            <w:rFonts w:asciiTheme="minorHAnsi" w:hAnsiTheme="minorHAnsi" w:cstheme="minorHAnsi"/>
            <w:szCs w:val="24"/>
            <w:lang w:val="fr-FR"/>
          </w:rPr>
          <w:t>www.in.gov/sos</w:t>
        </w:r>
      </w:hyperlink>
    </w:p>
    <w:p w14:paraId="65E98D61" w14:textId="77777777" w:rsidR="000F086C" w:rsidRPr="006B1296" w:rsidRDefault="000F086C" w:rsidP="006733D7">
      <w:pPr>
        <w:rPr>
          <w:rFonts w:asciiTheme="minorHAnsi" w:hAnsiTheme="minorHAnsi" w:cstheme="minorHAnsi"/>
          <w:szCs w:val="24"/>
          <w:lang w:val="fr-FR"/>
        </w:rPr>
      </w:pPr>
    </w:p>
    <w:p w14:paraId="133B6295" w14:textId="0630620E" w:rsidR="00B136D9" w:rsidRPr="006B1296" w:rsidRDefault="00B136D9" w:rsidP="006733D7">
      <w:pPr>
        <w:pStyle w:val="Heading2"/>
        <w:spacing w:before="0"/>
        <w:rPr>
          <w:rFonts w:asciiTheme="minorHAnsi" w:hAnsiTheme="minorHAnsi" w:cstheme="minorHAnsi"/>
          <w:color w:val="auto"/>
          <w:sz w:val="24"/>
          <w:szCs w:val="24"/>
          <w:lang w:val="fr-FR"/>
        </w:rPr>
      </w:pPr>
      <w:bookmarkStart w:id="32" w:name="_Toc207894683"/>
      <w:r w:rsidRPr="006B1296">
        <w:rPr>
          <w:rFonts w:asciiTheme="minorHAnsi" w:hAnsiTheme="minorHAnsi" w:cstheme="minorHAnsi"/>
          <w:color w:val="auto"/>
          <w:sz w:val="24"/>
          <w:szCs w:val="24"/>
          <w:lang w:val="fr-FR"/>
        </w:rPr>
        <w:t>1.19</w:t>
      </w:r>
      <w:r w:rsidRPr="006B1296">
        <w:rPr>
          <w:rFonts w:asciiTheme="minorHAnsi" w:hAnsiTheme="minorHAnsi" w:cstheme="minorHAnsi"/>
          <w:color w:val="auto"/>
          <w:sz w:val="24"/>
          <w:szCs w:val="24"/>
          <w:lang w:val="fr-FR"/>
        </w:rPr>
        <w:tab/>
      </w:r>
      <w:r w:rsidRPr="00011390">
        <w:rPr>
          <w:rFonts w:asciiTheme="minorHAnsi" w:hAnsiTheme="minorHAnsi" w:cstheme="minorHAnsi"/>
          <w:b/>
          <w:bCs/>
          <w:color w:val="auto"/>
          <w:sz w:val="24"/>
          <w:szCs w:val="24"/>
          <w:lang w:val="fr-FR"/>
        </w:rPr>
        <w:t>C</w:t>
      </w:r>
      <w:r w:rsidR="00011390" w:rsidRPr="00011390">
        <w:rPr>
          <w:rFonts w:asciiTheme="minorHAnsi" w:hAnsiTheme="minorHAnsi" w:cstheme="minorHAnsi"/>
          <w:b/>
          <w:bCs/>
          <w:color w:val="auto"/>
          <w:sz w:val="24"/>
          <w:szCs w:val="24"/>
          <w:lang w:val="fr-FR"/>
        </w:rPr>
        <w:t>ompliance Certification</w:t>
      </w:r>
      <w:bookmarkEnd w:id="32"/>
    </w:p>
    <w:p w14:paraId="43F1FC94" w14:textId="77777777" w:rsidR="006733D7" w:rsidRPr="006B1296" w:rsidRDefault="006733D7" w:rsidP="006733D7">
      <w:pPr>
        <w:widowControl/>
        <w:autoSpaceDE w:val="0"/>
        <w:autoSpaceDN w:val="0"/>
        <w:adjustRightInd w:val="0"/>
        <w:rPr>
          <w:rFonts w:asciiTheme="minorHAnsi" w:hAnsiTheme="minorHAnsi" w:cstheme="minorHAnsi"/>
          <w:szCs w:val="24"/>
        </w:rPr>
      </w:pPr>
    </w:p>
    <w:p w14:paraId="6841B070" w14:textId="10A44871" w:rsidR="00B136D9" w:rsidRPr="006B1296" w:rsidRDefault="00B136D9" w:rsidP="006733D7">
      <w:pPr>
        <w:widowControl/>
        <w:autoSpaceDE w:val="0"/>
        <w:autoSpaceDN w:val="0"/>
        <w:adjustRightInd w:val="0"/>
        <w:rPr>
          <w:rFonts w:asciiTheme="minorHAnsi" w:hAnsiTheme="minorHAnsi" w:cstheme="minorHAnsi"/>
          <w:szCs w:val="24"/>
        </w:rPr>
      </w:pPr>
      <w:r w:rsidRPr="006B1296">
        <w:rPr>
          <w:rFonts w:asciiTheme="minorHAnsi" w:hAnsiTheme="minorHAnsi" w:cstheme="minorHAnsi"/>
          <w:szCs w:val="24"/>
        </w:rPr>
        <w:t xml:space="preserve">Responses to this </w:t>
      </w:r>
      <w:r w:rsidR="007E72D6">
        <w:rPr>
          <w:rFonts w:asciiTheme="minorHAnsi" w:hAnsiTheme="minorHAnsi" w:cstheme="minorHAnsi"/>
          <w:szCs w:val="24"/>
        </w:rPr>
        <w:t>solicitation</w:t>
      </w:r>
      <w:r w:rsidRPr="006B1296">
        <w:rPr>
          <w:rFonts w:asciiTheme="minorHAnsi" w:hAnsiTheme="minorHAnsi" w:cstheme="minorHAnsi"/>
          <w:szCs w:val="24"/>
        </w:rPr>
        <w:t xml:space="preserve"> serve as a representation that </w:t>
      </w:r>
      <w:r w:rsidR="00A12764" w:rsidRPr="006B1296">
        <w:rPr>
          <w:rFonts w:asciiTheme="minorHAnsi" w:hAnsiTheme="minorHAnsi" w:cstheme="minorHAnsi"/>
          <w:szCs w:val="24"/>
        </w:rPr>
        <w:t xml:space="preserve">the </w:t>
      </w:r>
      <w:r w:rsidR="00B669F0" w:rsidRPr="006B1296">
        <w:rPr>
          <w:rFonts w:asciiTheme="minorHAnsi" w:hAnsiTheme="minorHAnsi" w:cstheme="minorHAnsi"/>
          <w:szCs w:val="24"/>
        </w:rPr>
        <w:t>Respondent</w:t>
      </w:r>
      <w:r w:rsidR="00A12764" w:rsidRPr="006B1296">
        <w:rPr>
          <w:rFonts w:asciiTheme="minorHAnsi" w:hAnsiTheme="minorHAnsi" w:cstheme="minorHAnsi"/>
          <w:szCs w:val="24"/>
        </w:rPr>
        <w:t xml:space="preserve"> </w:t>
      </w:r>
      <w:r w:rsidRPr="006B1296">
        <w:rPr>
          <w:rFonts w:asciiTheme="minorHAnsi" w:hAnsiTheme="minorHAnsi" w:cstheme="minorHAnsi"/>
          <w:szCs w:val="24"/>
        </w:rPr>
        <w:t xml:space="preserve">has no current or outstanding criminal, civil, or enforcement actions initiated by the State, and it agrees that it will immediately notify the State of any such actions. The Respondent also certifies that neither it nor its principals are presently in arrears in payment of its taxes, permit fees or other statutory, </w:t>
      </w:r>
      <w:r w:rsidR="00DC6450" w:rsidRPr="006B1296">
        <w:rPr>
          <w:rFonts w:asciiTheme="minorHAnsi" w:hAnsiTheme="minorHAnsi" w:cstheme="minorHAnsi"/>
          <w:szCs w:val="24"/>
        </w:rPr>
        <w:t>regulatory,</w:t>
      </w:r>
      <w:r w:rsidRPr="006B1296">
        <w:rPr>
          <w:rFonts w:asciiTheme="minorHAnsi" w:hAnsiTheme="minorHAnsi" w:cstheme="minorHAnsi"/>
          <w:szCs w:val="24"/>
        </w:rPr>
        <w:t xml:space="preserve">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3B1AAF60" w14:textId="77777777" w:rsidR="00B136D9" w:rsidRPr="006B1296" w:rsidRDefault="00B136D9" w:rsidP="006733D7">
      <w:pPr>
        <w:widowControl/>
        <w:rPr>
          <w:rFonts w:asciiTheme="minorHAnsi" w:hAnsiTheme="minorHAnsi" w:cstheme="minorHAnsi"/>
          <w:szCs w:val="24"/>
        </w:rPr>
      </w:pPr>
    </w:p>
    <w:p w14:paraId="09C6C4EE" w14:textId="41B8D86D" w:rsidR="00B136D9" w:rsidRPr="006B1296" w:rsidRDefault="00B136D9" w:rsidP="006733D7">
      <w:pPr>
        <w:pStyle w:val="Heading2"/>
        <w:spacing w:before="0"/>
        <w:rPr>
          <w:rFonts w:asciiTheme="minorHAnsi" w:hAnsiTheme="minorHAnsi" w:cstheme="minorHAnsi"/>
          <w:color w:val="auto"/>
          <w:sz w:val="24"/>
          <w:szCs w:val="24"/>
        </w:rPr>
      </w:pPr>
      <w:bookmarkStart w:id="33" w:name="_1.20_EQUAL_OPPORTUNITY"/>
      <w:bookmarkStart w:id="34" w:name="_Toc207894684"/>
      <w:bookmarkEnd w:id="33"/>
      <w:r w:rsidRPr="006B1296">
        <w:rPr>
          <w:rFonts w:asciiTheme="minorHAnsi" w:hAnsiTheme="minorHAnsi" w:cstheme="minorHAnsi"/>
          <w:color w:val="auto"/>
          <w:sz w:val="24"/>
          <w:szCs w:val="24"/>
        </w:rPr>
        <w:t>1.20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qual Opportunity Commitment</w:t>
      </w:r>
      <w:bookmarkEnd w:id="34"/>
    </w:p>
    <w:p w14:paraId="297D83C7" w14:textId="77777777" w:rsidR="00B136D9" w:rsidRPr="006B1296" w:rsidRDefault="00B136D9" w:rsidP="006733D7">
      <w:pPr>
        <w:widowControl/>
        <w:rPr>
          <w:rFonts w:asciiTheme="minorHAnsi" w:hAnsiTheme="minorHAnsi" w:cstheme="minorHAnsi"/>
          <w:szCs w:val="24"/>
        </w:rPr>
      </w:pPr>
    </w:p>
    <w:p w14:paraId="4F352E4D" w14:textId="2B433622" w:rsidR="00B136D9" w:rsidRPr="006B1296" w:rsidRDefault="00903CFB" w:rsidP="006733D7">
      <w:pPr>
        <w:widowControl/>
        <w:rPr>
          <w:rFonts w:asciiTheme="minorHAnsi" w:hAnsiTheme="minorHAnsi" w:cstheme="minorHAnsi"/>
          <w:szCs w:val="24"/>
        </w:rPr>
      </w:pPr>
      <w:bookmarkStart w:id="35" w:name="_Hlk82950403"/>
      <w:r>
        <w:rPr>
          <w:rFonts w:asciiTheme="minorHAnsi" w:hAnsiTheme="minorHAnsi" w:cstheme="minorHAnsi"/>
          <w:szCs w:val="24"/>
        </w:rPr>
        <w:t xml:space="preserve">It </w:t>
      </w:r>
      <w:r w:rsidR="00B136D9" w:rsidRPr="006B1296">
        <w:rPr>
          <w:rFonts w:asciiTheme="minorHAnsi" w:hAnsiTheme="minorHAnsi" w:cstheme="minorHAnsi"/>
          <w:szCs w:val="24"/>
        </w:rPr>
        <w:t>has been determined that there is a reasonable expectation of minority</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woman</w:t>
      </w:r>
      <w:r w:rsidR="00A21070" w:rsidRPr="006B1296">
        <w:rPr>
          <w:rFonts w:asciiTheme="minorHAnsi" w:hAnsiTheme="minorHAnsi" w:cstheme="minorHAnsi"/>
          <w:szCs w:val="24"/>
        </w:rPr>
        <w:t xml:space="preserve">, and </w:t>
      </w:r>
      <w:r w:rsidR="004C0325" w:rsidRPr="006B1296">
        <w:rPr>
          <w:rFonts w:asciiTheme="minorHAnsi" w:hAnsiTheme="minorHAnsi" w:cstheme="minorHAnsi"/>
          <w:szCs w:val="24"/>
        </w:rPr>
        <w:t xml:space="preserve">Indiana </w:t>
      </w:r>
      <w:r w:rsidR="00A21070" w:rsidRPr="006B1296">
        <w:rPr>
          <w:rFonts w:asciiTheme="minorHAnsi" w:hAnsiTheme="minorHAnsi" w:cstheme="minorHAnsi"/>
          <w:szCs w:val="24"/>
        </w:rPr>
        <w:t>veteran</w:t>
      </w:r>
      <w:r w:rsidR="00B136D9" w:rsidRPr="006B1296">
        <w:rPr>
          <w:rFonts w:asciiTheme="minorHAnsi" w:hAnsiTheme="minorHAnsi" w:cstheme="minorHAnsi"/>
          <w:szCs w:val="24"/>
        </w:rPr>
        <w:t xml:space="preserve"> business enterprises subcontracting opportunities on a contract awarded under this </w:t>
      </w:r>
      <w:r w:rsidR="00C3679C">
        <w:rPr>
          <w:rFonts w:asciiTheme="minorHAnsi" w:hAnsiTheme="minorHAnsi" w:cstheme="minorHAnsi"/>
          <w:szCs w:val="24"/>
        </w:rPr>
        <w:t>solicitation</w:t>
      </w:r>
      <w:r w:rsidR="00B136D9" w:rsidRPr="006B1296">
        <w:rPr>
          <w:rFonts w:asciiTheme="minorHAnsi" w:hAnsiTheme="minorHAnsi" w:cstheme="minorHAnsi"/>
          <w:szCs w:val="24"/>
        </w:rPr>
        <w:t xml:space="preserve">.  </w:t>
      </w:r>
      <w:r w:rsidR="000C247E" w:rsidRPr="006B1296">
        <w:rPr>
          <w:rFonts w:asciiTheme="minorHAnsi" w:hAnsiTheme="minorHAnsi" w:cstheme="minorHAnsi"/>
          <w:szCs w:val="24"/>
        </w:rPr>
        <w:t>Therefore,</w:t>
      </w:r>
      <w:r w:rsidR="00B136D9" w:rsidRPr="006B1296">
        <w:rPr>
          <w:rFonts w:asciiTheme="minorHAnsi" w:hAnsiTheme="minorHAnsi" w:cstheme="minorHAnsi"/>
          <w:szCs w:val="24"/>
        </w:rPr>
        <w:t xml:space="preserve"> a contract goal of </w:t>
      </w:r>
      <w:r w:rsidR="00E675FE" w:rsidRPr="006B1296">
        <w:rPr>
          <w:rFonts w:asciiTheme="minorHAnsi" w:hAnsiTheme="minorHAnsi" w:cstheme="minorHAnsi"/>
          <w:szCs w:val="24"/>
        </w:rPr>
        <w:t>8</w:t>
      </w:r>
      <w:r w:rsidR="00B136D9" w:rsidRPr="006B1296">
        <w:rPr>
          <w:rFonts w:asciiTheme="minorHAnsi" w:hAnsiTheme="minorHAnsi" w:cstheme="minorHAnsi"/>
          <w:szCs w:val="24"/>
        </w:rPr>
        <w:t>% for Minority Business Enterprises</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t>
      </w:r>
      <w:r w:rsidR="00084856" w:rsidRPr="006B1296">
        <w:rPr>
          <w:rFonts w:asciiTheme="minorHAnsi" w:hAnsiTheme="minorHAnsi" w:cstheme="minorHAnsi"/>
          <w:szCs w:val="24"/>
        </w:rPr>
        <w:t>11</w:t>
      </w:r>
      <w:r w:rsidR="00B136D9" w:rsidRPr="006B1296">
        <w:rPr>
          <w:rFonts w:asciiTheme="minorHAnsi" w:hAnsiTheme="minorHAnsi" w:cstheme="minorHAnsi"/>
          <w:szCs w:val="24"/>
        </w:rPr>
        <w:t>% for Woman Business Enterprises</w:t>
      </w:r>
      <w:r w:rsidR="00A21070" w:rsidRPr="006B1296">
        <w:rPr>
          <w:rFonts w:asciiTheme="minorHAnsi" w:hAnsiTheme="minorHAnsi" w:cstheme="minorHAnsi"/>
          <w:szCs w:val="24"/>
        </w:rPr>
        <w:t xml:space="preserve">, and </w:t>
      </w:r>
      <w:r w:rsidR="00E675FE" w:rsidRPr="006B1296">
        <w:rPr>
          <w:rFonts w:asciiTheme="minorHAnsi" w:hAnsiTheme="minorHAnsi" w:cstheme="minorHAnsi"/>
          <w:szCs w:val="24"/>
        </w:rPr>
        <w:t>3</w:t>
      </w:r>
      <w:r w:rsidR="00A21070" w:rsidRPr="006B1296">
        <w:rPr>
          <w:rFonts w:asciiTheme="minorHAnsi" w:hAnsiTheme="minorHAnsi" w:cstheme="minorHAnsi"/>
          <w:szCs w:val="24"/>
        </w:rPr>
        <w:t xml:space="preserve">% for </w:t>
      </w:r>
      <w:r w:rsidR="00B1019E" w:rsidRPr="006B1296">
        <w:rPr>
          <w:rFonts w:asciiTheme="minorHAnsi" w:hAnsiTheme="minorHAnsi" w:cstheme="minorHAnsi"/>
          <w:szCs w:val="24"/>
        </w:rPr>
        <w:t xml:space="preserve">Indiana </w:t>
      </w:r>
      <w:r w:rsidR="00A21070" w:rsidRPr="006B1296">
        <w:rPr>
          <w:rFonts w:asciiTheme="minorHAnsi" w:hAnsiTheme="minorHAnsi" w:cstheme="minorHAnsi"/>
          <w:szCs w:val="24"/>
        </w:rPr>
        <w:t xml:space="preserve">Veteran </w:t>
      </w:r>
      <w:r w:rsidR="00B1019E" w:rsidRPr="006B1296">
        <w:rPr>
          <w:rFonts w:asciiTheme="minorHAnsi" w:hAnsiTheme="minorHAnsi" w:cstheme="minorHAnsi"/>
          <w:szCs w:val="24"/>
        </w:rPr>
        <w:t xml:space="preserve">Owned Small Businesses </w:t>
      </w:r>
      <w:r w:rsidR="00B136D9" w:rsidRPr="006B1296">
        <w:rPr>
          <w:rFonts w:asciiTheme="minorHAnsi" w:hAnsiTheme="minorHAnsi" w:cstheme="minorHAnsi"/>
          <w:szCs w:val="24"/>
        </w:rPr>
        <w:t>ha</w:t>
      </w:r>
      <w:r w:rsidR="00C467E5">
        <w:rPr>
          <w:rFonts w:asciiTheme="minorHAnsi" w:hAnsiTheme="minorHAnsi" w:cstheme="minorHAnsi"/>
          <w:szCs w:val="24"/>
        </w:rPr>
        <w:t>s</w:t>
      </w:r>
      <w:r w:rsidR="00B136D9" w:rsidRPr="006B1296">
        <w:rPr>
          <w:rFonts w:asciiTheme="minorHAnsi" w:hAnsiTheme="minorHAnsi" w:cstheme="minorHAnsi"/>
          <w:szCs w:val="24"/>
        </w:rPr>
        <w:t xml:space="preserve"> been established</w:t>
      </w:r>
      <w:r w:rsidR="004907DD">
        <w:rPr>
          <w:rFonts w:asciiTheme="minorHAnsi" w:hAnsiTheme="minorHAnsi" w:cstheme="minorHAnsi"/>
          <w:szCs w:val="24"/>
        </w:rPr>
        <w:t xml:space="preserve">.  </w:t>
      </w:r>
    </w:p>
    <w:p w14:paraId="463E24FA" w14:textId="77777777" w:rsidR="00B136D9" w:rsidRPr="006B1296" w:rsidRDefault="00B136D9" w:rsidP="006733D7">
      <w:pPr>
        <w:widowControl/>
        <w:rPr>
          <w:rFonts w:asciiTheme="minorHAnsi" w:hAnsiTheme="minorHAnsi" w:cstheme="minorHAnsi"/>
          <w:szCs w:val="24"/>
        </w:rPr>
      </w:pPr>
    </w:p>
    <w:p w14:paraId="591D5EF7"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Failure to address these requirements may impact the evaluation of your proposal.</w:t>
      </w:r>
    </w:p>
    <w:bookmarkEnd w:id="35"/>
    <w:p w14:paraId="56D102E5" w14:textId="77777777" w:rsidR="00B136D9" w:rsidRPr="006B1296" w:rsidRDefault="00B136D9" w:rsidP="006733D7">
      <w:pPr>
        <w:widowControl/>
        <w:rPr>
          <w:rFonts w:asciiTheme="minorHAnsi" w:hAnsiTheme="minorHAnsi" w:cstheme="minorHAnsi"/>
          <w:szCs w:val="24"/>
        </w:rPr>
      </w:pPr>
    </w:p>
    <w:p w14:paraId="2B68EAE0" w14:textId="362C097B"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36" w:name="_1.21_MINORITY_&amp;"/>
      <w:bookmarkStart w:id="37" w:name="_Toc207894685"/>
      <w:bookmarkEnd w:id="36"/>
      <w:r w:rsidRPr="00CF013C">
        <w:rPr>
          <w:rFonts w:asciiTheme="minorHAnsi" w:hAnsiTheme="minorHAnsi" w:cstheme="minorHAnsi"/>
          <w:color w:val="auto"/>
          <w:sz w:val="24"/>
          <w:szCs w:val="24"/>
        </w:rPr>
        <w:t>1.21</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M</w:t>
      </w:r>
      <w:r w:rsidR="00011390" w:rsidRPr="00CF013C">
        <w:rPr>
          <w:rFonts w:asciiTheme="minorHAnsi" w:hAnsiTheme="minorHAnsi" w:cstheme="minorHAnsi"/>
          <w:b/>
          <w:bCs/>
          <w:color w:val="auto"/>
          <w:sz w:val="24"/>
          <w:szCs w:val="24"/>
        </w:rPr>
        <w:t xml:space="preserve">inority &amp; Women Business Enterprises Subcontractor Commitment </w:t>
      </w:r>
      <w:r w:rsidR="00B070F6" w:rsidRPr="00CF013C">
        <w:rPr>
          <w:rFonts w:asciiTheme="minorHAnsi" w:hAnsiTheme="minorHAnsi" w:cstheme="minorHAnsi"/>
          <w:b/>
          <w:bCs/>
          <w:color w:val="auto"/>
          <w:sz w:val="24"/>
          <w:szCs w:val="24"/>
        </w:rPr>
        <w:t>(MWBE)</w:t>
      </w:r>
      <w:bookmarkEnd w:id="37"/>
    </w:p>
    <w:p w14:paraId="73076B7D" w14:textId="77777777" w:rsidR="00B136D9" w:rsidRPr="006B1296" w:rsidRDefault="00B136D9" w:rsidP="006733D7">
      <w:pPr>
        <w:widowControl/>
        <w:rPr>
          <w:rFonts w:asciiTheme="minorHAnsi" w:hAnsiTheme="minorHAnsi" w:cstheme="minorHAnsi"/>
          <w:szCs w:val="24"/>
        </w:rPr>
      </w:pPr>
    </w:p>
    <w:p w14:paraId="1087ACE2" w14:textId="0331EB94" w:rsidR="00B05113" w:rsidRPr="004678D1" w:rsidRDefault="6A71D4E2" w:rsidP="7F949D25">
      <w:pPr>
        <w:widowControl/>
        <w:rPr>
          <w:rFonts w:asciiTheme="minorHAnsi" w:hAnsiTheme="minorHAnsi" w:cstheme="minorHAnsi"/>
        </w:rPr>
      </w:pPr>
      <w:r w:rsidRPr="004678D1">
        <w:rPr>
          <w:rFonts w:asciiTheme="minorHAnsi" w:eastAsia="Arial Narrow" w:hAnsiTheme="minorHAnsi" w:cstheme="minorHAnsi"/>
          <w:szCs w:val="24"/>
        </w:rPr>
        <w:t xml:space="preserve">Indiana Code 4-13-16.5 and 25 IAC 5 governs the Division of Supplier Diversity program as it relates to the certification, oversight, and responsibilities around the certified Indiana Minority and/or Women Business Enterprises (MWBE).  The contract goal for this solicitation is 8% Minority participation and 11% for Women participation.  </w:t>
      </w:r>
    </w:p>
    <w:p w14:paraId="6503AA41" w14:textId="064FC703" w:rsidR="00B05113" w:rsidRPr="004678D1" w:rsidRDefault="6A71D4E2" w:rsidP="7F949D25">
      <w:pPr>
        <w:widowControl/>
        <w:rPr>
          <w:rFonts w:asciiTheme="minorHAnsi" w:hAnsiTheme="minorHAnsi" w:cstheme="minorHAnsi"/>
        </w:rPr>
      </w:pPr>
      <w:r w:rsidRPr="004678D1">
        <w:rPr>
          <w:rFonts w:asciiTheme="minorHAnsi" w:eastAsia="Arial Narrow" w:hAnsiTheme="minorHAnsi" w:cstheme="minorHAnsi"/>
          <w:szCs w:val="24"/>
        </w:rPr>
        <w:t xml:space="preserve"> </w:t>
      </w:r>
    </w:p>
    <w:p w14:paraId="0561F9EF" w14:textId="4E4991B7" w:rsidR="00B05113" w:rsidRPr="004678D1" w:rsidRDefault="6A71D4E2" w:rsidP="7F949D25">
      <w:pPr>
        <w:widowControl/>
        <w:rPr>
          <w:rFonts w:asciiTheme="minorHAnsi" w:hAnsiTheme="minorHAnsi" w:cstheme="minorHAnsi"/>
        </w:rPr>
      </w:pPr>
      <w:r w:rsidRPr="004678D1">
        <w:rPr>
          <w:rFonts w:asciiTheme="minorHAnsi" w:eastAsia="Arial Narrow" w:hAnsiTheme="minorHAnsi" w:cstheme="minorHAnsi"/>
          <w:szCs w:val="24"/>
        </w:rPr>
        <w:t>If participation exists, the vendor must submit with its quote an MWBE Subcontractor Commitment Form</w:t>
      </w:r>
      <w:r w:rsidRPr="004678D1">
        <w:rPr>
          <w:rFonts w:asciiTheme="minorHAnsi" w:eastAsia="Arial Narrow" w:hAnsiTheme="minorHAnsi" w:cstheme="minorHAnsi"/>
          <w:color w:val="808080" w:themeColor="background1" w:themeShade="80"/>
          <w:szCs w:val="24"/>
        </w:rPr>
        <w:t>. T</w:t>
      </w:r>
      <w:r w:rsidRPr="004678D1">
        <w:rPr>
          <w:rFonts w:asciiTheme="minorHAnsi" w:eastAsia="Arial Narrow" w:hAnsiTheme="minorHAnsi" w:cstheme="minorHAnsi"/>
          <w:szCs w:val="24"/>
        </w:rPr>
        <w:t xml:space="preserve">he entity must be on the State of Indiana Certified M/W/IVOSB list at </w:t>
      </w:r>
      <w:hyperlink r:id="rId22">
        <w:r w:rsidRPr="004678D1">
          <w:rPr>
            <w:rStyle w:val="Hyperlink"/>
            <w:rFonts w:asciiTheme="minorHAnsi" w:eastAsia="Arial Narrow" w:hAnsiTheme="minorHAnsi" w:cstheme="minorHAnsi"/>
            <w:szCs w:val="24"/>
          </w:rPr>
          <w:t>https://www.in.gov/idoa/mwbe</w:t>
        </w:r>
      </w:hyperlink>
      <w:r w:rsidRPr="004678D1">
        <w:rPr>
          <w:rFonts w:asciiTheme="minorHAnsi" w:eastAsia="Arial Narrow" w:hAnsiTheme="minorHAnsi" w:cstheme="minorHAnsi"/>
          <w:szCs w:val="24"/>
        </w:rPr>
        <w:t>.</w:t>
      </w:r>
    </w:p>
    <w:p w14:paraId="3D1B6D4D" w14:textId="1DE5D629" w:rsidR="00B05113" w:rsidRPr="004678D1" w:rsidRDefault="6A71D4E2" w:rsidP="7F949D25">
      <w:pPr>
        <w:widowControl/>
        <w:rPr>
          <w:rFonts w:asciiTheme="minorHAnsi" w:hAnsiTheme="minorHAnsi" w:cstheme="minorHAnsi"/>
        </w:rPr>
      </w:pPr>
      <w:r w:rsidRPr="004678D1">
        <w:rPr>
          <w:rFonts w:asciiTheme="minorHAnsi" w:eastAsia="Arial Narrow" w:hAnsiTheme="minorHAnsi" w:cstheme="minorHAnsi"/>
          <w:szCs w:val="24"/>
        </w:rPr>
        <w:t xml:space="preserve"> </w:t>
      </w:r>
    </w:p>
    <w:p w14:paraId="721AC4B8" w14:textId="4443E12B" w:rsidR="00B05113" w:rsidRPr="004678D1" w:rsidRDefault="6A71D4E2" w:rsidP="7F949D25">
      <w:pPr>
        <w:widowControl/>
        <w:rPr>
          <w:rFonts w:asciiTheme="minorHAnsi" w:hAnsiTheme="minorHAnsi" w:cstheme="minorHAnsi"/>
        </w:rPr>
      </w:pPr>
      <w:r w:rsidRPr="004678D1">
        <w:rPr>
          <w:rFonts w:asciiTheme="minorHAnsi" w:eastAsia="Arial Narrow" w:hAnsiTheme="minorHAnsi" w:cstheme="minorHAnsi"/>
          <w:szCs w:val="24"/>
        </w:rPr>
        <w:lastRenderedPageBreak/>
        <w:t xml:space="preserve">If participation is met </w:t>
      </w:r>
      <w:proofErr w:type="gramStart"/>
      <w:r w:rsidRPr="004678D1">
        <w:rPr>
          <w:rFonts w:asciiTheme="minorHAnsi" w:eastAsia="Arial Narrow" w:hAnsiTheme="minorHAnsi" w:cstheme="minorHAnsi"/>
          <w:szCs w:val="24"/>
        </w:rPr>
        <w:t>through the use of</w:t>
      </w:r>
      <w:proofErr w:type="gramEnd"/>
      <w:r w:rsidRPr="004678D1">
        <w:rPr>
          <w:rFonts w:asciiTheme="minorHAnsi" w:eastAsia="Arial Narrow" w:hAnsiTheme="minorHAnsi" w:cstheme="minorHAnsi"/>
          <w:szCs w:val="24"/>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The total amount proposed should match the amount entered on the Supplier Commitment form. The subcontractor commitment shall apply to the life of the contract including any time after the initial term. </w:t>
      </w:r>
    </w:p>
    <w:p w14:paraId="11F86BA9" w14:textId="55E4B577" w:rsidR="00B05113" w:rsidRPr="004678D1" w:rsidRDefault="6A71D4E2" w:rsidP="7F949D25">
      <w:pPr>
        <w:widowControl/>
        <w:rPr>
          <w:rFonts w:asciiTheme="minorHAnsi" w:hAnsiTheme="minorHAnsi" w:cstheme="minorHAnsi"/>
        </w:rPr>
      </w:pPr>
      <w:r w:rsidRPr="004678D1">
        <w:rPr>
          <w:rFonts w:asciiTheme="minorHAnsi" w:eastAsia="Arial Narrow" w:hAnsiTheme="minorHAnsi" w:cstheme="minorHAnsi"/>
          <w:szCs w:val="24"/>
        </w:rPr>
        <w:t xml:space="preserve"> </w:t>
      </w:r>
    </w:p>
    <w:p w14:paraId="08AC3B17" w14:textId="3C562655" w:rsidR="00B05113" w:rsidRPr="004678D1" w:rsidRDefault="6A71D4E2" w:rsidP="7F949D25">
      <w:pPr>
        <w:widowControl/>
        <w:rPr>
          <w:rFonts w:asciiTheme="minorHAnsi" w:hAnsiTheme="minorHAnsi" w:cstheme="minorHAnsi"/>
        </w:rPr>
      </w:pPr>
      <w:r w:rsidRPr="004678D1">
        <w:rPr>
          <w:rFonts w:asciiTheme="minorHAnsi" w:eastAsia="Arial Narrow" w:hAnsiTheme="minorHAnsi" w:cstheme="minorHAnsi"/>
          <w:szCs w:val="24"/>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60A358EB" w14:textId="591D5D4F" w:rsidR="00B05113" w:rsidRPr="004678D1" w:rsidRDefault="6A71D4E2" w:rsidP="7F949D25">
      <w:pPr>
        <w:widowControl/>
        <w:rPr>
          <w:rFonts w:asciiTheme="minorHAnsi" w:hAnsiTheme="minorHAnsi" w:cstheme="minorHAnsi"/>
        </w:rPr>
      </w:pPr>
      <w:r w:rsidRPr="004678D1">
        <w:rPr>
          <w:rFonts w:asciiTheme="minorHAnsi" w:eastAsia="Arial Narrow" w:hAnsiTheme="minorHAnsi" w:cstheme="minorHAnsi"/>
          <w:szCs w:val="24"/>
        </w:rPr>
        <w:t xml:space="preserve"> </w:t>
      </w:r>
    </w:p>
    <w:p w14:paraId="443D59C6" w14:textId="41013157" w:rsidR="00B05113" w:rsidRDefault="6A71D4E2" w:rsidP="7F949D25">
      <w:pPr>
        <w:widowControl/>
        <w:rPr>
          <w:rFonts w:asciiTheme="minorHAnsi" w:hAnsiTheme="minorHAnsi" w:cstheme="minorBidi"/>
        </w:rPr>
      </w:pPr>
      <w:r w:rsidRPr="004678D1">
        <w:rPr>
          <w:rFonts w:asciiTheme="minorHAnsi" w:eastAsia="Arial Narrow" w:hAnsiTheme="minorHAnsi" w:cstheme="minorHAnsi"/>
          <w:szCs w:val="24"/>
        </w:rPr>
        <w:t xml:space="preserve">Questions about those rules and requirements should be directed to: Division of Supplier Diversity at (317) 232-3061 or the Supplier Diversity website at </w:t>
      </w:r>
      <w:hyperlink r:id="rId23">
        <w:r w:rsidRPr="004678D1">
          <w:rPr>
            <w:rStyle w:val="Hyperlink"/>
            <w:rFonts w:asciiTheme="minorHAnsi" w:eastAsia="Arial Narrow" w:hAnsiTheme="minorHAnsi" w:cstheme="minorHAnsi"/>
            <w:szCs w:val="24"/>
          </w:rPr>
          <w:t>https://www.in.gov/idoa/mwbe</w:t>
        </w:r>
      </w:hyperlink>
      <w:r w:rsidRPr="004678D1">
        <w:rPr>
          <w:rFonts w:asciiTheme="minorHAnsi" w:eastAsia="Calibri" w:hAnsiTheme="minorHAnsi" w:cstheme="minorHAnsi"/>
          <w:szCs w:val="24"/>
        </w:rPr>
        <w:t xml:space="preserve"> </w:t>
      </w:r>
      <w:r w:rsidR="00D457EE" w:rsidRPr="004678D1">
        <w:rPr>
          <w:rFonts w:asciiTheme="minorHAnsi" w:hAnsiTheme="minorHAnsi" w:cstheme="minorHAnsi"/>
        </w:rPr>
        <w:t>I</w:t>
      </w:r>
      <w:r w:rsidR="00C3679C" w:rsidRPr="004678D1">
        <w:rPr>
          <w:rFonts w:asciiTheme="minorHAnsi" w:hAnsiTheme="minorHAnsi" w:cstheme="minorHAnsi"/>
        </w:rPr>
        <w:t>ndiana Code 4-13-16.5 and 25 IAC 5 governs the Division of Supplier Diversity program as it relates to the certification, oversight, and responsibilities around the certified Indiana Minority and/or Women</w:t>
      </w:r>
      <w:r w:rsidR="00C3679C" w:rsidRPr="7F949D25">
        <w:rPr>
          <w:rFonts w:asciiTheme="minorHAnsi" w:hAnsiTheme="minorHAnsi" w:cstheme="minorBidi"/>
        </w:rPr>
        <w:t xml:space="preserve"> Business Enterprises (MWBE).  As stated in </w:t>
      </w:r>
      <w:hyperlink w:anchor="_1.20_EQUAL_OPPORTUNITY">
        <w:r w:rsidR="008C6CD7" w:rsidRPr="7F949D25">
          <w:rPr>
            <w:rStyle w:val="Hyperlink"/>
            <w:rFonts w:asciiTheme="minorHAnsi" w:hAnsiTheme="minorHAnsi" w:cstheme="minorBidi"/>
            <w:b/>
            <w:bCs/>
          </w:rPr>
          <w:t xml:space="preserve">Section </w:t>
        </w:r>
        <w:r w:rsidR="00C3679C" w:rsidRPr="7F949D25">
          <w:rPr>
            <w:rStyle w:val="Hyperlink"/>
            <w:rFonts w:asciiTheme="minorHAnsi" w:hAnsiTheme="minorHAnsi" w:cstheme="minorBidi"/>
            <w:b/>
            <w:bCs/>
          </w:rPr>
          <w:t>1.20</w:t>
        </w:r>
      </w:hyperlink>
      <w:r w:rsidR="00C3679C" w:rsidRPr="7F949D25">
        <w:rPr>
          <w:rFonts w:asciiTheme="minorHAnsi" w:hAnsiTheme="minorHAnsi" w:cstheme="minorBidi"/>
        </w:rPr>
        <w:t>, there is a commitment goal for this solicitation</w:t>
      </w:r>
      <w:r w:rsidR="00D457EE" w:rsidRPr="7F949D25">
        <w:rPr>
          <w:rFonts w:asciiTheme="minorHAnsi" w:hAnsiTheme="minorHAnsi" w:cstheme="minorBidi"/>
        </w:rPr>
        <w:t>.  The MWBE Subcontractor Commitment form is</w:t>
      </w:r>
      <w:r w:rsidR="00D457EE" w:rsidRPr="7F949D25">
        <w:rPr>
          <w:rFonts w:asciiTheme="minorHAnsi" w:hAnsiTheme="minorHAnsi" w:cstheme="minorBidi"/>
          <w:b/>
          <w:bCs/>
        </w:rPr>
        <w:t xml:space="preserve"> Attachment A</w:t>
      </w:r>
      <w:r w:rsidR="00C3679C" w:rsidRPr="7F949D25">
        <w:rPr>
          <w:rFonts w:asciiTheme="minorHAnsi" w:hAnsiTheme="minorHAnsi" w:cstheme="minorBidi"/>
          <w:b/>
          <w:bCs/>
        </w:rPr>
        <w:t>.</w:t>
      </w:r>
      <w:r w:rsidR="00D457EE" w:rsidRPr="7F949D25">
        <w:rPr>
          <w:rFonts w:asciiTheme="minorHAnsi" w:hAnsiTheme="minorHAnsi" w:cstheme="minorBidi"/>
        </w:rPr>
        <w:t xml:space="preserve">  The MWBE</w:t>
      </w:r>
      <w:r w:rsidR="00C3679C" w:rsidRPr="7F949D25">
        <w:rPr>
          <w:rFonts w:asciiTheme="minorHAnsi" w:hAnsiTheme="minorHAnsi" w:cstheme="minorBidi"/>
        </w:rPr>
        <w:t xml:space="preserve"> </w:t>
      </w:r>
      <w:r w:rsidR="00D457EE" w:rsidRPr="7F949D25">
        <w:rPr>
          <w:rFonts w:asciiTheme="minorHAnsi" w:hAnsiTheme="minorHAnsi" w:cstheme="minorBidi"/>
        </w:rPr>
        <w:t>Subcontractor Commitment Form is to be submitted as a part of the Respondent’s proposal</w:t>
      </w:r>
      <w:r w:rsidR="00D457EE" w:rsidRPr="7F949D25">
        <w:rPr>
          <w:rFonts w:asciiTheme="minorHAnsi" w:hAnsiTheme="minorHAnsi" w:cstheme="minorBidi"/>
          <w:color w:val="808080" w:themeColor="background1" w:themeShade="80"/>
        </w:rPr>
        <w:t xml:space="preserve">.  </w:t>
      </w:r>
      <w:r w:rsidR="00D457EE" w:rsidRPr="7F949D25">
        <w:rPr>
          <w:rFonts w:asciiTheme="minorHAnsi" w:hAnsiTheme="minorHAnsi" w:cstheme="minorBidi"/>
        </w:rPr>
        <w:t xml:space="preserve">In order for the </w:t>
      </w:r>
      <w:r w:rsidR="00BF0598" w:rsidRPr="7F949D25">
        <w:rPr>
          <w:rFonts w:asciiTheme="minorHAnsi" w:hAnsiTheme="minorHAnsi" w:cstheme="minorBidi"/>
        </w:rPr>
        <w:t>S</w:t>
      </w:r>
      <w:r w:rsidR="00D457EE" w:rsidRPr="7F949D25">
        <w:rPr>
          <w:rFonts w:asciiTheme="minorHAnsi" w:hAnsiTheme="minorHAnsi" w:cstheme="minorBidi"/>
        </w:rPr>
        <w:t xml:space="preserve">ubcontractor commitment to result in evaluation points for the Respondent, the entity must be on the </w:t>
      </w:r>
      <w:r w:rsidR="00D457EE" w:rsidRPr="7F949D25">
        <w:rPr>
          <w:rFonts w:asciiTheme="minorHAnsi" w:eastAsiaTheme="majorEastAsia" w:hAnsiTheme="minorHAnsi" w:cstheme="minorBidi"/>
        </w:rPr>
        <w:t>State of Indiana Certified M/W/IVOSB list</w:t>
      </w:r>
      <w:r w:rsidR="00B05113" w:rsidRPr="7F949D25">
        <w:rPr>
          <w:rFonts w:asciiTheme="minorHAnsi" w:hAnsiTheme="minorHAnsi" w:cstheme="minorBidi"/>
        </w:rPr>
        <w:t xml:space="preserve"> at </w:t>
      </w:r>
      <w:hyperlink r:id="rId24">
        <w:r w:rsidR="00B05113" w:rsidRPr="7F949D25">
          <w:rPr>
            <w:rStyle w:val="Hyperlink"/>
            <w:rFonts w:asciiTheme="minorHAnsi" w:hAnsiTheme="minorHAnsi" w:cstheme="minorBidi"/>
          </w:rPr>
          <w:t>https://www.in.gov/idoa/mwbe</w:t>
        </w:r>
      </w:hyperlink>
      <w:r w:rsidR="00662CE0" w:rsidRPr="7F949D25">
        <w:rPr>
          <w:rStyle w:val="Hyperlink"/>
          <w:rFonts w:asciiTheme="minorHAnsi" w:hAnsiTheme="minorHAnsi" w:cstheme="minorBidi"/>
        </w:rPr>
        <w:t xml:space="preserve">. </w:t>
      </w:r>
    </w:p>
    <w:p w14:paraId="4B7C77B9" w14:textId="2DE1A32A" w:rsidR="00D457EE" w:rsidRDefault="00B05113" w:rsidP="00D457EE">
      <w:pPr>
        <w:widowControl/>
        <w:rPr>
          <w:rFonts w:asciiTheme="minorHAnsi" w:hAnsiTheme="minorHAnsi" w:cstheme="minorHAnsi"/>
        </w:rPr>
      </w:pPr>
      <w:r>
        <w:rPr>
          <w:rFonts w:asciiTheme="minorHAnsi" w:hAnsiTheme="minorHAnsi" w:cstheme="minorHAnsi"/>
        </w:rPr>
        <w:t xml:space="preserve"> </w:t>
      </w:r>
    </w:p>
    <w:p w14:paraId="077D0735" w14:textId="022CEB34" w:rsidR="00D47E7D" w:rsidRPr="006B1296" w:rsidRDefault="00E40073" w:rsidP="7EC7616E">
      <w:pPr>
        <w:rPr>
          <w:rFonts w:asciiTheme="minorHAnsi" w:hAnsiTheme="minorHAnsi" w:cstheme="minorBidi"/>
        </w:rPr>
      </w:pPr>
      <w:r w:rsidRPr="7EC7616E">
        <w:rPr>
          <w:rFonts w:asciiTheme="minorHAnsi" w:hAnsiTheme="minorHAnsi" w:cstheme="minorBidi"/>
        </w:rPr>
        <w:t xml:space="preserve">If participation is met </w:t>
      </w:r>
      <w:proofErr w:type="gramStart"/>
      <w:r w:rsidRPr="7EC7616E">
        <w:rPr>
          <w:rFonts w:asciiTheme="minorHAnsi" w:hAnsiTheme="minorHAnsi" w:cstheme="minorBidi"/>
        </w:rPr>
        <w:t xml:space="preserve">through </w:t>
      </w:r>
      <w:r w:rsidR="00973753" w:rsidRPr="7EC7616E">
        <w:rPr>
          <w:rFonts w:asciiTheme="minorHAnsi" w:hAnsiTheme="minorHAnsi" w:cstheme="minorBidi"/>
        </w:rPr>
        <w:t xml:space="preserve">the </w:t>
      </w:r>
      <w:r w:rsidRPr="7EC7616E">
        <w:rPr>
          <w:rFonts w:asciiTheme="minorHAnsi" w:hAnsiTheme="minorHAnsi" w:cstheme="minorBidi"/>
        </w:rPr>
        <w:t>use of</w:t>
      </w:r>
      <w:proofErr w:type="gramEnd"/>
      <w:r w:rsidRPr="7EC7616E">
        <w:rPr>
          <w:rFonts w:asciiTheme="minorHAnsi" w:hAnsiTheme="minorHAnsi" w:cstheme="minorBidi"/>
        </w:rPr>
        <w:t xml:space="preserve"> </w:t>
      </w:r>
      <w:r w:rsidR="00BF0598" w:rsidRPr="7EC7616E">
        <w:rPr>
          <w:rFonts w:asciiTheme="minorHAnsi" w:hAnsiTheme="minorHAnsi" w:cstheme="minorBidi"/>
        </w:rPr>
        <w:t>S</w:t>
      </w:r>
      <w:r w:rsidR="00973753" w:rsidRPr="7EC7616E">
        <w:rPr>
          <w:rFonts w:asciiTheme="minorHAnsi" w:hAnsiTheme="minorHAnsi" w:cstheme="minorBidi"/>
        </w:rPr>
        <w:t>ubcontractors</w:t>
      </w:r>
      <w:r w:rsidRPr="7EC7616E">
        <w:rPr>
          <w:rFonts w:asciiTheme="minorHAnsi" w:hAnsiTheme="minorHAnsi" w:cstheme="minorBidi"/>
        </w:rPr>
        <w:t xml:space="preserve">, the Respondent must provide </w:t>
      </w:r>
      <w:r w:rsidR="00973753" w:rsidRPr="7EC7616E">
        <w:rPr>
          <w:rFonts w:asciiTheme="minorHAnsi" w:hAnsiTheme="minorHAnsi" w:cstheme="minorBidi"/>
        </w:rPr>
        <w:t>the scope of work</w:t>
      </w:r>
      <w:r w:rsidRPr="7EC7616E">
        <w:rPr>
          <w:rFonts w:asciiTheme="minorHAnsi" w:hAnsiTheme="minorHAnsi" w:cstheme="minorBidi"/>
        </w:rPr>
        <w:t xml:space="preserve"> of </w:t>
      </w:r>
      <w:r w:rsidR="00973753" w:rsidRPr="7EC7616E">
        <w:rPr>
          <w:rFonts w:asciiTheme="minorHAnsi" w:hAnsiTheme="minorHAnsi" w:cstheme="minorBidi"/>
        </w:rPr>
        <w:t xml:space="preserve">the </w:t>
      </w:r>
      <w:r w:rsidRPr="7EC7616E">
        <w:rPr>
          <w:rFonts w:asciiTheme="minorHAnsi" w:hAnsiTheme="minorHAnsi" w:cstheme="minorBidi"/>
        </w:rPr>
        <w:t xml:space="preserve">products and/or services </w:t>
      </w:r>
      <w:r w:rsidR="00973753" w:rsidRPr="7EC7616E">
        <w:rPr>
          <w:rFonts w:asciiTheme="minorHAnsi" w:hAnsiTheme="minorHAnsi" w:cstheme="minorBidi"/>
        </w:rPr>
        <w:t xml:space="preserve">to be </w:t>
      </w:r>
      <w:r w:rsidRPr="7EC7616E">
        <w:rPr>
          <w:rFonts w:asciiTheme="minorHAnsi" w:hAnsiTheme="minorHAnsi" w:cstheme="minorBidi"/>
        </w:rPr>
        <w:t xml:space="preserve">provided </w:t>
      </w:r>
      <w:r w:rsidR="00973753" w:rsidRPr="7EC7616E">
        <w:rPr>
          <w:rFonts w:asciiTheme="minorHAnsi" w:hAnsiTheme="minorHAnsi" w:cstheme="minorBidi"/>
        </w:rPr>
        <w:t xml:space="preserve">by the </w:t>
      </w:r>
      <w:r w:rsidR="00BF0598" w:rsidRPr="7EC7616E">
        <w:rPr>
          <w:rFonts w:asciiTheme="minorHAnsi" w:hAnsiTheme="minorHAnsi" w:cstheme="minorBidi"/>
        </w:rPr>
        <w:t>S</w:t>
      </w:r>
      <w:r w:rsidR="00973753" w:rsidRPr="7EC7616E">
        <w:rPr>
          <w:rFonts w:asciiTheme="minorHAnsi" w:hAnsiTheme="minorHAnsi" w:cstheme="minorBidi"/>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w:t>
      </w:r>
      <w:r w:rsidR="00354102" w:rsidRPr="7EC7616E">
        <w:rPr>
          <w:rFonts w:asciiTheme="minorHAnsi" w:hAnsiTheme="minorHAnsi" w:cstheme="minorBidi"/>
        </w:rPr>
        <w:t>award</w:t>
      </w:r>
      <w:r w:rsidR="00973753" w:rsidRPr="7EC7616E">
        <w:rPr>
          <w:rFonts w:asciiTheme="minorHAnsi" w:hAnsiTheme="minorHAnsi" w:cstheme="minorBidi"/>
        </w:rPr>
        <w:t xml:space="preserve">, the deliverable requirements as agreed upon between the Contractor and </w:t>
      </w:r>
      <w:r w:rsidR="00BF0598" w:rsidRPr="7EC7616E">
        <w:rPr>
          <w:rFonts w:asciiTheme="minorHAnsi" w:hAnsiTheme="minorHAnsi" w:cstheme="minorBidi"/>
        </w:rPr>
        <w:t>S</w:t>
      </w:r>
      <w:r w:rsidR="00973753" w:rsidRPr="7EC7616E">
        <w:rPr>
          <w:rFonts w:asciiTheme="minorHAnsi" w:hAnsiTheme="minorHAnsi" w:cstheme="minorBidi"/>
        </w:rPr>
        <w:t>ubcontractor,</w:t>
      </w:r>
      <w:r w:rsidR="007A6550" w:rsidRPr="7EC7616E">
        <w:rPr>
          <w:rFonts w:asciiTheme="minorHAnsi" w:hAnsiTheme="minorHAnsi" w:cstheme="minorBidi"/>
        </w:rPr>
        <w:t xml:space="preserve"> the certified UNSP</w:t>
      </w:r>
      <w:r w:rsidR="167B8848" w:rsidRPr="7EC7616E">
        <w:rPr>
          <w:rFonts w:asciiTheme="minorHAnsi" w:hAnsiTheme="minorHAnsi" w:cstheme="minorBidi"/>
        </w:rPr>
        <w:t>S</w:t>
      </w:r>
      <w:r w:rsidR="007A6550" w:rsidRPr="7EC7616E">
        <w:rPr>
          <w:rFonts w:asciiTheme="minorHAnsi" w:hAnsiTheme="minorHAnsi" w:cstheme="minorBidi"/>
        </w:rPr>
        <w:t>C that applies to the award</w:t>
      </w:r>
      <w:r w:rsidR="003D01E7" w:rsidRPr="7EC7616E">
        <w:rPr>
          <w:rFonts w:asciiTheme="minorHAnsi" w:hAnsiTheme="minorHAnsi" w:cstheme="minorBidi"/>
        </w:rPr>
        <w:t>,</w:t>
      </w:r>
      <w:r w:rsidR="00973753" w:rsidRPr="7EC7616E">
        <w:rPr>
          <w:rFonts w:asciiTheme="minorHAnsi" w:hAnsiTheme="minorHAnsi" w:cstheme="minorBidi"/>
        </w:rPr>
        <w:t xml:space="preserve"> </w:t>
      </w:r>
      <w:r w:rsidRPr="7EC7616E">
        <w:rPr>
          <w:rFonts w:asciiTheme="minorHAnsi" w:hAnsiTheme="minorHAnsi" w:cstheme="minorBidi"/>
        </w:rPr>
        <w:t xml:space="preserve">and the cost of supplies </w:t>
      </w:r>
      <w:r w:rsidR="00973753" w:rsidRPr="7EC7616E">
        <w:rPr>
          <w:rFonts w:asciiTheme="minorHAnsi" w:hAnsiTheme="minorHAnsi" w:cstheme="minorBidi"/>
        </w:rPr>
        <w:t xml:space="preserve">being utilized by the Respondent </w:t>
      </w:r>
      <w:r w:rsidRPr="7EC7616E">
        <w:rPr>
          <w:rFonts w:asciiTheme="minorHAnsi" w:hAnsiTheme="minorHAnsi" w:cstheme="minorBidi"/>
        </w:rPr>
        <w:t xml:space="preserve">for this proposal.  Respondents must complete the Subcontractor Commitment Form in its entirety.  </w:t>
      </w:r>
      <w:r w:rsidR="00F44B73" w:rsidRPr="7EC7616E">
        <w:rPr>
          <w:rFonts w:asciiTheme="minorHAnsi" w:hAnsiTheme="minorHAnsi" w:cstheme="minorBidi"/>
          <w:color w:val="000000" w:themeColor="text1"/>
        </w:rPr>
        <w:t>The amount entered in “</w:t>
      </w:r>
      <w:r w:rsidR="00F44B73" w:rsidRPr="7EC7616E">
        <w:rPr>
          <w:rFonts w:asciiTheme="minorHAnsi" w:hAnsiTheme="minorHAnsi" w:cstheme="minorBidi"/>
          <w:b/>
          <w:bCs/>
        </w:rPr>
        <w:t>TOTAL BID AMOUNT</w:t>
      </w:r>
      <w:r w:rsidR="00F44B73" w:rsidRPr="7EC7616E">
        <w:rPr>
          <w:rFonts w:asciiTheme="minorHAnsi" w:hAnsiTheme="minorHAnsi" w:cstheme="minorBidi"/>
          <w:color w:val="000000" w:themeColor="text1"/>
        </w:rPr>
        <w:t xml:space="preserve">” should match the amount entered in the </w:t>
      </w:r>
      <w:r w:rsidR="00F44B73" w:rsidRPr="7EC7616E">
        <w:rPr>
          <w:rFonts w:asciiTheme="minorHAnsi" w:hAnsiTheme="minorHAnsi" w:cstheme="minorBidi"/>
          <w:b/>
          <w:bCs/>
        </w:rPr>
        <w:t>Attachment D</w:t>
      </w:r>
      <w:r w:rsidR="00F44B73" w:rsidRPr="7EC7616E">
        <w:rPr>
          <w:rFonts w:asciiTheme="minorHAnsi" w:hAnsiTheme="minorHAnsi" w:cstheme="minorBidi"/>
          <w:color w:val="000000" w:themeColor="text1"/>
        </w:rPr>
        <w:t>, Cost Proposal Template</w:t>
      </w:r>
      <w:r w:rsidR="00C467E5" w:rsidRPr="7EC7616E">
        <w:rPr>
          <w:rFonts w:asciiTheme="minorHAnsi" w:hAnsiTheme="minorHAnsi" w:cstheme="minorBidi"/>
          <w:color w:val="000000" w:themeColor="text1"/>
        </w:rPr>
        <w:t xml:space="preserve"> </w:t>
      </w:r>
      <w:r w:rsidR="00B263B4" w:rsidRPr="00B263B4">
        <w:rPr>
          <w:rFonts w:asciiTheme="minorHAnsi" w:hAnsiTheme="minorHAnsi" w:cstheme="minorBidi"/>
        </w:rPr>
        <w:t>“Cost Proposal Summary tab, cell C3</w:t>
      </w:r>
      <w:r w:rsidR="00C37256">
        <w:rPr>
          <w:rFonts w:asciiTheme="minorHAnsi" w:hAnsiTheme="minorHAnsi" w:cstheme="minorBidi"/>
        </w:rPr>
        <w:t>8</w:t>
      </w:r>
      <w:r w:rsidR="00F44B73" w:rsidRPr="7EC7616E">
        <w:rPr>
          <w:rFonts w:asciiTheme="minorHAnsi" w:hAnsiTheme="minorHAnsi" w:cstheme="minorBidi"/>
          <w:color w:val="000000" w:themeColor="text1"/>
        </w:rPr>
        <w:t>.</w:t>
      </w:r>
      <w:r w:rsidR="00B459DE" w:rsidRPr="7EC7616E">
        <w:rPr>
          <w:rFonts w:asciiTheme="minorHAnsi" w:hAnsiTheme="minorHAnsi" w:cstheme="minorBidi"/>
          <w:color w:val="000000" w:themeColor="text1"/>
        </w:rPr>
        <w:t xml:space="preserve">  </w:t>
      </w:r>
      <w:bookmarkStart w:id="38" w:name="_Hlk78938289"/>
      <w:r w:rsidR="00B459DE" w:rsidRPr="7EC7616E">
        <w:rPr>
          <w:rFonts w:asciiTheme="minorHAnsi" w:hAnsiTheme="minorHAnsi" w:cstheme="minorBidi"/>
        </w:rPr>
        <w:t xml:space="preserve">The MBE and/or WBE </w:t>
      </w:r>
      <w:r w:rsidR="00BF0598" w:rsidRPr="7EC7616E">
        <w:rPr>
          <w:rFonts w:asciiTheme="minorHAnsi" w:hAnsiTheme="minorHAnsi" w:cstheme="minorBidi"/>
        </w:rPr>
        <w:t>S</w:t>
      </w:r>
      <w:r w:rsidR="00B459DE" w:rsidRPr="7EC7616E">
        <w:rPr>
          <w:rFonts w:asciiTheme="minorHAnsi" w:hAnsiTheme="minorHAnsi" w:cstheme="minorBidi"/>
        </w:rPr>
        <w:t xml:space="preserve">ubcontractor amount and </w:t>
      </w:r>
      <w:r w:rsidR="00BF0598" w:rsidRPr="7EC7616E">
        <w:rPr>
          <w:rFonts w:asciiTheme="minorHAnsi" w:hAnsiTheme="minorHAnsi" w:cstheme="minorBidi"/>
        </w:rPr>
        <w:t>S</w:t>
      </w:r>
      <w:r w:rsidR="00B459DE" w:rsidRPr="7EC7616E">
        <w:rPr>
          <w:rFonts w:asciiTheme="minorHAnsi" w:hAnsiTheme="minorHAnsi" w:cstheme="minorBidi"/>
        </w:rPr>
        <w:t xml:space="preserve">ubcontractor percentage is based on the initial term of the contract for scoring purposes only. </w:t>
      </w:r>
      <w:r w:rsidR="00D0301C" w:rsidRPr="7EC7616E">
        <w:rPr>
          <w:rFonts w:asciiTheme="minorHAnsi" w:hAnsiTheme="minorHAnsi" w:cstheme="minorBidi"/>
        </w:rPr>
        <w:t xml:space="preserve">The overall committed </w:t>
      </w:r>
      <w:r w:rsidR="00BF0598" w:rsidRPr="7EC7616E">
        <w:rPr>
          <w:rFonts w:asciiTheme="minorHAnsi" w:hAnsiTheme="minorHAnsi" w:cstheme="minorBidi"/>
        </w:rPr>
        <w:t>S</w:t>
      </w:r>
      <w:r w:rsidR="00B459DE" w:rsidRPr="7EC7616E">
        <w:rPr>
          <w:rFonts w:asciiTheme="minorHAnsi" w:hAnsiTheme="minorHAnsi" w:cstheme="minorBidi"/>
        </w:rPr>
        <w:t xml:space="preserve">ubcontractor </w:t>
      </w:r>
      <w:r w:rsidR="00D0301C" w:rsidRPr="7EC7616E">
        <w:rPr>
          <w:rFonts w:asciiTheme="minorHAnsi" w:hAnsiTheme="minorHAnsi" w:cstheme="minorBidi"/>
        </w:rPr>
        <w:t xml:space="preserve">percentage </w:t>
      </w:r>
      <w:r w:rsidR="00B459DE" w:rsidRPr="7EC7616E">
        <w:rPr>
          <w:rFonts w:asciiTheme="minorHAnsi" w:hAnsiTheme="minorHAnsi" w:cstheme="minorBidi"/>
        </w:rPr>
        <w:t xml:space="preserve">shall </w:t>
      </w:r>
      <w:r w:rsidR="00D0301C" w:rsidRPr="7EC7616E">
        <w:rPr>
          <w:rFonts w:asciiTheme="minorHAnsi" w:hAnsiTheme="minorHAnsi" w:cstheme="minorBidi"/>
        </w:rPr>
        <w:t xml:space="preserve">be sustained throughout </w:t>
      </w:r>
      <w:r w:rsidR="00B459DE" w:rsidRPr="7EC7616E">
        <w:rPr>
          <w:rFonts w:asciiTheme="minorHAnsi" w:hAnsiTheme="minorHAnsi" w:cstheme="minorBidi"/>
        </w:rPr>
        <w:t xml:space="preserve">the life of the contract including any time after the initial term. </w:t>
      </w:r>
      <w:bookmarkEnd w:id="38"/>
    </w:p>
    <w:p w14:paraId="68416606" w14:textId="77777777" w:rsidR="0030580D" w:rsidRPr="006B1296" w:rsidRDefault="0030580D" w:rsidP="006733D7">
      <w:pPr>
        <w:widowControl/>
        <w:rPr>
          <w:rFonts w:asciiTheme="minorHAnsi" w:hAnsiTheme="minorHAnsi" w:cstheme="minorHAnsi"/>
          <w:szCs w:val="24"/>
        </w:rPr>
      </w:pPr>
    </w:p>
    <w:p w14:paraId="7CEC46A2" w14:textId="32DF912C"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Failure to meet these goals will affect the evaluation of your Proposal. The Department </w:t>
      </w:r>
      <w:r w:rsidR="00C3679C">
        <w:rPr>
          <w:rFonts w:asciiTheme="minorHAnsi" w:hAnsiTheme="minorHAnsi" w:cstheme="minorHAnsi"/>
          <w:szCs w:val="24"/>
        </w:rPr>
        <w:t xml:space="preserve">will </w:t>
      </w:r>
      <w:r w:rsidRPr="006B1296">
        <w:rPr>
          <w:rFonts w:asciiTheme="minorHAnsi" w:hAnsiTheme="minorHAnsi" w:cstheme="minorHAnsi"/>
          <w:szCs w:val="24"/>
        </w:rPr>
        <w:t>verify all information included on the MWBE Subcontractor Commitment Form.</w:t>
      </w:r>
    </w:p>
    <w:p w14:paraId="0451BA1A" w14:textId="77777777" w:rsidR="0030580D" w:rsidRPr="006B1296" w:rsidRDefault="0030580D" w:rsidP="006733D7">
      <w:pPr>
        <w:widowControl/>
        <w:rPr>
          <w:rFonts w:asciiTheme="minorHAnsi" w:hAnsiTheme="minorHAnsi" w:cstheme="minorHAnsi"/>
          <w:szCs w:val="24"/>
        </w:rPr>
      </w:pPr>
    </w:p>
    <w:p w14:paraId="0D1848DE" w14:textId="3280CA57" w:rsidR="00E40073" w:rsidRPr="006B1296" w:rsidRDefault="00E40073" w:rsidP="006733D7">
      <w:pPr>
        <w:widowControl/>
        <w:rPr>
          <w:rFonts w:asciiTheme="minorHAnsi" w:hAnsiTheme="minorHAnsi" w:cstheme="minorHAnsi"/>
          <w:b/>
          <w:szCs w:val="24"/>
        </w:rPr>
      </w:pPr>
      <w:r w:rsidRPr="006B1296">
        <w:rPr>
          <w:rFonts w:asciiTheme="minorHAnsi" w:hAnsiTheme="minorHAnsi" w:cstheme="minorHAnsi"/>
          <w:b/>
          <w:szCs w:val="24"/>
        </w:rPr>
        <w:t xml:space="preserve">Prime Contractors must ensure that the proposed </w:t>
      </w:r>
      <w:r w:rsidR="00BF0598">
        <w:rPr>
          <w:rFonts w:asciiTheme="minorHAnsi" w:hAnsiTheme="minorHAnsi" w:cstheme="minorHAnsi"/>
          <w:b/>
          <w:szCs w:val="24"/>
        </w:rPr>
        <w:t>S</w:t>
      </w:r>
      <w:r w:rsidRPr="006B1296">
        <w:rPr>
          <w:rFonts w:asciiTheme="minorHAnsi" w:hAnsiTheme="minorHAnsi" w:cstheme="minorHAnsi"/>
          <w:b/>
          <w:szCs w:val="24"/>
        </w:rPr>
        <w:t>ubcontractors meet the following criteria:</w:t>
      </w:r>
    </w:p>
    <w:p w14:paraId="77B0357A" w14:textId="77777777" w:rsidR="00E40073" w:rsidRPr="006B1296" w:rsidRDefault="00E40073" w:rsidP="006733D7">
      <w:pPr>
        <w:widowControl/>
        <w:rPr>
          <w:rFonts w:asciiTheme="minorHAnsi" w:hAnsiTheme="minorHAnsi" w:cstheme="minorHAnsi"/>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40073" w:rsidRPr="006B1296" w14:paraId="77D6DD49" w14:textId="77777777" w:rsidTr="00407107">
        <w:tc>
          <w:tcPr>
            <w:tcW w:w="9360" w:type="dxa"/>
          </w:tcPr>
          <w:p w14:paraId="0F58C5EE" w14:textId="040368D3" w:rsidR="004E4F87" w:rsidRPr="006B1296" w:rsidRDefault="004E4F87" w:rsidP="002C74D9">
            <w:pPr>
              <w:widowControl/>
              <w:numPr>
                <w:ilvl w:val="0"/>
                <w:numId w:val="9"/>
              </w:numPr>
              <w:rPr>
                <w:rFonts w:asciiTheme="minorHAnsi" w:hAnsiTheme="minorHAnsi" w:cstheme="minorHAnsi"/>
              </w:rPr>
            </w:pPr>
            <w:r w:rsidRPr="006B1296">
              <w:rPr>
                <w:rFonts w:asciiTheme="minorHAnsi" w:hAnsiTheme="minorHAnsi" w:cstheme="minorHAnsi"/>
              </w:rPr>
              <w:lastRenderedPageBreak/>
              <w:t>Must be on the</w:t>
            </w:r>
            <w:r w:rsidR="006D3470">
              <w:rPr>
                <w:rFonts w:asciiTheme="minorHAnsi" w:hAnsiTheme="minorHAnsi" w:cstheme="minorHAnsi"/>
              </w:rPr>
              <w:t xml:space="preserve"> </w:t>
            </w:r>
            <w:r w:rsidR="00407107" w:rsidRPr="00B05113">
              <w:rPr>
                <w:rFonts w:asciiTheme="minorHAnsi" w:eastAsiaTheme="majorEastAsia" w:hAnsiTheme="minorHAnsi" w:cstheme="minorHAnsi"/>
              </w:rPr>
              <w:t>State of Indiana Certified M/W/IVOSB list</w:t>
            </w:r>
            <w:r w:rsidR="00407107">
              <w:rPr>
                <w:rFonts w:asciiTheme="minorHAnsi" w:hAnsiTheme="minorHAnsi" w:cstheme="minorHAnsi"/>
              </w:rPr>
              <w:t xml:space="preserve"> at </w:t>
            </w:r>
            <w:hyperlink r:id="rId25" w:history="1">
              <w:r w:rsidR="00407107" w:rsidRPr="00EC5D47">
                <w:rPr>
                  <w:rStyle w:val="Hyperlink"/>
                  <w:rFonts w:asciiTheme="minorHAnsi" w:hAnsiTheme="minorHAnsi" w:cstheme="minorHAnsi"/>
                </w:rPr>
                <w:t>https://www.in.gov/idoa/mwbe</w:t>
              </w:r>
            </w:hyperlink>
            <w:r w:rsidRPr="006B1296">
              <w:rPr>
                <w:rFonts w:asciiTheme="minorHAnsi" w:hAnsiTheme="minorHAnsi" w:cstheme="minorHAnsi"/>
              </w:rPr>
              <w:t xml:space="preserve">, </w:t>
            </w:r>
            <w:r w:rsidRPr="006B1296">
              <w:rPr>
                <w:rFonts w:asciiTheme="minorHAnsi" w:hAnsiTheme="minorHAnsi" w:cstheme="minorHAnsi"/>
                <w:b/>
              </w:rPr>
              <w:t>on or before</w:t>
            </w:r>
            <w:r w:rsidRPr="006B1296">
              <w:rPr>
                <w:rFonts w:asciiTheme="minorHAnsi" w:hAnsiTheme="minorHAnsi" w:cstheme="minorHAnsi"/>
              </w:rPr>
              <w:t xml:space="preserve"> the proposal due date</w:t>
            </w:r>
            <w:r w:rsidR="00742736" w:rsidRPr="006B1296">
              <w:rPr>
                <w:rFonts w:asciiTheme="minorHAnsi" w:hAnsiTheme="minorHAnsi" w:cstheme="minorHAnsi"/>
              </w:rPr>
              <w:t>.</w:t>
            </w:r>
          </w:p>
          <w:p w14:paraId="21091F31" w14:textId="39C362C4" w:rsidR="0018351F" w:rsidRPr="006B1296" w:rsidRDefault="0018351F"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Prime Contractor must include with their proposal the </w:t>
            </w:r>
            <w:r w:rsidR="00BF0598">
              <w:rPr>
                <w:rFonts w:asciiTheme="minorHAnsi" w:hAnsiTheme="minorHAnsi" w:cstheme="minorHAnsi"/>
                <w:szCs w:val="24"/>
              </w:rPr>
              <w:t>S</w:t>
            </w:r>
            <w:r w:rsidRPr="006B1296">
              <w:rPr>
                <w:rFonts w:asciiTheme="minorHAnsi" w:hAnsiTheme="minorHAnsi" w:cstheme="minorHAnsi"/>
                <w:szCs w:val="24"/>
              </w:rPr>
              <w:t>ubcontractor’s M/WBE</w:t>
            </w:r>
            <w:r w:rsidR="002344D5" w:rsidRPr="006B1296">
              <w:rPr>
                <w:rFonts w:asciiTheme="minorHAnsi" w:hAnsiTheme="minorHAnsi" w:cstheme="minorHAnsi"/>
                <w:szCs w:val="24"/>
              </w:rPr>
              <w:t xml:space="preserve"> </w:t>
            </w:r>
            <w:r w:rsidRPr="006B1296">
              <w:rPr>
                <w:rFonts w:asciiTheme="minorHAnsi" w:hAnsiTheme="minorHAnsi" w:cstheme="minorHAnsi"/>
                <w:szCs w:val="24"/>
              </w:rPr>
              <w:t xml:space="preserve">Certification Letter </w:t>
            </w:r>
            <w:r w:rsidR="00084B55" w:rsidRPr="006B1296">
              <w:rPr>
                <w:rFonts w:asciiTheme="minorHAnsi" w:hAnsiTheme="minorHAnsi" w:cstheme="minorHAnsi"/>
                <w:szCs w:val="24"/>
              </w:rPr>
              <w:t xml:space="preserve">provided by IDOA to show </w:t>
            </w:r>
            <w:proofErr w:type="gramStart"/>
            <w:r w:rsidR="00084B55" w:rsidRPr="006B1296">
              <w:rPr>
                <w:rFonts w:asciiTheme="minorHAnsi" w:hAnsiTheme="minorHAnsi" w:cstheme="minorHAnsi"/>
                <w:szCs w:val="24"/>
              </w:rPr>
              <w:t>current status</w:t>
            </w:r>
            <w:proofErr w:type="gramEnd"/>
            <w:r w:rsidR="00084B55" w:rsidRPr="006B1296">
              <w:rPr>
                <w:rFonts w:asciiTheme="minorHAnsi" w:hAnsiTheme="minorHAnsi" w:cstheme="minorHAnsi"/>
                <w:szCs w:val="24"/>
              </w:rPr>
              <w:t xml:space="preserve"> of certification.</w:t>
            </w:r>
          </w:p>
          <w:p w14:paraId="331948EA" w14:textId="30365F95"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Each firm may only serve as one classification – MBE, WBE, 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(see </w:t>
            </w:r>
            <w:r w:rsidR="00E75AA8">
              <w:rPr>
                <w:rFonts w:asciiTheme="minorHAnsi" w:hAnsiTheme="minorHAnsi" w:cstheme="minorHAnsi"/>
                <w:szCs w:val="24"/>
              </w:rPr>
              <w:t>S</w:t>
            </w:r>
            <w:r w:rsidRPr="006B1296">
              <w:rPr>
                <w:rFonts w:asciiTheme="minorHAnsi" w:hAnsiTheme="minorHAnsi" w:cstheme="minorHAnsi"/>
                <w:szCs w:val="24"/>
              </w:rPr>
              <w:t>ection 1.2</w:t>
            </w:r>
            <w:r w:rsidR="00203B68" w:rsidRPr="006B1296">
              <w:rPr>
                <w:rFonts w:asciiTheme="minorHAnsi" w:hAnsiTheme="minorHAnsi" w:cstheme="minorHAnsi"/>
                <w:szCs w:val="24"/>
              </w:rPr>
              <w:t>2</w:t>
            </w:r>
            <w:r w:rsidRPr="006B1296">
              <w:rPr>
                <w:rFonts w:asciiTheme="minorHAnsi" w:hAnsiTheme="minorHAnsi" w:cstheme="minorHAnsi"/>
                <w:szCs w:val="24"/>
              </w:rPr>
              <w:t>)</w:t>
            </w:r>
            <w:r w:rsidR="00742736" w:rsidRPr="006B1296">
              <w:rPr>
                <w:rFonts w:asciiTheme="minorHAnsi" w:hAnsiTheme="minorHAnsi" w:cstheme="minorHAnsi"/>
                <w:szCs w:val="24"/>
              </w:rPr>
              <w:t>.</w:t>
            </w:r>
          </w:p>
          <w:p w14:paraId="6C0F05E2" w14:textId="726143E9"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A Prime Contractor who is an MBE or WBE must meet </w:t>
            </w:r>
            <w:r w:rsidR="00BF0598">
              <w:rPr>
                <w:rFonts w:asciiTheme="minorHAnsi" w:hAnsiTheme="minorHAnsi" w:cstheme="minorHAnsi"/>
                <w:szCs w:val="24"/>
              </w:rPr>
              <w:t>S</w:t>
            </w:r>
            <w:r w:rsidRPr="006B1296">
              <w:rPr>
                <w:rFonts w:asciiTheme="minorHAnsi" w:hAnsiTheme="minorHAnsi" w:cstheme="minorHAnsi"/>
                <w:szCs w:val="24"/>
              </w:rPr>
              <w:t>ubcontractor goals by using other listed certified firms.  Certified Prime Contractors cannot count their own workforce or companies to meet this requirement.</w:t>
            </w:r>
            <w:r w:rsidR="00A07302" w:rsidRPr="006B1296">
              <w:rPr>
                <w:rFonts w:asciiTheme="minorHAnsi" w:hAnsiTheme="minorHAnsi" w:cstheme="minorHAnsi"/>
                <w:szCs w:val="24"/>
              </w:rPr>
              <w:t xml:space="preserve"> </w:t>
            </w:r>
            <w:r w:rsidR="00742736" w:rsidRPr="006B1296">
              <w:rPr>
                <w:rFonts w:asciiTheme="minorHAnsi" w:hAnsiTheme="minorHAnsi" w:cstheme="minorHAnsi"/>
                <w:szCs w:val="24"/>
              </w:rPr>
              <w:t>S</w:t>
            </w:r>
            <w:r w:rsidR="00A07302" w:rsidRPr="006B1296">
              <w:rPr>
                <w:rFonts w:asciiTheme="minorHAnsi" w:hAnsiTheme="minorHAnsi" w:cstheme="minorHAnsi"/>
              </w:rPr>
              <w:t xml:space="preserve">ee 25 IAC 5-6-2(d))  </w:t>
            </w:r>
          </w:p>
          <w:p w14:paraId="176196E1" w14:textId="3446941B" w:rsidR="00E40073" w:rsidRPr="006B1296" w:rsidRDefault="00E40073" w:rsidP="002C74D9">
            <w:pPr>
              <w:widowControl/>
              <w:numPr>
                <w:ilvl w:val="0"/>
                <w:numId w:val="9"/>
              </w:numPr>
              <w:rPr>
                <w:rFonts w:asciiTheme="minorHAnsi" w:hAnsiTheme="minorHAnsi" w:cstheme="minorHAnsi"/>
                <w:b/>
                <w:szCs w:val="24"/>
              </w:rPr>
            </w:pPr>
            <w:r w:rsidRPr="006B1296">
              <w:rPr>
                <w:rFonts w:asciiTheme="minorHAnsi" w:hAnsiTheme="minorHAnsi" w:cstheme="minorHAnsi"/>
                <w:b/>
                <w:szCs w:val="24"/>
              </w:rPr>
              <w:t xml:space="preserve">Must serve a </w:t>
            </w:r>
            <w:r w:rsidR="003F7B7A" w:rsidRPr="006B1296">
              <w:rPr>
                <w:rFonts w:asciiTheme="minorHAnsi" w:hAnsiTheme="minorHAnsi" w:cstheme="minorHAnsi"/>
                <w:b/>
                <w:szCs w:val="24"/>
              </w:rPr>
              <w:t>Valuable Scope Contribution</w:t>
            </w:r>
            <w:r w:rsidRPr="006B1296">
              <w:rPr>
                <w:rFonts w:asciiTheme="minorHAnsi" w:hAnsiTheme="minorHAnsi" w:cstheme="minorHAnsi"/>
                <w:b/>
                <w:szCs w:val="24"/>
              </w:rPr>
              <w:t xml:space="preserve"> (</w:t>
            </w:r>
            <w:r w:rsidR="003F7B7A" w:rsidRPr="006B1296">
              <w:rPr>
                <w:rFonts w:asciiTheme="minorHAnsi" w:hAnsiTheme="minorHAnsi" w:cstheme="minorHAnsi"/>
                <w:b/>
                <w:szCs w:val="24"/>
              </w:rPr>
              <w:t>VSC</w:t>
            </w:r>
            <w:r w:rsidRPr="006B1296">
              <w:rPr>
                <w:rFonts w:asciiTheme="minorHAnsi" w:hAnsiTheme="minorHAnsi" w:cstheme="minorHAnsi"/>
                <w:b/>
                <w:szCs w:val="24"/>
              </w:rPr>
              <w:t>).  The firm must serve a value-added purpose on the engagement, as confirmed by the State.</w:t>
            </w:r>
          </w:p>
          <w:p w14:paraId="15E5FF3F" w14:textId="1C098841"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Must provide goods or service</w:t>
            </w:r>
            <w:r w:rsidR="00EB5165">
              <w:rPr>
                <w:rFonts w:asciiTheme="minorHAnsi" w:hAnsiTheme="minorHAnsi" w:cstheme="minorHAnsi"/>
                <w:szCs w:val="24"/>
              </w:rPr>
              <w:t>s</w:t>
            </w:r>
            <w:r w:rsidRPr="006B1296">
              <w:rPr>
                <w:rFonts w:asciiTheme="minorHAnsi" w:hAnsiTheme="minorHAnsi" w:cstheme="minorHAnsi"/>
                <w:szCs w:val="24"/>
              </w:rPr>
              <w:t xml:space="preserve"> only in the industry area for which it is certified</w:t>
            </w:r>
            <w:r w:rsidR="0053050E" w:rsidRPr="006B1296">
              <w:rPr>
                <w:rFonts w:asciiTheme="minorHAnsi" w:hAnsiTheme="minorHAnsi" w:cstheme="minorHAnsi"/>
                <w:szCs w:val="24"/>
              </w:rPr>
              <w:t>.</w:t>
            </w:r>
          </w:p>
          <w:p w14:paraId="337DCEA2" w14:textId="449F9359"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Must be used to provide the goods or services specific to the contract</w:t>
            </w:r>
            <w:r w:rsidR="006B0ED3" w:rsidRPr="006B1296">
              <w:rPr>
                <w:rFonts w:asciiTheme="minorHAnsi" w:hAnsiTheme="minorHAnsi" w:cstheme="minorHAnsi"/>
                <w:szCs w:val="24"/>
              </w:rPr>
              <w:t xml:space="preserve">. </w:t>
            </w:r>
          </w:p>
          <w:p w14:paraId="7C6CDFE9" w14:textId="63776D3E"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National Diversity Plans are generally not acceptable</w:t>
            </w:r>
            <w:r w:rsidR="00742736" w:rsidRPr="006B1296">
              <w:rPr>
                <w:rFonts w:asciiTheme="minorHAnsi" w:hAnsiTheme="minorHAnsi" w:cstheme="minorHAnsi"/>
                <w:szCs w:val="24"/>
              </w:rPr>
              <w:t>.</w:t>
            </w:r>
          </w:p>
        </w:tc>
      </w:tr>
    </w:tbl>
    <w:p w14:paraId="08F42C3D" w14:textId="77777777" w:rsidR="00CC0BCA" w:rsidRPr="006B1296" w:rsidRDefault="00CC0BCA" w:rsidP="006733D7">
      <w:pPr>
        <w:widowControl/>
        <w:rPr>
          <w:rFonts w:asciiTheme="minorHAnsi" w:hAnsiTheme="minorHAnsi" w:cstheme="minorHAnsi"/>
          <w:b/>
          <w:szCs w:val="24"/>
        </w:rPr>
      </w:pPr>
    </w:p>
    <w:p w14:paraId="65FEFD7D" w14:textId="2901F3D0" w:rsidR="00931841"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 xml:space="preserve">Minority &amp; Women’s Business Enterprises Subcontractor Letter </w:t>
      </w:r>
    </w:p>
    <w:p w14:paraId="1A51D73C" w14:textId="7E1AD234" w:rsidR="00734F1D" w:rsidRPr="006B1296"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of Commitment</w:t>
      </w:r>
      <w:r w:rsidR="00780D97" w:rsidRPr="006B1296">
        <w:rPr>
          <w:rFonts w:asciiTheme="minorHAnsi" w:hAnsiTheme="minorHAnsi" w:cstheme="minorHAnsi"/>
          <w:b/>
          <w:caps/>
          <w:szCs w:val="24"/>
        </w:rPr>
        <w:t xml:space="preserve"> (MWBE)</w:t>
      </w:r>
    </w:p>
    <w:p w14:paraId="48CFD7B8" w14:textId="77777777" w:rsidR="00372FE1" w:rsidRDefault="00372FE1" w:rsidP="006733D7">
      <w:pPr>
        <w:widowControl/>
        <w:rPr>
          <w:rFonts w:asciiTheme="minorHAnsi" w:hAnsiTheme="minorHAnsi" w:cstheme="minorHAnsi"/>
          <w:szCs w:val="24"/>
        </w:rPr>
      </w:pPr>
    </w:p>
    <w:p w14:paraId="7AE6366D" w14:textId="3D41DF5E" w:rsidR="002B7977"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MBE</w:t>
      </w:r>
      <w:r w:rsidR="00D457EE">
        <w:rPr>
          <w:rFonts w:asciiTheme="minorHAnsi" w:hAnsiTheme="minorHAnsi" w:cstheme="minorHAnsi"/>
          <w:szCs w:val="24"/>
        </w:rPr>
        <w:t>(s)</w:t>
      </w:r>
      <w:r w:rsidRPr="006B1296">
        <w:rPr>
          <w:rFonts w:asciiTheme="minorHAnsi" w:hAnsiTheme="minorHAnsi" w:cstheme="minorHAnsi"/>
          <w:szCs w:val="24"/>
        </w:rPr>
        <w:t xml:space="preserve"> and/or WBE</w:t>
      </w:r>
      <w:r w:rsidR="00D457EE">
        <w:rPr>
          <w:rFonts w:asciiTheme="minorHAnsi" w:hAnsiTheme="minorHAnsi" w:cstheme="minorHAnsi"/>
          <w:szCs w:val="24"/>
        </w:rPr>
        <w:t>(s)</w:t>
      </w:r>
      <w:r w:rsidRPr="006B1296">
        <w:rPr>
          <w:rFonts w:asciiTheme="minorHAnsi" w:hAnsiTheme="minorHAnsi" w:cstheme="minorHAnsi"/>
          <w:szCs w:val="24"/>
        </w:rPr>
        <w:t xml:space="preserve"> must accompany the MWBE Subcontractor Commitment Form. Each letter shall state and will serve as acknowledgement from the MBE and/or WBE of its </w:t>
      </w:r>
      <w:r w:rsidR="00BF0598">
        <w:rPr>
          <w:rFonts w:asciiTheme="minorHAnsi" w:hAnsiTheme="minorHAnsi" w:cstheme="minorHAnsi"/>
          <w:szCs w:val="24"/>
        </w:rPr>
        <w:t>S</w:t>
      </w:r>
      <w:r w:rsidRPr="006B1296">
        <w:rPr>
          <w:rFonts w:asciiTheme="minorHAnsi" w:hAnsiTheme="minorHAnsi" w:cstheme="minorHAnsi"/>
          <w:szCs w:val="24"/>
        </w:rPr>
        <w:t xml:space="preserve">ubcontract amount, a description of products and/or services to be provided on this project and approximate date the </w:t>
      </w:r>
      <w:r w:rsidR="00BF0598">
        <w:rPr>
          <w:rFonts w:asciiTheme="minorHAnsi" w:hAnsiTheme="minorHAnsi" w:cstheme="minorHAnsi"/>
          <w:szCs w:val="24"/>
        </w:rPr>
        <w:t>S</w:t>
      </w:r>
      <w:r w:rsidRPr="006B1296">
        <w:rPr>
          <w:rFonts w:asciiTheme="minorHAnsi" w:hAnsiTheme="minorHAnsi" w:cstheme="minorHAnsi"/>
          <w:szCs w:val="24"/>
        </w:rPr>
        <w:t xml:space="preserve">ubcontractor will </w:t>
      </w:r>
      <w:r w:rsidR="00DB36CB" w:rsidRPr="006B1296">
        <w:rPr>
          <w:rFonts w:asciiTheme="minorHAnsi" w:hAnsiTheme="minorHAnsi" w:cstheme="minorHAnsi"/>
          <w:szCs w:val="24"/>
        </w:rPr>
        <w:t xml:space="preserve">perform work on this contract. </w:t>
      </w:r>
      <w:bookmarkStart w:id="39" w:name="_Hlk78938527"/>
      <w:r w:rsidR="00702755" w:rsidRPr="006B1296">
        <w:rPr>
          <w:rFonts w:asciiTheme="minorHAnsi" w:hAnsiTheme="minorHAnsi" w:cstheme="minorHAnsi"/>
          <w:szCs w:val="24"/>
        </w:rPr>
        <w:t>For scoring purposes, t</w:t>
      </w:r>
      <w:r w:rsidR="00DB36CB" w:rsidRPr="006B1296">
        <w:rPr>
          <w:rFonts w:asciiTheme="minorHAnsi" w:hAnsiTheme="minorHAnsi" w:cstheme="minorHAnsi"/>
          <w:szCs w:val="24"/>
        </w:rPr>
        <w:t xml:space="preserve">he MBE and/or WBE </w:t>
      </w:r>
      <w:r w:rsidR="00BF0598">
        <w:rPr>
          <w:rFonts w:asciiTheme="minorHAnsi" w:hAnsiTheme="minorHAnsi" w:cstheme="minorHAnsi"/>
          <w:szCs w:val="24"/>
        </w:rPr>
        <w:t>S</w:t>
      </w:r>
      <w:r w:rsidR="00DB36CB" w:rsidRPr="006B1296">
        <w:rPr>
          <w:rFonts w:asciiTheme="minorHAnsi" w:hAnsiTheme="minorHAnsi" w:cstheme="minorHAnsi"/>
          <w:szCs w:val="24"/>
        </w:rPr>
        <w:t xml:space="preserve">ubcontractor amount and </w:t>
      </w:r>
      <w:r w:rsidR="00BF0598">
        <w:rPr>
          <w:rFonts w:asciiTheme="minorHAnsi" w:hAnsiTheme="minorHAnsi" w:cstheme="minorHAnsi"/>
          <w:szCs w:val="24"/>
        </w:rPr>
        <w:t>S</w:t>
      </w:r>
      <w:r w:rsidR="00DB36CB" w:rsidRPr="006B1296">
        <w:rPr>
          <w:rFonts w:asciiTheme="minorHAnsi" w:hAnsiTheme="minorHAnsi" w:cstheme="minorHAnsi"/>
          <w:szCs w:val="24"/>
        </w:rPr>
        <w:t xml:space="preserve">ubcontractor percentage </w:t>
      </w:r>
      <w:proofErr w:type="gramStart"/>
      <w:r w:rsidR="00DB36CB" w:rsidRPr="006B1296">
        <w:rPr>
          <w:rFonts w:asciiTheme="minorHAnsi" w:hAnsiTheme="minorHAnsi" w:cstheme="minorHAnsi"/>
          <w:szCs w:val="24"/>
        </w:rPr>
        <w:t>is</w:t>
      </w:r>
      <w:proofErr w:type="gramEnd"/>
      <w:r w:rsidR="00DB36CB" w:rsidRPr="006B1296">
        <w:rPr>
          <w:rFonts w:asciiTheme="minorHAnsi" w:hAnsiTheme="minorHAnsi" w:cstheme="minorHAnsi"/>
          <w:b/>
          <w:bCs/>
          <w:szCs w:val="24"/>
        </w:rPr>
        <w:t xml:space="preserve"> </w:t>
      </w:r>
      <w:r w:rsidR="00DB36CB" w:rsidRPr="006B1296">
        <w:rPr>
          <w:rFonts w:asciiTheme="minorHAnsi" w:hAnsiTheme="minorHAnsi" w:cstheme="minorHAnsi"/>
          <w:szCs w:val="24"/>
        </w:rPr>
        <w:t xml:space="preserve">based </w:t>
      </w:r>
      <w:bookmarkStart w:id="40" w:name="_Hlk79230485"/>
      <w:r w:rsidR="00DB36CB" w:rsidRPr="006B1296">
        <w:rPr>
          <w:rFonts w:asciiTheme="minorHAnsi" w:hAnsiTheme="minorHAnsi" w:cstheme="minorHAnsi"/>
          <w:szCs w:val="24"/>
        </w:rPr>
        <w:t>on the initial term of the contract</w:t>
      </w:r>
      <w:r w:rsidR="00702755" w:rsidRPr="006B1296">
        <w:rPr>
          <w:rFonts w:asciiTheme="minorHAnsi" w:hAnsiTheme="minorHAnsi" w:cstheme="minorHAnsi"/>
          <w:szCs w:val="24"/>
        </w:rPr>
        <w:t xml:space="preserve">. </w:t>
      </w:r>
      <w:r w:rsidR="00854F6E" w:rsidRPr="006B1296">
        <w:rPr>
          <w:rFonts w:asciiTheme="minorHAnsi" w:hAnsiTheme="minorHAnsi" w:cstheme="minorHAnsi"/>
          <w:szCs w:val="24"/>
        </w:rPr>
        <w:t>However, t</w:t>
      </w:r>
      <w:r w:rsidR="002B7977" w:rsidRPr="006B1296">
        <w:rPr>
          <w:rFonts w:asciiTheme="minorHAnsi" w:hAnsiTheme="minorHAnsi" w:cstheme="minorHAnsi"/>
          <w:szCs w:val="24"/>
        </w:rPr>
        <w:t xml:space="preserve">he </w:t>
      </w:r>
      <w:r w:rsidR="00BF0598">
        <w:rPr>
          <w:rFonts w:asciiTheme="minorHAnsi" w:hAnsiTheme="minorHAnsi" w:cstheme="minorHAnsi"/>
          <w:szCs w:val="24"/>
        </w:rPr>
        <w:t>S</w:t>
      </w:r>
      <w:r w:rsidR="002B7977" w:rsidRPr="006B1296">
        <w:rPr>
          <w:rFonts w:asciiTheme="minorHAnsi" w:hAnsiTheme="minorHAnsi" w:cstheme="minorHAnsi"/>
          <w:szCs w:val="24"/>
        </w:rPr>
        <w:t xml:space="preserve">ubcontractor commitment shall apply to the life of the contract including any time </w:t>
      </w:r>
      <w:r w:rsidR="00173E24" w:rsidRPr="006B1296">
        <w:rPr>
          <w:rFonts w:asciiTheme="minorHAnsi" w:hAnsiTheme="minorHAnsi" w:cstheme="minorHAnsi"/>
          <w:szCs w:val="24"/>
        </w:rPr>
        <w:t>after the initial term.</w:t>
      </w:r>
      <w:bookmarkEnd w:id="40"/>
      <w:r w:rsidR="00173E24" w:rsidRPr="006B1296">
        <w:rPr>
          <w:rFonts w:asciiTheme="minorHAnsi" w:hAnsiTheme="minorHAnsi" w:cstheme="minorHAnsi"/>
          <w:szCs w:val="24"/>
        </w:rPr>
        <w:t xml:space="preserve"> </w:t>
      </w:r>
      <w:bookmarkStart w:id="41" w:name="_Hlk75793558"/>
    </w:p>
    <w:bookmarkEnd w:id="39"/>
    <w:p w14:paraId="0F2C647F" w14:textId="77777777" w:rsidR="002B7977" w:rsidRPr="006B1296" w:rsidRDefault="002B7977" w:rsidP="006733D7">
      <w:pPr>
        <w:widowControl/>
        <w:rPr>
          <w:rFonts w:asciiTheme="minorHAnsi" w:hAnsiTheme="minorHAnsi" w:cstheme="minorHAnsi"/>
          <w:szCs w:val="24"/>
        </w:rPr>
      </w:pPr>
    </w:p>
    <w:p w14:paraId="2C23E99C" w14:textId="092BC776" w:rsidR="00E40073" w:rsidRPr="006B1296" w:rsidRDefault="00F44B73" w:rsidP="006733D7">
      <w:pPr>
        <w:widowControl/>
        <w:rPr>
          <w:rFonts w:asciiTheme="minorHAnsi" w:hAnsiTheme="minorHAnsi" w:cstheme="minorHAnsi"/>
          <w:szCs w:val="24"/>
        </w:rPr>
      </w:pPr>
      <w:r w:rsidRPr="006B1296">
        <w:rPr>
          <w:rFonts w:asciiTheme="minorHAnsi" w:hAnsiTheme="minorHAnsi" w:cstheme="minorHAnsi"/>
          <w:szCs w:val="24"/>
        </w:rPr>
        <w:t>The State may deny evaluation points if the letter(s) is</w:t>
      </w:r>
      <w:r w:rsidR="00854F6E" w:rsidRPr="006B1296">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r w:rsidR="00E40073" w:rsidRPr="006B1296">
        <w:rPr>
          <w:rFonts w:asciiTheme="minorHAnsi" w:hAnsiTheme="minorHAnsi" w:cstheme="minorHAnsi"/>
          <w:szCs w:val="24"/>
        </w:rPr>
        <w:t xml:space="preserve"> </w:t>
      </w:r>
    </w:p>
    <w:bookmarkEnd w:id="41"/>
    <w:p w14:paraId="78C5BF83" w14:textId="77777777" w:rsidR="00E40073" w:rsidRPr="006B1296" w:rsidRDefault="00E40073" w:rsidP="006733D7">
      <w:pPr>
        <w:widowControl/>
        <w:rPr>
          <w:rFonts w:asciiTheme="minorHAnsi" w:hAnsiTheme="minorHAnsi" w:cstheme="minorHAnsi"/>
          <w:szCs w:val="24"/>
        </w:rPr>
      </w:pPr>
    </w:p>
    <w:p w14:paraId="55510D7C" w14:textId="3E4DA96D"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By submission of the </w:t>
      </w:r>
      <w:r w:rsidR="0076046F">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the </w:t>
      </w:r>
      <w:bookmarkStart w:id="42" w:name="_Hlk79230552"/>
      <w:r w:rsidR="00126F71" w:rsidRPr="006B1296">
        <w:rPr>
          <w:rFonts w:asciiTheme="minorHAnsi" w:hAnsiTheme="minorHAnsi" w:cstheme="minorHAnsi"/>
          <w:szCs w:val="24"/>
        </w:rPr>
        <w:t xml:space="preserve">rules and requirements of </w:t>
      </w:r>
      <w:r w:rsidR="00DB36CB" w:rsidRPr="006B1296">
        <w:rPr>
          <w:rFonts w:asciiTheme="minorHAnsi" w:hAnsiTheme="minorHAnsi" w:cstheme="minorHAnsi"/>
          <w:szCs w:val="24"/>
        </w:rPr>
        <w:t xml:space="preserve">the State’s </w:t>
      </w:r>
      <w:r w:rsidR="00AB2517" w:rsidRPr="006B1296">
        <w:rPr>
          <w:rFonts w:asciiTheme="minorHAnsi" w:hAnsiTheme="minorHAnsi" w:cstheme="minorHAnsi"/>
          <w:szCs w:val="24"/>
        </w:rPr>
        <w:t>Division of Supplier Diversity</w:t>
      </w:r>
      <w:r w:rsidR="00DB36CB" w:rsidRPr="006B1296">
        <w:rPr>
          <w:rFonts w:asciiTheme="minorHAnsi" w:hAnsiTheme="minorHAnsi" w:cstheme="minorHAnsi"/>
          <w:szCs w:val="24"/>
        </w:rPr>
        <w:t xml:space="preserve">. </w:t>
      </w:r>
      <w:bookmarkEnd w:id="42"/>
      <w:r w:rsidRPr="006B1296">
        <w:rPr>
          <w:rFonts w:asciiTheme="minorHAnsi" w:hAnsiTheme="minorHAnsi" w:cstheme="minorHAnsi"/>
          <w:szCs w:val="24"/>
        </w:rPr>
        <w:t xml:space="preserve">Questions </w:t>
      </w:r>
      <w:r w:rsidR="009367D4">
        <w:rPr>
          <w:rFonts w:asciiTheme="minorHAnsi" w:hAnsiTheme="minorHAnsi" w:cstheme="minorHAnsi"/>
          <w:szCs w:val="24"/>
        </w:rPr>
        <w:t>about</w:t>
      </w:r>
      <w:r w:rsidR="009367D4" w:rsidRPr="006B1296">
        <w:rPr>
          <w:rFonts w:asciiTheme="minorHAnsi" w:hAnsiTheme="minorHAnsi" w:cstheme="minorHAnsi"/>
          <w:szCs w:val="24"/>
        </w:rPr>
        <w:t xml:space="preserve"> </w:t>
      </w:r>
      <w:r w:rsidR="009367D4">
        <w:rPr>
          <w:rFonts w:asciiTheme="minorHAnsi" w:hAnsiTheme="minorHAnsi" w:cstheme="minorHAnsi"/>
          <w:szCs w:val="24"/>
        </w:rPr>
        <w:t xml:space="preserve">those rules and requirements </w:t>
      </w:r>
      <w:r w:rsidRPr="006B1296">
        <w:rPr>
          <w:rFonts w:asciiTheme="minorHAnsi" w:hAnsiTheme="minorHAnsi" w:cstheme="minorHAnsi"/>
          <w:szCs w:val="24"/>
        </w:rPr>
        <w:t xml:space="preserve">should be directed to: </w:t>
      </w:r>
      <w:bookmarkStart w:id="43" w:name="_Hlk79230582"/>
      <w:r w:rsidRPr="006B1296">
        <w:rPr>
          <w:rFonts w:asciiTheme="minorHAnsi" w:hAnsiTheme="minorHAnsi" w:cstheme="minorHAnsi"/>
          <w:szCs w:val="24"/>
        </w:rPr>
        <w:t>Division</w:t>
      </w:r>
      <w:r w:rsidR="000C442B" w:rsidRPr="006B1296">
        <w:rPr>
          <w:rFonts w:asciiTheme="minorHAnsi" w:hAnsiTheme="minorHAnsi" w:cstheme="minorHAnsi"/>
          <w:szCs w:val="24"/>
        </w:rPr>
        <w:t xml:space="preserve"> </w:t>
      </w:r>
      <w:r w:rsidR="004444C6" w:rsidRPr="006B1296">
        <w:rPr>
          <w:rFonts w:asciiTheme="minorHAnsi" w:hAnsiTheme="minorHAnsi" w:cstheme="minorHAnsi"/>
          <w:szCs w:val="24"/>
        </w:rPr>
        <w:t xml:space="preserve">of Supplier Diversity </w:t>
      </w:r>
      <w:bookmarkEnd w:id="43"/>
      <w:r w:rsidRPr="006B1296">
        <w:rPr>
          <w:rFonts w:asciiTheme="minorHAnsi" w:hAnsiTheme="minorHAnsi" w:cstheme="minorHAnsi"/>
          <w:szCs w:val="24"/>
        </w:rPr>
        <w:t>at (317) 232-3061 or</w:t>
      </w:r>
      <w:r w:rsidR="003E137C" w:rsidRPr="006B1296">
        <w:rPr>
          <w:rFonts w:asciiTheme="minorHAnsi" w:hAnsiTheme="minorHAnsi" w:cstheme="minorHAnsi"/>
          <w:szCs w:val="24"/>
        </w:rPr>
        <w:t xml:space="preserve"> </w:t>
      </w:r>
      <w:r w:rsidR="003E137C" w:rsidRPr="00407107">
        <w:rPr>
          <w:rFonts w:asciiTheme="minorHAnsi" w:hAnsiTheme="minorHAnsi" w:cstheme="minorHAnsi"/>
          <w:szCs w:val="24"/>
        </w:rPr>
        <w:t>the Supplier Diversity website</w:t>
      </w:r>
      <w:r w:rsidR="006D3470">
        <w:rPr>
          <w:rFonts w:asciiTheme="minorHAnsi" w:hAnsiTheme="minorHAnsi" w:cstheme="minorHAnsi"/>
          <w:szCs w:val="24"/>
        </w:rPr>
        <w:t xml:space="preserve"> </w:t>
      </w:r>
      <w:bookmarkStart w:id="44" w:name="_Hlk82952148"/>
      <w:r w:rsidR="00407107">
        <w:rPr>
          <w:rFonts w:asciiTheme="minorHAnsi" w:hAnsiTheme="minorHAnsi" w:cstheme="minorHAnsi"/>
        </w:rPr>
        <w:t xml:space="preserve">at </w:t>
      </w:r>
      <w:hyperlink r:id="rId26" w:history="1">
        <w:r w:rsidR="00407107" w:rsidRPr="00EC5D47">
          <w:rPr>
            <w:rStyle w:val="Hyperlink"/>
            <w:rFonts w:asciiTheme="minorHAnsi" w:hAnsiTheme="minorHAnsi" w:cstheme="minorHAnsi"/>
          </w:rPr>
          <w:t>https://www.in.gov/idoa/mwbe</w:t>
        </w:r>
      </w:hyperlink>
      <w:r w:rsidR="003E137C" w:rsidRPr="006B1296">
        <w:rPr>
          <w:rFonts w:asciiTheme="minorHAnsi" w:hAnsiTheme="minorHAnsi" w:cstheme="minorHAnsi"/>
          <w:szCs w:val="24"/>
        </w:rPr>
        <w:t>.</w:t>
      </w:r>
      <w:bookmarkEnd w:id="44"/>
    </w:p>
    <w:p w14:paraId="211DF51C" w14:textId="77777777" w:rsidR="00610416" w:rsidRPr="006B1296" w:rsidRDefault="00610416" w:rsidP="006733D7">
      <w:pPr>
        <w:widowControl/>
        <w:rPr>
          <w:rFonts w:asciiTheme="minorHAnsi" w:hAnsiTheme="minorHAnsi" w:cstheme="minorHAnsi"/>
          <w:szCs w:val="24"/>
        </w:rPr>
      </w:pPr>
    </w:p>
    <w:p w14:paraId="77F66F81" w14:textId="1AD103F1" w:rsidR="00610416" w:rsidRPr="006B1296" w:rsidRDefault="00610416" w:rsidP="32B98408">
      <w:pPr>
        <w:jc w:val="center"/>
        <w:rPr>
          <w:rFonts w:asciiTheme="minorHAnsi" w:hAnsiTheme="minorHAnsi" w:cstheme="minorBidi"/>
          <w:b/>
          <w:bCs/>
          <w:caps/>
        </w:rPr>
      </w:pPr>
      <w:r w:rsidRPr="32B98408">
        <w:rPr>
          <w:rFonts w:asciiTheme="minorHAnsi" w:hAnsiTheme="minorHAnsi" w:cstheme="minorBidi"/>
          <w:b/>
          <w:bCs/>
          <w:caps/>
        </w:rPr>
        <w:t xml:space="preserve">Minority &amp; Women’s Business </w:t>
      </w:r>
      <w:r w:rsidR="022BBA7E" w:rsidRPr="32B98408">
        <w:rPr>
          <w:rFonts w:asciiTheme="minorHAnsi" w:hAnsiTheme="minorHAnsi" w:cstheme="minorBidi"/>
          <w:b/>
          <w:bCs/>
          <w:caps/>
        </w:rPr>
        <w:t>Compliance</w:t>
      </w:r>
      <w:r w:rsidRPr="32B98408">
        <w:rPr>
          <w:rFonts w:asciiTheme="minorHAnsi" w:hAnsiTheme="minorHAnsi" w:cstheme="minorBidi"/>
          <w:b/>
          <w:bCs/>
          <w:caps/>
        </w:rPr>
        <w:t xml:space="preserve"> (MWBE)</w:t>
      </w:r>
    </w:p>
    <w:p w14:paraId="45636031" w14:textId="77777777" w:rsidR="00610416" w:rsidRPr="006B1296" w:rsidRDefault="00610416" w:rsidP="00610416">
      <w:pPr>
        <w:rPr>
          <w:rFonts w:asciiTheme="minorHAnsi" w:hAnsiTheme="minorHAnsi" w:cstheme="minorHAnsi"/>
          <w:caps/>
          <w:szCs w:val="24"/>
        </w:rPr>
      </w:pPr>
    </w:p>
    <w:p w14:paraId="70824F3D" w14:textId="0CABCA55" w:rsidR="00610416" w:rsidRPr="006B1296" w:rsidRDefault="00610416" w:rsidP="00610416">
      <w:pPr>
        <w:rPr>
          <w:rFonts w:asciiTheme="minorHAnsi" w:hAnsiTheme="minorHAnsi" w:cstheme="minorHAnsi"/>
          <w:szCs w:val="24"/>
        </w:rPr>
      </w:pPr>
      <w:r w:rsidRPr="006B1296">
        <w:rPr>
          <w:rFonts w:asciiTheme="minorHAnsi" w:hAnsiTheme="minorHAnsi" w:cstheme="minorHAnsi"/>
          <w:szCs w:val="24"/>
        </w:rPr>
        <w:t>If awarded the contract</w:t>
      </w:r>
      <w:r w:rsidR="005F5257" w:rsidRPr="006B1296">
        <w:rPr>
          <w:rFonts w:asciiTheme="minorHAnsi" w:hAnsiTheme="minorHAnsi" w:cstheme="minorHAnsi"/>
          <w:szCs w:val="24"/>
        </w:rPr>
        <w:t xml:space="preserve"> with MWBE </w:t>
      </w:r>
      <w:r w:rsidR="00BF0598">
        <w:rPr>
          <w:rFonts w:asciiTheme="minorHAnsi" w:hAnsiTheme="minorHAnsi" w:cstheme="minorHAnsi"/>
          <w:szCs w:val="24"/>
        </w:rPr>
        <w:t>S</w:t>
      </w:r>
      <w:r w:rsidR="005F5257" w:rsidRPr="006B1296">
        <w:rPr>
          <w:rFonts w:asciiTheme="minorHAnsi" w:hAnsiTheme="minorHAnsi" w:cstheme="minorHAnsi"/>
          <w:szCs w:val="24"/>
        </w:rPr>
        <w:t>ubcontractor participation</w:t>
      </w:r>
      <w:r w:rsidRPr="006B1296">
        <w:rPr>
          <w:rFonts w:asciiTheme="minorHAnsi" w:hAnsiTheme="minorHAnsi" w:cstheme="minorHAnsi"/>
          <w:szCs w:val="24"/>
        </w:rPr>
        <w:t xml:space="preserve">, the Respondent will be required to report payments made to </w:t>
      </w:r>
      <w:r w:rsidR="00282777" w:rsidRPr="006B1296">
        <w:rPr>
          <w:rFonts w:asciiTheme="minorHAnsi" w:hAnsiTheme="minorHAnsi" w:cstheme="minorHAnsi"/>
          <w:szCs w:val="24"/>
        </w:rPr>
        <w:t xml:space="preserve">Division of Supplier Diversity </w:t>
      </w:r>
      <w:r w:rsidR="00A11587" w:rsidRPr="006B1296">
        <w:rPr>
          <w:rFonts w:asciiTheme="minorHAnsi" w:hAnsiTheme="minorHAnsi" w:cstheme="minorHAnsi"/>
          <w:szCs w:val="24"/>
        </w:rPr>
        <w:t>certified</w:t>
      </w:r>
      <w:r w:rsidRPr="006B1296">
        <w:rPr>
          <w:rFonts w:asciiTheme="minorHAnsi" w:hAnsiTheme="minorHAnsi" w:cstheme="minorHAnsi"/>
          <w:szCs w:val="24"/>
        </w:rPr>
        <w:t xml:space="preserve"> </w:t>
      </w:r>
      <w:r w:rsidR="00BF0598">
        <w:rPr>
          <w:rFonts w:asciiTheme="minorHAnsi" w:hAnsiTheme="minorHAnsi" w:cstheme="minorHAnsi"/>
          <w:szCs w:val="24"/>
        </w:rPr>
        <w:t>S</w:t>
      </w:r>
      <w:r w:rsidRPr="006B1296">
        <w:rPr>
          <w:rFonts w:asciiTheme="minorHAnsi" w:hAnsiTheme="minorHAnsi" w:cstheme="minorHAnsi"/>
          <w:szCs w:val="24"/>
        </w:rPr>
        <w:t>ubc</w:t>
      </w:r>
      <w:r w:rsidR="005F5257" w:rsidRPr="006B1296">
        <w:rPr>
          <w:rFonts w:asciiTheme="minorHAnsi" w:hAnsiTheme="minorHAnsi" w:cstheme="minorHAnsi"/>
          <w:szCs w:val="24"/>
        </w:rPr>
        <w:t>ontractors under the</w:t>
      </w:r>
      <w:r w:rsidRPr="006B1296">
        <w:rPr>
          <w:rFonts w:asciiTheme="minorHAnsi" w:hAnsiTheme="minorHAnsi" w:cstheme="minorHAnsi"/>
          <w:szCs w:val="24"/>
        </w:rPr>
        <w:t xml:space="preserve"> Contract monthly </w:t>
      </w:r>
      <w:r w:rsidR="00A039C9" w:rsidRPr="006B1296">
        <w:rPr>
          <w:rFonts w:asciiTheme="minorHAnsi" w:hAnsiTheme="minorHAnsi" w:cstheme="minorHAnsi"/>
          <w:szCs w:val="24"/>
        </w:rPr>
        <w:t>using the</w:t>
      </w:r>
      <w:r w:rsidRPr="006B1296">
        <w:rPr>
          <w:rFonts w:asciiTheme="minorHAnsi" w:hAnsiTheme="minorHAnsi" w:cstheme="minorHAnsi"/>
          <w:szCs w:val="24"/>
        </w:rPr>
        <w:t xml:space="preserve"> online audit tool, commonly referred to as “Pay Audit.”  The Contractor should also notify </w:t>
      </w:r>
      <w:r w:rsidR="00BF0598">
        <w:rPr>
          <w:rFonts w:asciiTheme="minorHAnsi" w:hAnsiTheme="minorHAnsi" w:cstheme="minorHAnsi"/>
          <w:szCs w:val="24"/>
        </w:rPr>
        <w:t>S</w:t>
      </w:r>
      <w:r w:rsidRPr="006B1296">
        <w:rPr>
          <w:rFonts w:asciiTheme="minorHAnsi" w:hAnsiTheme="minorHAnsi" w:cstheme="minorHAnsi"/>
          <w:szCs w:val="24"/>
        </w:rPr>
        <w:t xml:space="preserve">ubcontractors that they must confirm payments </w:t>
      </w:r>
      <w:r w:rsidRPr="006B1296">
        <w:rPr>
          <w:rFonts w:asciiTheme="minorHAnsi" w:hAnsiTheme="minorHAnsi" w:cstheme="minorHAnsi"/>
          <w:szCs w:val="24"/>
        </w:rPr>
        <w:lastRenderedPageBreak/>
        <w:t xml:space="preserve">received from Contractor in Pay Audit. The Pay Audit system can be accessed on the </w:t>
      </w:r>
      <w:r w:rsidR="000D62D4" w:rsidRPr="003A0D52">
        <w:rPr>
          <w:rStyle w:val="Hyperlink"/>
          <w:rFonts w:asciiTheme="minorHAnsi" w:hAnsiTheme="minorHAnsi" w:cstheme="minorHAnsi"/>
          <w:color w:val="000000" w:themeColor="text1"/>
          <w:szCs w:val="24"/>
          <w:u w:val="none"/>
        </w:rPr>
        <w:t>IDOA Pay Audit System webpage</w:t>
      </w:r>
      <w:r w:rsidR="003A0D52" w:rsidRPr="003A0D52">
        <w:rPr>
          <w:rStyle w:val="Hyperlink"/>
          <w:rFonts w:asciiTheme="minorHAnsi" w:hAnsiTheme="minorHAnsi" w:cstheme="minorHAnsi"/>
          <w:color w:val="000000" w:themeColor="text1"/>
          <w:szCs w:val="24"/>
          <w:u w:val="none"/>
        </w:rPr>
        <w:t xml:space="preserve"> </w:t>
      </w:r>
      <w:bookmarkStart w:id="45" w:name="_Hlk82952278"/>
      <w:r w:rsidR="003A0D52" w:rsidRPr="003A0D52">
        <w:rPr>
          <w:rStyle w:val="Hyperlink"/>
          <w:rFonts w:asciiTheme="minorHAnsi" w:hAnsiTheme="minorHAnsi" w:cstheme="minorHAnsi"/>
          <w:color w:val="000000" w:themeColor="text1"/>
          <w:szCs w:val="24"/>
          <w:u w:val="none"/>
        </w:rPr>
        <w:t xml:space="preserve">at </w:t>
      </w:r>
      <w:hyperlink r:id="rId27" w:history="1">
        <w:r w:rsidR="003A0D52" w:rsidRPr="00595B8F">
          <w:rPr>
            <w:rStyle w:val="Hyperlink"/>
            <w:rFonts w:ascii="Times New Roman" w:hAnsi="Times New Roman"/>
            <w:szCs w:val="24"/>
          </w:rPr>
          <w:t>www.in.gov/idoa/mwbe/payaudit.htm</w:t>
        </w:r>
      </w:hyperlink>
      <w:bookmarkEnd w:id="45"/>
      <w:r w:rsidR="003E137C" w:rsidRPr="006B1296">
        <w:rPr>
          <w:rFonts w:asciiTheme="minorHAnsi" w:hAnsiTheme="minorHAnsi" w:cstheme="minorHAnsi"/>
          <w:szCs w:val="24"/>
        </w:rPr>
        <w:t>.</w:t>
      </w:r>
    </w:p>
    <w:p w14:paraId="1550FB68" w14:textId="555D42F6" w:rsidR="00610416" w:rsidRPr="006B1296" w:rsidRDefault="00610416" w:rsidP="006733D7">
      <w:pPr>
        <w:widowControl/>
        <w:rPr>
          <w:rFonts w:asciiTheme="minorHAnsi" w:hAnsiTheme="minorHAnsi" w:cstheme="minorHAnsi"/>
          <w:szCs w:val="24"/>
        </w:rPr>
      </w:pPr>
    </w:p>
    <w:p w14:paraId="36B793E4" w14:textId="05885993" w:rsidR="00DB36CB" w:rsidRPr="006B1296" w:rsidRDefault="005F5257" w:rsidP="006733D7">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must be submitted to IDOA’s </w:t>
      </w:r>
      <w:r w:rsidR="00AD6571" w:rsidRPr="006B1296">
        <w:rPr>
          <w:rFonts w:asciiTheme="minorHAnsi" w:hAnsiTheme="minorHAnsi" w:cstheme="minorHAnsi"/>
          <w:szCs w:val="24"/>
        </w:rPr>
        <w:t>Division of Supplier Diversity</w:t>
      </w:r>
      <w:r w:rsidRPr="006B1296">
        <w:rPr>
          <w:rFonts w:asciiTheme="minorHAnsi" w:hAnsiTheme="minorHAnsi" w:cstheme="minorHAnsi"/>
          <w:szCs w:val="24"/>
        </w:rPr>
        <w:t xml:space="preserve"> within thirty (30) days of the effective date of this </w:t>
      </w:r>
      <w:r w:rsidR="00282777" w:rsidRPr="006B1296">
        <w:rPr>
          <w:rFonts w:asciiTheme="minorHAnsi" w:hAnsiTheme="minorHAnsi" w:cstheme="minorHAnsi"/>
          <w:szCs w:val="24"/>
        </w:rPr>
        <w:t>contract</w:t>
      </w:r>
      <w:r w:rsidRPr="006B1296">
        <w:rPr>
          <w:rFonts w:asciiTheme="minorHAnsi" w:hAnsiTheme="minorHAnsi" w:cstheme="minorHAnsi"/>
          <w:szCs w:val="24"/>
        </w:rPr>
        <w: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28"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xml:space="preserve">; or mailed to </w:t>
      </w:r>
      <w:r w:rsidR="00282777" w:rsidRPr="006B1296">
        <w:rPr>
          <w:rFonts w:asciiTheme="minorHAnsi" w:hAnsiTheme="minorHAnsi" w:cstheme="minorHAnsi"/>
          <w:szCs w:val="24"/>
        </w:rPr>
        <w:t xml:space="preserve">Division of Supplier Diversity </w:t>
      </w:r>
      <w:r w:rsidRPr="006B1296">
        <w:rPr>
          <w:rFonts w:asciiTheme="minorHAnsi" w:hAnsiTheme="minorHAnsi" w:cstheme="minorHAnsi"/>
          <w:szCs w:val="24"/>
        </w:rPr>
        <w:t xml:space="preserve">Compliance 402 W. Washington Street, Indianapolis IN 46204.  Failure to provide a copy of any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or failure to meet these commitments could be considered a material breach of this </w:t>
      </w:r>
      <w:r w:rsidR="00282777" w:rsidRPr="006B1296">
        <w:rPr>
          <w:rFonts w:asciiTheme="minorHAnsi" w:hAnsiTheme="minorHAnsi" w:cstheme="minorHAnsi"/>
          <w:szCs w:val="24"/>
        </w:rPr>
        <w:t>contract</w:t>
      </w:r>
      <w:r w:rsidRPr="006B1296">
        <w:rPr>
          <w:rFonts w:asciiTheme="minorHAnsi" w:hAnsiTheme="minorHAnsi" w:cstheme="minorHAnsi"/>
          <w:szCs w:val="24"/>
        </w:rPr>
        <w:t xml:space="preserve"> and result in sanctions per 25 IAC 5.</w:t>
      </w:r>
    </w:p>
    <w:p w14:paraId="39D02932" w14:textId="77777777" w:rsidR="005F5257" w:rsidRPr="006B1296" w:rsidRDefault="005F5257" w:rsidP="006733D7">
      <w:pPr>
        <w:widowControl/>
        <w:rPr>
          <w:rFonts w:asciiTheme="minorHAnsi" w:hAnsiTheme="minorHAnsi" w:cstheme="minorHAnsi"/>
          <w:szCs w:val="24"/>
        </w:rPr>
      </w:pPr>
    </w:p>
    <w:p w14:paraId="01C939DD" w14:textId="7CE50426" w:rsidR="005F5257" w:rsidRPr="006B1296" w:rsidRDefault="005F5257"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282777" w:rsidRPr="006B1296">
        <w:rPr>
          <w:rFonts w:asciiTheme="minorHAnsi" w:hAnsiTheme="minorHAnsi" w:cstheme="minorHAnsi"/>
          <w:color w:val="000000"/>
          <w:szCs w:val="24"/>
        </w:rPr>
        <w:t xml:space="preserve">Division of Supplier Diversity </w:t>
      </w:r>
      <w:r w:rsidRPr="006B1296">
        <w:rPr>
          <w:rFonts w:asciiTheme="minorHAnsi" w:hAnsiTheme="minorHAnsi" w:cstheme="minorHAnsi"/>
          <w:color w:val="000000"/>
          <w:szCs w:val="24"/>
        </w:rPr>
        <w:t xml:space="preserve">Compliance at </w:t>
      </w:r>
      <w:hyperlink r:id="rId29" w:history="1">
        <w:r w:rsidR="006D3470" w:rsidRPr="006B1296">
          <w:rPr>
            <w:rStyle w:val="Hyperlink"/>
            <w:rFonts w:asciiTheme="minorHAnsi" w:hAnsiTheme="minorHAnsi" w:cstheme="minorHAnsi"/>
            <w:szCs w:val="24"/>
          </w:rPr>
          <w:t>MWBECompliance@idoa.IN.gov</w:t>
        </w:r>
      </w:hyperlink>
      <w:r w:rsidR="006D3470">
        <w:rPr>
          <w:rStyle w:val="Hyperlink"/>
          <w:rFonts w:asciiTheme="minorHAnsi" w:hAnsiTheme="minorHAnsi" w:cstheme="minorHAnsi"/>
          <w:szCs w:val="24"/>
        </w:rPr>
        <w:t>.</w:t>
      </w:r>
    </w:p>
    <w:p w14:paraId="217F227E" w14:textId="77777777" w:rsidR="00B136D9" w:rsidRPr="006B1296" w:rsidRDefault="00B136D9" w:rsidP="006733D7">
      <w:pPr>
        <w:widowControl/>
        <w:rPr>
          <w:rFonts w:asciiTheme="minorHAnsi" w:hAnsiTheme="minorHAnsi" w:cstheme="minorHAnsi"/>
          <w:szCs w:val="24"/>
        </w:rPr>
      </w:pPr>
    </w:p>
    <w:p w14:paraId="255B0A73" w14:textId="55358AD6" w:rsidR="00B136D9" w:rsidRPr="00011390" w:rsidRDefault="00B136D9" w:rsidP="006733D7">
      <w:pPr>
        <w:pStyle w:val="Heading2"/>
        <w:spacing w:before="0"/>
        <w:ind w:left="720" w:hanging="720"/>
        <w:rPr>
          <w:rFonts w:asciiTheme="minorHAnsi" w:hAnsiTheme="minorHAnsi" w:cstheme="minorHAnsi"/>
          <w:b/>
          <w:bCs/>
          <w:color w:val="auto"/>
          <w:sz w:val="24"/>
          <w:szCs w:val="24"/>
        </w:rPr>
      </w:pPr>
      <w:bookmarkStart w:id="46" w:name="_1.22_INDIANA_VETERAN"/>
      <w:bookmarkStart w:id="47" w:name="_Toc207894686"/>
      <w:bookmarkEnd w:id="46"/>
      <w:r w:rsidRPr="00CF013C">
        <w:rPr>
          <w:rFonts w:asciiTheme="minorHAnsi" w:hAnsiTheme="minorHAnsi" w:cstheme="minorHAnsi"/>
          <w:color w:val="auto"/>
          <w:sz w:val="24"/>
          <w:szCs w:val="24"/>
        </w:rPr>
        <w:t>1.22</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I</w:t>
      </w:r>
      <w:r w:rsidR="00011390" w:rsidRPr="00CF013C">
        <w:rPr>
          <w:rFonts w:asciiTheme="minorHAnsi" w:hAnsiTheme="minorHAnsi" w:cstheme="minorHAnsi"/>
          <w:b/>
          <w:bCs/>
          <w:color w:val="auto"/>
          <w:sz w:val="24"/>
          <w:szCs w:val="24"/>
        </w:rPr>
        <w:t xml:space="preserve">ndiana Veteran Owned Small Business Subcontractor Commitment </w:t>
      </w:r>
      <w:r w:rsidR="00780D97" w:rsidRPr="00CF013C">
        <w:rPr>
          <w:rFonts w:asciiTheme="minorHAnsi" w:hAnsiTheme="minorHAnsi" w:cstheme="minorHAnsi"/>
          <w:b/>
          <w:bCs/>
          <w:color w:val="auto"/>
          <w:sz w:val="24"/>
          <w:szCs w:val="24"/>
        </w:rPr>
        <w:t>(IV</w:t>
      </w:r>
      <w:r w:rsidR="00934939" w:rsidRPr="00CF013C">
        <w:rPr>
          <w:rFonts w:asciiTheme="minorHAnsi" w:hAnsiTheme="minorHAnsi" w:cstheme="minorHAnsi"/>
          <w:b/>
          <w:bCs/>
          <w:color w:val="auto"/>
          <w:sz w:val="24"/>
          <w:szCs w:val="24"/>
        </w:rPr>
        <w:t>OS</w:t>
      </w:r>
      <w:r w:rsidR="00780D97" w:rsidRPr="00CF013C">
        <w:rPr>
          <w:rFonts w:asciiTheme="minorHAnsi" w:hAnsiTheme="minorHAnsi" w:cstheme="minorHAnsi"/>
          <w:b/>
          <w:bCs/>
          <w:color w:val="auto"/>
          <w:sz w:val="24"/>
          <w:szCs w:val="24"/>
        </w:rPr>
        <w:t>B)</w:t>
      </w:r>
      <w:bookmarkEnd w:id="47"/>
    </w:p>
    <w:p w14:paraId="30ACACFA" w14:textId="77777777" w:rsidR="00B136D9" w:rsidRPr="006B1296" w:rsidRDefault="00B136D9" w:rsidP="006733D7">
      <w:pPr>
        <w:widowControl/>
        <w:rPr>
          <w:rFonts w:asciiTheme="minorHAnsi" w:hAnsiTheme="minorHAnsi" w:cstheme="minorHAnsi"/>
          <w:szCs w:val="24"/>
        </w:rPr>
      </w:pPr>
    </w:p>
    <w:p w14:paraId="7D8F7B1A" w14:textId="08D18967" w:rsidR="00C504FA" w:rsidRDefault="00B136D9" w:rsidP="00C504FA">
      <w:pPr>
        <w:widowControl/>
        <w:rPr>
          <w:rFonts w:asciiTheme="minorHAnsi" w:hAnsiTheme="minorHAnsi" w:cstheme="minorHAnsi"/>
        </w:rPr>
      </w:pPr>
      <w:r w:rsidRPr="006B1296">
        <w:rPr>
          <w:rFonts w:asciiTheme="minorHAnsi" w:hAnsiTheme="minorHAnsi" w:cstheme="minorHAnsi"/>
          <w:szCs w:val="24"/>
        </w:rPr>
        <w:t>In accordance with IC 5-22-14</w:t>
      </w:r>
      <w:r w:rsidR="007960D7">
        <w:rPr>
          <w:rFonts w:asciiTheme="minorHAnsi" w:hAnsiTheme="minorHAnsi" w:cstheme="minorHAnsi"/>
          <w:szCs w:val="24"/>
        </w:rPr>
        <w:t xml:space="preserve"> and 25 IAC 9, </w:t>
      </w:r>
      <w:r w:rsidRPr="006B1296">
        <w:rPr>
          <w:rFonts w:asciiTheme="minorHAnsi" w:hAnsiTheme="minorHAnsi" w:cstheme="minorHAnsi"/>
          <w:szCs w:val="24"/>
        </w:rPr>
        <w:t xml:space="preserve">it has been determined that there is a reasonable expectation of Indiana Veteran </w:t>
      </w:r>
      <w:r w:rsidR="00934939" w:rsidRPr="006B1296">
        <w:rPr>
          <w:rFonts w:asciiTheme="minorHAnsi" w:hAnsiTheme="minorHAnsi" w:cstheme="minorHAnsi"/>
          <w:szCs w:val="24"/>
        </w:rPr>
        <w:t xml:space="preserve">Owned Small </w:t>
      </w:r>
      <w:r w:rsidRPr="006B1296">
        <w:rPr>
          <w:rFonts w:asciiTheme="minorHAnsi" w:hAnsiTheme="minorHAnsi" w:cstheme="minorHAnsi"/>
          <w:szCs w:val="24"/>
        </w:rPr>
        <w:t xml:space="preserve">Business subcontracting opportunities on a contract awarded under this </w:t>
      </w:r>
      <w:r w:rsidR="007960D7">
        <w:rPr>
          <w:rFonts w:asciiTheme="minorHAnsi" w:hAnsiTheme="minorHAnsi" w:cstheme="minorHAnsi"/>
          <w:szCs w:val="24"/>
        </w:rPr>
        <w:t>solicitation</w:t>
      </w:r>
      <w:r w:rsidRPr="006B1296">
        <w:rPr>
          <w:rFonts w:asciiTheme="minorHAnsi" w:hAnsiTheme="minorHAnsi" w:cstheme="minorHAnsi"/>
          <w:szCs w:val="24"/>
        </w:rPr>
        <w:t xml:space="preserve">.  </w:t>
      </w:r>
      <w:r w:rsidR="00A64F82" w:rsidRPr="0029459E">
        <w:rPr>
          <w:rFonts w:asciiTheme="minorHAnsi" w:hAnsiTheme="minorHAnsi" w:cstheme="minorHAnsi"/>
          <w:bCs/>
          <w:szCs w:val="24"/>
        </w:rPr>
        <w:t xml:space="preserve">The IVOSB </w:t>
      </w:r>
      <w:r w:rsidR="00CB2D1F" w:rsidRPr="0029459E">
        <w:rPr>
          <w:rFonts w:asciiTheme="minorHAnsi" w:hAnsiTheme="minorHAnsi" w:cstheme="minorHAnsi"/>
          <w:bCs/>
          <w:szCs w:val="24"/>
        </w:rPr>
        <w:t xml:space="preserve">Subcontractor Commitment </w:t>
      </w:r>
      <w:r w:rsidR="00A64F82" w:rsidRPr="0029459E">
        <w:rPr>
          <w:rFonts w:asciiTheme="minorHAnsi" w:hAnsiTheme="minorHAnsi" w:cstheme="minorHAnsi"/>
          <w:bCs/>
          <w:szCs w:val="24"/>
        </w:rPr>
        <w:t>form is</w:t>
      </w:r>
      <w:r w:rsidR="00A64F82" w:rsidRPr="006B1296">
        <w:rPr>
          <w:rFonts w:asciiTheme="minorHAnsi" w:hAnsiTheme="minorHAnsi" w:cstheme="minorHAnsi"/>
          <w:b/>
          <w:szCs w:val="24"/>
        </w:rPr>
        <w:t xml:space="preserve"> Attachment A1.</w:t>
      </w:r>
      <w:r w:rsidR="00A64F82" w:rsidRPr="006B1296">
        <w:rPr>
          <w:rFonts w:asciiTheme="minorHAnsi" w:hAnsiTheme="minorHAnsi" w:cstheme="minorHAnsi"/>
          <w:szCs w:val="24"/>
        </w:rPr>
        <w:t xml:space="preserve">  </w:t>
      </w:r>
      <w:bookmarkStart w:id="48" w:name="_Hlk79231027"/>
      <w:r w:rsidRPr="006B1296">
        <w:rPr>
          <w:rFonts w:asciiTheme="minorHAnsi" w:hAnsiTheme="minorHAnsi" w:cstheme="minorHAnsi"/>
          <w:szCs w:val="24"/>
        </w:rPr>
        <w:t>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is </w:t>
      </w:r>
      <w:bookmarkEnd w:id="48"/>
      <w:r w:rsidRPr="006B1296">
        <w:rPr>
          <w:rFonts w:asciiTheme="minorHAnsi" w:hAnsiTheme="minorHAnsi" w:cstheme="minorHAnsi"/>
          <w:szCs w:val="24"/>
        </w:rPr>
        <w:t xml:space="preserve">to be submitted </w:t>
      </w:r>
      <w:r w:rsidR="00133D5B" w:rsidRPr="006B1296">
        <w:rPr>
          <w:rFonts w:asciiTheme="minorHAnsi" w:hAnsiTheme="minorHAnsi" w:cstheme="minorHAnsi"/>
          <w:szCs w:val="24"/>
        </w:rPr>
        <w:t xml:space="preserve">as a part of </w:t>
      </w:r>
      <w:r w:rsidRPr="006B1296">
        <w:rPr>
          <w:rFonts w:asciiTheme="minorHAnsi" w:hAnsiTheme="minorHAnsi" w:cstheme="minorHAnsi"/>
          <w:szCs w:val="24"/>
        </w:rPr>
        <w:t xml:space="preserve">the </w:t>
      </w:r>
      <w:r w:rsidR="00780D97" w:rsidRPr="006B1296">
        <w:rPr>
          <w:rFonts w:asciiTheme="minorHAnsi" w:hAnsiTheme="minorHAnsi" w:cstheme="minorHAnsi"/>
          <w:szCs w:val="24"/>
        </w:rPr>
        <w:t>R</w:t>
      </w:r>
      <w:r w:rsidRPr="006B1296">
        <w:rPr>
          <w:rFonts w:asciiTheme="minorHAnsi" w:hAnsiTheme="minorHAnsi" w:cstheme="minorHAnsi"/>
          <w:szCs w:val="24"/>
        </w:rPr>
        <w:t>espondent’s proposal</w:t>
      </w:r>
      <w:r w:rsidRPr="006B1296">
        <w:rPr>
          <w:rFonts w:asciiTheme="minorHAnsi" w:hAnsiTheme="minorHAnsi" w:cstheme="minorHAnsi"/>
          <w:color w:val="808080"/>
          <w:szCs w:val="24"/>
        </w:rPr>
        <w:t>.</w:t>
      </w:r>
      <w:r w:rsidR="00D47E7D" w:rsidRPr="006B1296">
        <w:rPr>
          <w:rFonts w:asciiTheme="minorHAnsi" w:hAnsiTheme="minorHAnsi" w:cstheme="minorHAnsi"/>
          <w:color w:val="808080"/>
          <w:szCs w:val="24"/>
        </w:rPr>
        <w:t xml:space="preserve">  </w:t>
      </w:r>
      <w:bookmarkStart w:id="49" w:name="_Hlk82952562"/>
      <w:bookmarkStart w:id="50" w:name="_Hlk79231080"/>
      <w:proofErr w:type="gramStart"/>
      <w:r w:rsidR="00D47E7D" w:rsidRPr="006B1296">
        <w:rPr>
          <w:rFonts w:asciiTheme="minorHAnsi" w:hAnsiTheme="minorHAnsi" w:cstheme="minorHAnsi"/>
        </w:rPr>
        <w:t>In order for</w:t>
      </w:r>
      <w:proofErr w:type="gramEnd"/>
      <w:r w:rsidR="00D47E7D" w:rsidRPr="006B1296">
        <w:rPr>
          <w:rFonts w:asciiTheme="minorHAnsi" w:hAnsiTheme="minorHAnsi" w:cstheme="minorHAnsi"/>
        </w:rPr>
        <w:t xml:space="preserve"> the </w:t>
      </w:r>
      <w:r w:rsidR="00BF0598">
        <w:rPr>
          <w:rFonts w:asciiTheme="minorHAnsi" w:hAnsiTheme="minorHAnsi" w:cstheme="minorHAnsi"/>
        </w:rPr>
        <w:t>S</w:t>
      </w:r>
      <w:r w:rsidR="00D47E7D" w:rsidRPr="006B1296">
        <w:rPr>
          <w:rFonts w:asciiTheme="minorHAnsi" w:hAnsiTheme="minorHAnsi" w:cstheme="minorHAnsi"/>
        </w:rPr>
        <w:t xml:space="preserve">ubcontractor commitment to result in evaluation points for the Respondent, the entity must be on the </w:t>
      </w:r>
      <w:r w:rsidR="00D47E7D" w:rsidRPr="006D3470">
        <w:rPr>
          <w:rFonts w:asciiTheme="minorHAnsi" w:eastAsiaTheme="majorEastAsia" w:hAnsiTheme="minorHAnsi" w:cstheme="minorHAnsi"/>
        </w:rPr>
        <w:t>State of Indiana Certified M/W/IVOSB list</w:t>
      </w:r>
      <w:r w:rsidR="006D3470">
        <w:rPr>
          <w:rStyle w:val="Hyperlink"/>
          <w:rFonts w:asciiTheme="minorHAnsi" w:eastAsiaTheme="majorEastAsia" w:hAnsiTheme="minorHAnsi" w:cstheme="minorHAnsi"/>
        </w:rPr>
        <w:t xml:space="preserve"> </w:t>
      </w:r>
      <w:r w:rsidR="006D3470">
        <w:rPr>
          <w:rFonts w:asciiTheme="minorHAnsi" w:hAnsiTheme="minorHAnsi" w:cstheme="minorHAnsi"/>
        </w:rPr>
        <w:t xml:space="preserve">at </w:t>
      </w:r>
      <w:hyperlink r:id="rId30" w:history="1">
        <w:r w:rsidR="006D3470" w:rsidRPr="00EC5D47">
          <w:rPr>
            <w:rStyle w:val="Hyperlink"/>
            <w:rFonts w:asciiTheme="minorHAnsi" w:hAnsiTheme="minorHAnsi" w:cstheme="minorHAnsi"/>
          </w:rPr>
          <w:t>https://www.in.gov/idoa/mwbe</w:t>
        </w:r>
      </w:hyperlink>
      <w:r w:rsidR="00C504FA">
        <w:rPr>
          <w:rFonts w:asciiTheme="minorHAnsi" w:hAnsiTheme="minorHAnsi" w:cstheme="minorHAnsi"/>
        </w:rPr>
        <w:t>.</w:t>
      </w:r>
    </w:p>
    <w:bookmarkEnd w:id="49"/>
    <w:bookmarkEnd w:id="50"/>
    <w:p w14:paraId="7AD3A173" w14:textId="77777777" w:rsidR="00CC0BCA" w:rsidRPr="006B1296" w:rsidRDefault="00CC0BCA" w:rsidP="006733D7">
      <w:pPr>
        <w:rPr>
          <w:rFonts w:asciiTheme="minorHAnsi" w:hAnsiTheme="minorHAnsi" w:cstheme="minorHAnsi"/>
          <w:szCs w:val="24"/>
        </w:rPr>
      </w:pPr>
    </w:p>
    <w:p w14:paraId="3521CD07" w14:textId="30322EC1" w:rsidR="001802F5" w:rsidRDefault="001802F5" w:rsidP="7EC7616E">
      <w:pPr>
        <w:rPr>
          <w:rFonts w:asciiTheme="minorHAnsi" w:hAnsiTheme="minorHAnsi" w:cstheme="minorBidi"/>
        </w:rPr>
      </w:pPr>
      <w:r w:rsidRPr="7EC7616E">
        <w:rPr>
          <w:rFonts w:asciiTheme="minorHAnsi" w:hAnsiTheme="minorHAnsi" w:cstheme="minorBidi"/>
        </w:rPr>
        <w:t xml:space="preserve">If participation is met </w:t>
      </w:r>
      <w:proofErr w:type="gramStart"/>
      <w:r w:rsidRPr="7EC7616E">
        <w:rPr>
          <w:rFonts w:asciiTheme="minorHAnsi" w:hAnsiTheme="minorHAnsi" w:cstheme="minorBidi"/>
        </w:rPr>
        <w:t>through the use of</w:t>
      </w:r>
      <w:proofErr w:type="gramEnd"/>
      <w:r w:rsidRPr="7EC7616E">
        <w:rPr>
          <w:rFonts w:asciiTheme="minorHAnsi" w:hAnsiTheme="minorHAnsi" w:cstheme="minorBidi"/>
        </w:rPr>
        <w:t xml:space="preserve"> </w:t>
      </w:r>
      <w:r w:rsidR="00BF0598" w:rsidRPr="7EC7616E">
        <w:rPr>
          <w:rFonts w:asciiTheme="minorHAnsi" w:hAnsiTheme="minorHAnsi" w:cstheme="minorBidi"/>
        </w:rPr>
        <w:t>S</w:t>
      </w:r>
      <w:r w:rsidRPr="7EC7616E">
        <w:rPr>
          <w:rFonts w:asciiTheme="minorHAnsi" w:hAnsiTheme="minorHAnsi" w:cstheme="minorBidi"/>
        </w:rPr>
        <w:t xml:space="preserve">ubcontractors, the Respondent must provide the scope of work of the products and/or services to be provided by the </w:t>
      </w:r>
      <w:r w:rsidR="00BF0598" w:rsidRPr="7EC7616E">
        <w:rPr>
          <w:rFonts w:asciiTheme="minorHAnsi" w:hAnsiTheme="minorHAnsi" w:cstheme="minorBidi"/>
        </w:rPr>
        <w:t>S</w:t>
      </w:r>
      <w:r w:rsidRPr="7EC7616E">
        <w:rPr>
          <w:rFonts w:asciiTheme="minorHAnsi" w:hAnsiTheme="minorHAnsi" w:cstheme="minorBidi"/>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w:t>
      </w:r>
      <w:r w:rsidR="4CD04CB1" w:rsidRPr="7EC7616E">
        <w:rPr>
          <w:rFonts w:asciiTheme="minorHAnsi" w:hAnsiTheme="minorHAnsi" w:cstheme="minorBidi"/>
        </w:rPr>
        <w:t>award</w:t>
      </w:r>
      <w:r w:rsidRPr="7EC7616E">
        <w:rPr>
          <w:rFonts w:asciiTheme="minorHAnsi" w:hAnsiTheme="minorHAnsi" w:cstheme="minorBidi"/>
        </w:rPr>
        <w:t xml:space="preserve">, the deliverable requirements as agreed upon between the Contractor and </w:t>
      </w:r>
      <w:r w:rsidR="00BF0598" w:rsidRPr="7EC7616E">
        <w:rPr>
          <w:rFonts w:asciiTheme="minorHAnsi" w:hAnsiTheme="minorHAnsi" w:cstheme="minorBidi"/>
        </w:rPr>
        <w:t>S</w:t>
      </w:r>
      <w:r w:rsidRPr="7EC7616E">
        <w:rPr>
          <w:rFonts w:asciiTheme="minorHAnsi" w:hAnsiTheme="minorHAnsi" w:cstheme="minorBidi"/>
        </w:rPr>
        <w:t>ubcontractor,</w:t>
      </w:r>
      <w:r w:rsidR="746D47BE" w:rsidRPr="7EC7616E">
        <w:rPr>
          <w:rFonts w:asciiTheme="minorHAnsi" w:hAnsiTheme="minorHAnsi" w:cstheme="minorBidi"/>
        </w:rPr>
        <w:t xml:space="preserve"> the certified UNSP</w:t>
      </w:r>
      <w:r w:rsidR="50AC3C03" w:rsidRPr="7EC7616E">
        <w:rPr>
          <w:rFonts w:asciiTheme="minorHAnsi" w:hAnsiTheme="minorHAnsi" w:cstheme="minorBidi"/>
        </w:rPr>
        <w:t>S</w:t>
      </w:r>
      <w:r w:rsidR="746D47BE" w:rsidRPr="7EC7616E">
        <w:rPr>
          <w:rFonts w:asciiTheme="minorHAnsi" w:hAnsiTheme="minorHAnsi" w:cstheme="minorBidi"/>
        </w:rPr>
        <w:t>C that applies to the award,</w:t>
      </w:r>
      <w:r w:rsidRPr="7EC7616E">
        <w:rPr>
          <w:rFonts w:asciiTheme="minorHAnsi" w:hAnsiTheme="minorHAnsi" w:cstheme="minorBidi"/>
        </w:rPr>
        <w:t xml:space="preserve"> and the cost of supplies being utilized by the Respondent for this proposal.  Respondents must complete the Subcontractor Commitment Form in its entirety.  </w:t>
      </w:r>
      <w:r w:rsidRPr="7EC7616E">
        <w:rPr>
          <w:rFonts w:asciiTheme="minorHAnsi" w:hAnsiTheme="minorHAnsi" w:cstheme="minorBidi"/>
          <w:color w:val="000000" w:themeColor="text1"/>
        </w:rPr>
        <w:t>The amount entered in “</w:t>
      </w:r>
      <w:r w:rsidRPr="7EC7616E">
        <w:rPr>
          <w:rFonts w:asciiTheme="minorHAnsi" w:hAnsiTheme="minorHAnsi" w:cstheme="minorBidi"/>
          <w:b/>
          <w:bCs/>
        </w:rPr>
        <w:t>TOTAL BID AMOUNT</w:t>
      </w:r>
      <w:r w:rsidRPr="7EC7616E">
        <w:rPr>
          <w:rFonts w:asciiTheme="minorHAnsi" w:hAnsiTheme="minorHAnsi" w:cstheme="minorBidi"/>
          <w:color w:val="000000" w:themeColor="text1"/>
        </w:rPr>
        <w:t xml:space="preserve">” should match the amount entered in the </w:t>
      </w:r>
      <w:r w:rsidR="00B263B4" w:rsidRPr="7EC7616E">
        <w:rPr>
          <w:rFonts w:asciiTheme="minorHAnsi" w:hAnsiTheme="minorHAnsi" w:cstheme="minorBidi"/>
          <w:b/>
          <w:bCs/>
        </w:rPr>
        <w:t>Attachment D</w:t>
      </w:r>
      <w:r w:rsidR="00B263B4" w:rsidRPr="7EC7616E">
        <w:rPr>
          <w:rFonts w:asciiTheme="minorHAnsi" w:hAnsiTheme="minorHAnsi" w:cstheme="minorBidi"/>
          <w:color w:val="000000" w:themeColor="text1"/>
        </w:rPr>
        <w:t xml:space="preserve">, Cost Proposal Template </w:t>
      </w:r>
      <w:r w:rsidR="00B263B4" w:rsidRPr="00B263B4">
        <w:rPr>
          <w:rFonts w:asciiTheme="minorHAnsi" w:hAnsiTheme="minorHAnsi" w:cstheme="minorBidi"/>
        </w:rPr>
        <w:t>“Cost Proposal Summary tab, cell C3</w:t>
      </w:r>
      <w:r w:rsidR="00C37256">
        <w:rPr>
          <w:rFonts w:asciiTheme="minorHAnsi" w:hAnsiTheme="minorHAnsi" w:cstheme="minorBidi"/>
        </w:rPr>
        <w:t>8</w:t>
      </w:r>
      <w:r w:rsidR="00B263B4">
        <w:rPr>
          <w:rFonts w:asciiTheme="minorHAnsi" w:hAnsiTheme="minorHAnsi" w:cstheme="minorBidi"/>
        </w:rPr>
        <w:t xml:space="preserve">. </w:t>
      </w:r>
      <w:r w:rsidRPr="7EC7616E">
        <w:rPr>
          <w:rFonts w:asciiTheme="minorHAnsi" w:hAnsiTheme="minorHAnsi" w:cstheme="minorBidi"/>
        </w:rPr>
        <w:t xml:space="preserve">The </w:t>
      </w:r>
      <w:r w:rsidR="004137C3" w:rsidRPr="7EC7616E">
        <w:rPr>
          <w:rFonts w:asciiTheme="minorHAnsi" w:hAnsiTheme="minorHAnsi" w:cstheme="minorBidi"/>
        </w:rPr>
        <w:t xml:space="preserve">IVOSB </w:t>
      </w:r>
      <w:r w:rsidRPr="7EC7616E">
        <w:rPr>
          <w:rFonts w:asciiTheme="minorHAnsi" w:hAnsiTheme="minorHAnsi" w:cstheme="minorBidi"/>
        </w:rPr>
        <w:t xml:space="preserve">subcontractor amount and </w:t>
      </w:r>
      <w:r w:rsidR="00BF0598" w:rsidRPr="7EC7616E">
        <w:rPr>
          <w:rFonts w:asciiTheme="minorHAnsi" w:hAnsiTheme="minorHAnsi" w:cstheme="minorBidi"/>
        </w:rPr>
        <w:t>S</w:t>
      </w:r>
      <w:r w:rsidRPr="7EC7616E">
        <w:rPr>
          <w:rFonts w:asciiTheme="minorHAnsi" w:hAnsiTheme="minorHAnsi" w:cstheme="minorBidi"/>
        </w:rPr>
        <w:t xml:space="preserve">ubcontractor percentage is based on the initial term of the contract for scoring purposes only. The overall committed </w:t>
      </w:r>
      <w:r w:rsidR="00BF0598" w:rsidRPr="7EC7616E">
        <w:rPr>
          <w:rFonts w:asciiTheme="minorHAnsi" w:hAnsiTheme="minorHAnsi" w:cstheme="minorBidi"/>
        </w:rPr>
        <w:t>S</w:t>
      </w:r>
      <w:r w:rsidRPr="7EC7616E">
        <w:rPr>
          <w:rFonts w:asciiTheme="minorHAnsi" w:hAnsiTheme="minorHAnsi" w:cstheme="minorBidi"/>
        </w:rPr>
        <w:t>ubcontractor percentage shall be sustained throughout the life of the contract including any time after the initial term.</w:t>
      </w:r>
    </w:p>
    <w:p w14:paraId="45FD78EB" w14:textId="2814B31A" w:rsidR="001802F5" w:rsidRDefault="001802F5" w:rsidP="006C109A">
      <w:pPr>
        <w:rPr>
          <w:rFonts w:asciiTheme="minorHAnsi" w:hAnsiTheme="minorHAnsi" w:cstheme="minorHAnsi"/>
        </w:rPr>
      </w:pPr>
    </w:p>
    <w:p w14:paraId="6239B343" w14:textId="43822717" w:rsidR="002E0630" w:rsidRPr="006B1296" w:rsidRDefault="004D5C54" w:rsidP="006733D7">
      <w:pPr>
        <w:rPr>
          <w:rFonts w:asciiTheme="minorHAnsi" w:hAnsiTheme="minorHAnsi" w:cstheme="minorHAnsi"/>
          <w:color w:val="000000"/>
        </w:rPr>
      </w:pPr>
      <w:bookmarkStart w:id="51" w:name="_Hlk75794093"/>
      <w:r w:rsidRPr="006B1296">
        <w:rPr>
          <w:rFonts w:asciiTheme="minorHAnsi" w:hAnsiTheme="minorHAnsi" w:cstheme="minorHAnsi"/>
          <w:color w:val="000000"/>
        </w:rPr>
        <w:t xml:space="preserve">If the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 xml:space="preserve">espondent </w:t>
      </w:r>
      <w:r w:rsidRPr="006B1296">
        <w:rPr>
          <w:rFonts w:asciiTheme="minorHAnsi" w:hAnsiTheme="minorHAnsi" w:cstheme="minorHAnsi"/>
          <w:color w:val="000000"/>
        </w:rPr>
        <w:t>to the</w:t>
      </w:r>
      <w:r w:rsidR="007960D7">
        <w:rPr>
          <w:rFonts w:asciiTheme="minorHAnsi" w:hAnsiTheme="minorHAnsi" w:cstheme="minorHAnsi"/>
          <w:color w:val="000000"/>
        </w:rPr>
        <w:t xml:space="preserve"> solicitation</w:t>
      </w:r>
      <w:r w:rsidRPr="006B1296">
        <w:rPr>
          <w:rFonts w:asciiTheme="minorHAnsi" w:hAnsiTheme="minorHAnsi" w:cstheme="minorHAnsi"/>
          <w:color w:val="000000"/>
        </w:rPr>
        <w:t xml:space="preserve"> is an IVOSB certified entity, the letter confirming same should be submitted with their response.</w:t>
      </w:r>
      <w:r w:rsidR="00FD35B0" w:rsidRPr="006B1296">
        <w:rPr>
          <w:rFonts w:asciiTheme="minorHAnsi" w:hAnsiTheme="minorHAnsi" w:cstheme="minorHAnsi"/>
          <w:color w:val="000000"/>
        </w:rPr>
        <w:t xml:space="preserve"> </w:t>
      </w:r>
      <w:r w:rsidR="00BB0DE4" w:rsidRPr="006B1296">
        <w:rPr>
          <w:rFonts w:asciiTheme="minorHAnsi" w:hAnsiTheme="minorHAnsi" w:cstheme="minorHAnsi"/>
          <w:color w:val="000000"/>
        </w:rPr>
        <w:t>T</w:t>
      </w:r>
      <w:r w:rsidR="00FD35B0" w:rsidRPr="006B1296">
        <w:rPr>
          <w:rFonts w:asciiTheme="minorHAnsi" w:hAnsiTheme="minorHAnsi" w:cstheme="minorHAnsi"/>
          <w:color w:val="000000"/>
        </w:rPr>
        <w:t xml:space="preserve">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espondent</w:t>
      </w:r>
      <w:r w:rsidRPr="006B1296">
        <w:rPr>
          <w:rFonts w:asciiTheme="minorHAnsi" w:hAnsiTheme="minorHAnsi" w:cstheme="minorHAnsi"/>
          <w:color w:val="000000"/>
        </w:rPr>
        <w:t xml:space="preserve"> has the responsibility to alert IDOA of their certification.  </w:t>
      </w:r>
      <w:r w:rsidR="002E0630"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 xml:space="preserve">espondent will receive the total points for the IVOSB evaluation criteria per </w:t>
      </w:r>
      <w:hyperlink w:anchor="_3.2.7_Indiana_Veteran" w:history="1">
        <w:r w:rsidR="00E75AA8">
          <w:rPr>
            <w:rStyle w:val="Hyperlink"/>
            <w:rFonts w:asciiTheme="minorHAnsi" w:hAnsiTheme="minorHAnsi" w:cstheme="minorHAnsi"/>
          </w:rPr>
          <w:t>S</w:t>
        </w:r>
        <w:r w:rsidR="002E0630" w:rsidRPr="006B1296">
          <w:rPr>
            <w:rStyle w:val="Hyperlink"/>
            <w:rFonts w:asciiTheme="minorHAnsi" w:hAnsiTheme="minorHAnsi" w:cstheme="minorHAnsi"/>
          </w:rPr>
          <w:t>ection 3.2.7</w:t>
        </w:r>
      </w:hyperlink>
      <w:r w:rsidR="002E0630" w:rsidRPr="006B1296">
        <w:rPr>
          <w:rFonts w:asciiTheme="minorHAnsi" w:hAnsiTheme="minorHAnsi" w:cstheme="minorHAnsi"/>
          <w:color w:val="000000"/>
        </w:rPr>
        <w:t xml:space="preserve">. Additional </w:t>
      </w:r>
      <w:r w:rsidR="0010193E" w:rsidRPr="006B1296">
        <w:rPr>
          <w:rFonts w:asciiTheme="minorHAnsi" w:hAnsiTheme="minorHAnsi" w:cstheme="minorHAnsi"/>
          <w:color w:val="000000"/>
        </w:rPr>
        <w:t>IVOSB</w:t>
      </w:r>
      <w:r w:rsidR="002E0630" w:rsidRPr="006B1296">
        <w:rPr>
          <w:rFonts w:asciiTheme="minorHAnsi" w:hAnsiTheme="minorHAnsi" w:cstheme="minorHAnsi"/>
          <w:color w:val="000000"/>
        </w:rPr>
        <w:t xml:space="preserve"> </w:t>
      </w:r>
      <w:r w:rsidR="00BF0598">
        <w:rPr>
          <w:rFonts w:asciiTheme="minorHAnsi" w:hAnsiTheme="minorHAnsi" w:cstheme="minorHAnsi"/>
          <w:color w:val="000000"/>
        </w:rPr>
        <w:t>S</w:t>
      </w:r>
      <w:r w:rsidR="002E0630" w:rsidRPr="006B1296">
        <w:rPr>
          <w:rFonts w:asciiTheme="minorHAnsi" w:hAnsiTheme="minorHAnsi" w:cstheme="minorHAnsi"/>
          <w:color w:val="000000"/>
        </w:rPr>
        <w:t xml:space="preserve">ubcontractors must be included if 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espondent is seeking the additional bonus point.</w:t>
      </w:r>
    </w:p>
    <w:p w14:paraId="18E9059D" w14:textId="77777777" w:rsidR="00753360" w:rsidRPr="006B1296" w:rsidRDefault="00753360" w:rsidP="006733D7">
      <w:pPr>
        <w:rPr>
          <w:rFonts w:asciiTheme="minorHAnsi" w:hAnsiTheme="minorHAnsi" w:cstheme="minorHAnsi"/>
          <w:szCs w:val="24"/>
        </w:rPr>
      </w:pPr>
    </w:p>
    <w:p w14:paraId="448368F7" w14:textId="7F713465" w:rsidR="002E0630" w:rsidRPr="006B1296" w:rsidRDefault="002E0630" w:rsidP="002E0630">
      <w:pPr>
        <w:rPr>
          <w:rFonts w:asciiTheme="minorHAnsi" w:hAnsiTheme="minorHAnsi" w:cstheme="minorHAnsi"/>
        </w:rPr>
      </w:pPr>
      <w:r w:rsidRPr="006B1296">
        <w:rPr>
          <w:rFonts w:asciiTheme="minorHAnsi" w:hAnsiTheme="minorHAnsi" w:cstheme="minorHAnsi"/>
          <w:color w:val="000000"/>
        </w:rPr>
        <w:lastRenderedPageBreak/>
        <w:t xml:space="preserve">The IVOSB </w:t>
      </w:r>
      <w:r w:rsidR="0010193E" w:rsidRPr="006B1296">
        <w:rPr>
          <w:rFonts w:asciiTheme="minorHAnsi" w:hAnsiTheme="minorHAnsi" w:cstheme="minorHAnsi"/>
          <w:color w:val="000000"/>
        </w:rPr>
        <w:t>R</w:t>
      </w:r>
      <w:r w:rsidRPr="006B1296">
        <w:rPr>
          <w:rFonts w:asciiTheme="minorHAnsi" w:hAnsiTheme="minorHAnsi" w:cstheme="minorHAnsi"/>
          <w:color w:val="000000"/>
        </w:rPr>
        <w:t xml:space="preserve">espondent must list their </w:t>
      </w:r>
      <w:r w:rsidRPr="006B1296">
        <w:rPr>
          <w:rFonts w:asciiTheme="minorHAnsi" w:hAnsiTheme="minorHAnsi" w:cstheme="minorHAnsi"/>
          <w:b/>
          <w:color w:val="000000"/>
        </w:rPr>
        <w:t>company</w:t>
      </w:r>
      <w:r w:rsidR="000501CB" w:rsidRPr="006B1296">
        <w:rPr>
          <w:rFonts w:asciiTheme="minorHAnsi" w:hAnsiTheme="minorHAnsi" w:cstheme="minorHAnsi"/>
          <w:b/>
          <w:color w:val="000000"/>
        </w:rPr>
        <w:t xml:space="preserve"> contact</w:t>
      </w:r>
      <w:r w:rsidRPr="006B1296">
        <w:rPr>
          <w:rFonts w:asciiTheme="minorHAnsi" w:hAnsiTheme="minorHAnsi" w:cstheme="minorHAnsi"/>
          <w:b/>
          <w:color w:val="000000"/>
        </w:rPr>
        <w:t xml:space="preserve"> information</w:t>
      </w:r>
      <w:r w:rsidR="000501CB" w:rsidRPr="006B1296">
        <w:rPr>
          <w:rFonts w:asciiTheme="minorHAnsi" w:hAnsiTheme="minorHAnsi" w:cstheme="minorHAnsi"/>
          <w:b/>
          <w:color w:val="000000"/>
        </w:rPr>
        <w:t xml:space="preserve"> only</w:t>
      </w:r>
      <w:r w:rsidRPr="006B1296">
        <w:rPr>
          <w:rFonts w:asciiTheme="minorHAnsi" w:hAnsiTheme="minorHAnsi" w:cstheme="minorHAnsi"/>
          <w:color w:val="000000"/>
        </w:rPr>
        <w:t xml:space="preserve"> on the IVOSB Subcontractor Commitment Form.</w:t>
      </w:r>
    </w:p>
    <w:bookmarkEnd w:id="51"/>
    <w:p w14:paraId="101303BF" w14:textId="77777777" w:rsidR="002E0630" w:rsidRPr="006B1296" w:rsidRDefault="002E0630" w:rsidP="006733D7">
      <w:pPr>
        <w:rPr>
          <w:rFonts w:asciiTheme="minorHAnsi" w:hAnsiTheme="minorHAnsi" w:cstheme="minorHAnsi"/>
          <w:szCs w:val="24"/>
        </w:rPr>
      </w:pPr>
    </w:p>
    <w:p w14:paraId="750E2752" w14:textId="03349649" w:rsidR="00B136D9" w:rsidRPr="006B1296" w:rsidRDefault="00B136D9" w:rsidP="006733D7">
      <w:pPr>
        <w:widowControl/>
        <w:rPr>
          <w:rFonts w:asciiTheme="minorHAnsi" w:hAnsiTheme="minorHAnsi" w:cstheme="minorHAnsi"/>
          <w:szCs w:val="24"/>
        </w:rPr>
      </w:pPr>
      <w:bookmarkStart w:id="52" w:name="_Hlk75794198"/>
      <w:r w:rsidRPr="006B1296">
        <w:rPr>
          <w:rFonts w:asciiTheme="minorHAnsi" w:hAnsiTheme="minorHAnsi" w:cstheme="minorHAnsi"/>
          <w:szCs w:val="24"/>
        </w:rPr>
        <w:t xml:space="preserve">Failure to address these goals may impact the evaluation of your Proposal. </w:t>
      </w:r>
      <w:bookmarkEnd w:id="52"/>
      <w:r w:rsidRPr="006B1296">
        <w:rPr>
          <w:rFonts w:asciiTheme="minorHAnsi" w:hAnsiTheme="minorHAnsi" w:cstheme="minorHAnsi"/>
          <w:szCs w:val="24"/>
        </w:rPr>
        <w:t xml:space="preserve">The Department </w:t>
      </w:r>
      <w:r w:rsidR="007574FC" w:rsidRPr="006B1296">
        <w:rPr>
          <w:rFonts w:asciiTheme="minorHAnsi" w:hAnsiTheme="minorHAnsi" w:cstheme="minorHAnsi"/>
          <w:szCs w:val="24"/>
        </w:rPr>
        <w:t>may</w:t>
      </w:r>
      <w:r w:rsidRPr="006B1296">
        <w:rPr>
          <w:rFonts w:asciiTheme="minorHAnsi" w:hAnsiTheme="minorHAnsi" w:cstheme="minorHAnsi"/>
          <w:szCs w:val="24"/>
        </w:rPr>
        <w:t xml:space="preserve"> verify all information included on the IV</w:t>
      </w:r>
      <w:r w:rsidR="00934939" w:rsidRPr="006B1296">
        <w:rPr>
          <w:rFonts w:asciiTheme="minorHAnsi" w:hAnsiTheme="minorHAnsi" w:cstheme="minorHAnsi"/>
          <w:szCs w:val="24"/>
        </w:rPr>
        <w:t>OS</w:t>
      </w:r>
      <w:r w:rsidRPr="006B1296">
        <w:rPr>
          <w:rFonts w:asciiTheme="minorHAnsi" w:hAnsiTheme="minorHAnsi" w:cstheme="minorHAnsi"/>
          <w:szCs w:val="24"/>
        </w:rPr>
        <w:t>B Subcontractor Commitment Form.</w:t>
      </w:r>
    </w:p>
    <w:p w14:paraId="3B077AD6" w14:textId="77777777" w:rsidR="00B136D9" w:rsidRPr="006B1296" w:rsidRDefault="00B136D9" w:rsidP="006733D7">
      <w:pPr>
        <w:ind w:left="720"/>
        <w:rPr>
          <w:rFonts w:asciiTheme="minorHAnsi" w:hAnsiTheme="minorHAnsi" w:cstheme="minorHAnsi"/>
          <w:b/>
          <w:szCs w:val="24"/>
        </w:rPr>
      </w:pPr>
    </w:p>
    <w:p w14:paraId="29003BEF" w14:textId="6CD68103" w:rsidR="00B136D9" w:rsidRPr="006B1296" w:rsidRDefault="00B136D9" w:rsidP="006733D7">
      <w:pPr>
        <w:rPr>
          <w:rFonts w:asciiTheme="minorHAnsi" w:hAnsiTheme="minorHAnsi" w:cstheme="minorHAnsi"/>
          <w:b/>
          <w:szCs w:val="24"/>
        </w:rPr>
      </w:pPr>
      <w:bookmarkStart w:id="53" w:name="_Hlk78804852"/>
      <w:r w:rsidRPr="006B1296">
        <w:rPr>
          <w:rFonts w:asciiTheme="minorHAnsi" w:hAnsiTheme="minorHAnsi" w:cstheme="minorHAnsi"/>
          <w:b/>
          <w:szCs w:val="24"/>
        </w:rPr>
        <w:t>Prime Contractors must ensure that the proposed IV</w:t>
      </w:r>
      <w:r w:rsidR="00934939" w:rsidRPr="006B1296">
        <w:rPr>
          <w:rFonts w:asciiTheme="minorHAnsi" w:hAnsiTheme="minorHAnsi" w:cstheme="minorHAnsi"/>
          <w:b/>
          <w:szCs w:val="24"/>
        </w:rPr>
        <w:t>OS</w:t>
      </w:r>
      <w:r w:rsidRPr="006B1296">
        <w:rPr>
          <w:rFonts w:asciiTheme="minorHAnsi" w:hAnsiTheme="minorHAnsi" w:cstheme="minorHAnsi"/>
          <w:b/>
          <w:szCs w:val="24"/>
        </w:rPr>
        <w:t>B subcontractors meet the following criteria:</w:t>
      </w:r>
    </w:p>
    <w:bookmarkEnd w:id="53"/>
    <w:p w14:paraId="090811A6" w14:textId="77777777" w:rsidR="002C410A" w:rsidRPr="006B1296" w:rsidRDefault="002C410A" w:rsidP="006733D7">
      <w:pPr>
        <w:rPr>
          <w:rFonts w:asciiTheme="minorHAnsi" w:hAnsiTheme="minorHAnsi" w:cstheme="minorHAnsi"/>
          <w:b/>
          <w:szCs w:val="24"/>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2C410A" w:rsidRPr="006B1296" w14:paraId="3356B603" w14:textId="77777777" w:rsidTr="7D34D1F2">
        <w:tc>
          <w:tcPr>
            <w:tcW w:w="9360" w:type="dxa"/>
          </w:tcPr>
          <w:p w14:paraId="340BD287" w14:textId="5A4D267A" w:rsidR="009254AE" w:rsidRPr="00CF013C" w:rsidRDefault="00D47E7D" w:rsidP="7D34D1F2">
            <w:pPr>
              <w:pStyle w:val="ListParagraph"/>
              <w:widowControl/>
              <w:numPr>
                <w:ilvl w:val="0"/>
                <w:numId w:val="4"/>
              </w:numPr>
              <w:rPr>
                <w:rFonts w:asciiTheme="minorHAnsi" w:eastAsiaTheme="minorEastAsia" w:hAnsiTheme="minorHAnsi" w:cstheme="minorBidi"/>
              </w:rPr>
            </w:pPr>
            <w:r w:rsidRPr="7D34D1F2">
              <w:rPr>
                <w:rFonts w:asciiTheme="minorHAnsi" w:eastAsiaTheme="minorEastAsia" w:hAnsiTheme="minorHAnsi" w:cstheme="minorBidi"/>
              </w:rPr>
              <w:t xml:space="preserve">Must be listed on Federal Center for Veterans </w:t>
            </w:r>
            <w:r w:rsidR="41B0041E" w:rsidRPr="7D34D1F2">
              <w:rPr>
                <w:rFonts w:asciiTheme="minorHAnsi" w:eastAsiaTheme="minorEastAsia" w:hAnsiTheme="minorHAnsi" w:cstheme="minorBidi"/>
              </w:rPr>
              <w:t xml:space="preserve">Small </w:t>
            </w:r>
            <w:r w:rsidRPr="7D34D1F2">
              <w:rPr>
                <w:rFonts w:asciiTheme="minorHAnsi" w:eastAsiaTheme="minorEastAsia" w:hAnsiTheme="minorHAnsi" w:cstheme="minorBidi"/>
              </w:rPr>
              <w:t xml:space="preserve">Business </w:t>
            </w:r>
            <w:r w:rsidR="1693553C" w:rsidRPr="7D34D1F2">
              <w:rPr>
                <w:rFonts w:asciiTheme="minorHAnsi" w:eastAsiaTheme="minorEastAsia" w:hAnsiTheme="minorHAnsi" w:cstheme="minorBidi"/>
              </w:rPr>
              <w:t>Certification</w:t>
            </w:r>
            <w:r w:rsidRPr="7D34D1F2">
              <w:rPr>
                <w:rFonts w:asciiTheme="minorHAnsi" w:eastAsiaTheme="minorEastAsia" w:hAnsiTheme="minorHAnsi" w:cstheme="minorBidi"/>
              </w:rPr>
              <w:t xml:space="preserve"> </w:t>
            </w:r>
            <w:r w:rsidR="00E26051" w:rsidRPr="7D34D1F2">
              <w:rPr>
                <w:rFonts w:asciiTheme="minorHAnsi" w:eastAsiaTheme="minorEastAsia" w:hAnsiTheme="minorHAnsi" w:cstheme="minorBidi"/>
              </w:rPr>
              <w:t>VET</w:t>
            </w:r>
            <w:r w:rsidR="5BF7E515" w:rsidRPr="7D34D1F2">
              <w:rPr>
                <w:rFonts w:asciiTheme="minorHAnsi" w:eastAsiaTheme="minorEastAsia" w:hAnsiTheme="minorHAnsi" w:cstheme="minorBidi"/>
              </w:rPr>
              <w:t>CERT</w:t>
            </w:r>
            <w:r w:rsidR="00E26051" w:rsidRPr="7D34D1F2">
              <w:rPr>
                <w:rFonts w:asciiTheme="minorHAnsi" w:eastAsiaTheme="minorEastAsia" w:hAnsiTheme="minorHAnsi" w:cstheme="minorBidi"/>
                <w:sz w:val="22"/>
                <w:szCs w:val="22"/>
              </w:rPr>
              <w:t xml:space="preserve"> </w:t>
            </w:r>
            <w:r w:rsidR="006D3470" w:rsidRPr="7D34D1F2">
              <w:rPr>
                <w:rFonts w:asciiTheme="minorHAnsi" w:eastAsiaTheme="minorEastAsia" w:hAnsiTheme="minorHAnsi" w:cstheme="minorBidi"/>
                <w:sz w:val="22"/>
                <w:szCs w:val="22"/>
              </w:rPr>
              <w:t>at</w:t>
            </w:r>
            <w:r w:rsidR="6496C55E" w:rsidRPr="7D34D1F2">
              <w:rPr>
                <w:rFonts w:asciiTheme="minorHAnsi" w:eastAsiaTheme="minorEastAsia" w:hAnsiTheme="minorHAnsi" w:cstheme="minorBidi"/>
                <w:sz w:val="22"/>
                <w:szCs w:val="22"/>
              </w:rPr>
              <w:t xml:space="preserve"> </w:t>
            </w:r>
            <w:hyperlink r:id="rId31" w:history="1">
              <w:r w:rsidR="6496C55E" w:rsidRPr="7D34D1F2">
                <w:rPr>
                  <w:rStyle w:val="Hyperlink"/>
                  <w:rFonts w:asciiTheme="minorHAnsi" w:eastAsiaTheme="minorEastAsia" w:hAnsiTheme="minorHAnsi" w:cstheme="minorBidi"/>
                  <w:sz w:val="22"/>
                  <w:szCs w:val="22"/>
                </w:rPr>
                <w:t>https://veterans.certify.sba.gov/</w:t>
              </w:r>
            </w:hyperlink>
            <w:r w:rsidR="006D3470" w:rsidRPr="7D34D1F2">
              <w:rPr>
                <w:rFonts w:asciiTheme="minorHAnsi" w:eastAsiaTheme="minorEastAsia" w:hAnsiTheme="minorHAnsi" w:cstheme="minorBidi"/>
                <w:sz w:val="22"/>
                <w:szCs w:val="22"/>
              </w:rPr>
              <w:t xml:space="preserve"> </w:t>
            </w:r>
            <w:r w:rsidRPr="7D34D1F2">
              <w:rPr>
                <w:rFonts w:asciiTheme="minorHAnsi" w:eastAsiaTheme="minorEastAsia" w:hAnsiTheme="minorHAnsi" w:cstheme="minorBidi"/>
              </w:rPr>
              <w:t xml:space="preserve"> under INDIANA, or listed at</w:t>
            </w:r>
            <w:r w:rsidR="006D3470" w:rsidRPr="7D34D1F2">
              <w:rPr>
                <w:rFonts w:asciiTheme="minorHAnsi" w:eastAsiaTheme="minorEastAsia" w:hAnsiTheme="minorHAnsi" w:cstheme="minorBidi"/>
              </w:rPr>
              <w:t xml:space="preserve"> State of Indiana Certified M/W/IVOSB list at </w:t>
            </w:r>
            <w:hyperlink r:id="rId32">
              <w:r w:rsidR="006D3470" w:rsidRPr="7D34D1F2">
                <w:rPr>
                  <w:rStyle w:val="Hyperlink"/>
                  <w:rFonts w:asciiTheme="minorHAnsi" w:eastAsiaTheme="minorEastAsia" w:hAnsiTheme="minorHAnsi" w:cstheme="minorBidi"/>
                </w:rPr>
                <w:t>https://www.in.gov/idoa/mwbe</w:t>
              </w:r>
            </w:hyperlink>
            <w:r w:rsidRPr="7D34D1F2">
              <w:rPr>
                <w:rFonts w:asciiTheme="minorHAnsi" w:eastAsiaTheme="minorEastAsia" w:hAnsiTheme="minorHAnsi" w:cstheme="minorBidi"/>
              </w:rPr>
              <w:t xml:space="preserve">, </w:t>
            </w:r>
            <w:r w:rsidRPr="7D34D1F2">
              <w:rPr>
                <w:rFonts w:asciiTheme="minorHAnsi" w:eastAsiaTheme="minorEastAsia" w:hAnsiTheme="minorHAnsi" w:cstheme="minorBidi"/>
                <w:b/>
                <w:bCs/>
              </w:rPr>
              <w:t>on or before</w:t>
            </w:r>
            <w:r w:rsidRPr="7D34D1F2">
              <w:rPr>
                <w:rFonts w:asciiTheme="minorHAnsi" w:eastAsiaTheme="minorEastAsia" w:hAnsiTheme="minorHAnsi" w:cstheme="minorBidi"/>
              </w:rPr>
              <w:t xml:space="preserve"> the proposal due date</w:t>
            </w:r>
          </w:p>
          <w:p w14:paraId="2C145315" w14:textId="6DED53FA" w:rsidR="00C56922" w:rsidRPr="006B1296" w:rsidRDefault="00C56922"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Prime Contractor must include with their pr</w:t>
            </w:r>
            <w:r w:rsidR="00D60655" w:rsidRPr="7D34D1F2">
              <w:rPr>
                <w:rFonts w:asciiTheme="minorHAnsi" w:eastAsiaTheme="minorEastAsia" w:hAnsiTheme="minorHAnsi" w:cstheme="minorBidi"/>
              </w:rPr>
              <w:t xml:space="preserve">oposal the </w:t>
            </w:r>
            <w:r w:rsidR="0012399B" w:rsidRPr="7D34D1F2">
              <w:rPr>
                <w:rFonts w:asciiTheme="minorHAnsi" w:eastAsiaTheme="minorEastAsia" w:hAnsiTheme="minorHAnsi" w:cstheme="minorBidi"/>
              </w:rPr>
              <w:t>S</w:t>
            </w:r>
            <w:r w:rsidR="00D60655" w:rsidRPr="7D34D1F2">
              <w:rPr>
                <w:rFonts w:asciiTheme="minorHAnsi" w:eastAsiaTheme="minorEastAsia" w:hAnsiTheme="minorHAnsi" w:cstheme="minorBidi"/>
              </w:rPr>
              <w:t>ubcontractor’s veteran business</w:t>
            </w:r>
            <w:r w:rsidRPr="7D34D1F2">
              <w:rPr>
                <w:rFonts w:asciiTheme="minorHAnsi" w:eastAsiaTheme="minorEastAsia" w:hAnsiTheme="minorHAnsi" w:cstheme="minorBidi"/>
              </w:rPr>
              <w:t xml:space="preserve"> Certification Letter provided by </w:t>
            </w:r>
            <w:r w:rsidR="00D60655" w:rsidRPr="7D34D1F2">
              <w:rPr>
                <w:rFonts w:asciiTheme="minorHAnsi" w:eastAsiaTheme="minorEastAsia" w:hAnsiTheme="minorHAnsi" w:cstheme="minorBidi"/>
              </w:rPr>
              <w:t xml:space="preserve">either </w:t>
            </w:r>
            <w:r w:rsidRPr="7D34D1F2">
              <w:rPr>
                <w:rFonts w:asciiTheme="minorHAnsi" w:eastAsiaTheme="minorEastAsia" w:hAnsiTheme="minorHAnsi" w:cstheme="minorBidi"/>
              </w:rPr>
              <w:t>IDOA</w:t>
            </w:r>
            <w:r w:rsidR="00D60655" w:rsidRPr="7D34D1F2">
              <w:rPr>
                <w:rFonts w:asciiTheme="minorHAnsi" w:eastAsiaTheme="minorEastAsia" w:hAnsiTheme="minorHAnsi" w:cstheme="minorBidi"/>
              </w:rPr>
              <w:t xml:space="preserve"> or Federal Govt. </w:t>
            </w:r>
            <w:r w:rsidR="006D3470" w:rsidRPr="7D34D1F2">
              <w:rPr>
                <w:rFonts w:asciiTheme="minorHAnsi" w:eastAsiaTheme="minorEastAsia" w:hAnsiTheme="minorHAnsi" w:cstheme="minorBidi"/>
              </w:rPr>
              <w:t>VET</w:t>
            </w:r>
            <w:r w:rsidR="233BAA90" w:rsidRPr="7D34D1F2">
              <w:rPr>
                <w:rFonts w:asciiTheme="minorHAnsi" w:eastAsiaTheme="minorEastAsia" w:hAnsiTheme="minorHAnsi" w:cstheme="minorBidi"/>
              </w:rPr>
              <w:t>CERT</w:t>
            </w:r>
            <w:r w:rsidR="006D3470" w:rsidRPr="7D34D1F2">
              <w:rPr>
                <w:rFonts w:asciiTheme="minorHAnsi" w:eastAsiaTheme="minorEastAsia" w:hAnsiTheme="minorHAnsi" w:cstheme="minorBidi"/>
                <w:sz w:val="22"/>
                <w:szCs w:val="22"/>
              </w:rPr>
              <w:t xml:space="preserve"> at </w:t>
            </w:r>
            <w:hyperlink r:id="rId33" w:history="1">
              <w:r w:rsidR="40CE6B14" w:rsidRPr="7D34D1F2">
                <w:rPr>
                  <w:rStyle w:val="Hyperlink"/>
                  <w:rFonts w:asciiTheme="minorHAnsi" w:eastAsiaTheme="minorEastAsia" w:hAnsiTheme="minorHAnsi" w:cstheme="minorBidi"/>
                  <w:sz w:val="22"/>
                  <w:szCs w:val="22"/>
                </w:rPr>
                <w:t>https://veterans.certify.sba.gov/</w:t>
              </w:r>
            </w:hyperlink>
            <w:r w:rsidRPr="7D34D1F2">
              <w:rPr>
                <w:rFonts w:asciiTheme="minorHAnsi" w:eastAsiaTheme="minorEastAsia" w:hAnsiTheme="minorHAnsi" w:cstheme="minorBidi"/>
              </w:rPr>
              <w:t>, to show current status of certification.</w:t>
            </w:r>
          </w:p>
          <w:p w14:paraId="159B063A" w14:textId="7C205336" w:rsidR="002C410A" w:rsidRPr="006B1296" w:rsidRDefault="002C410A"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Each firm may only serve as one classification – MBE, WBE (see Section 1.21) or IV</w:t>
            </w:r>
            <w:r w:rsidR="00934939" w:rsidRPr="7D34D1F2">
              <w:rPr>
                <w:rFonts w:asciiTheme="minorHAnsi" w:eastAsiaTheme="minorEastAsia" w:hAnsiTheme="minorHAnsi" w:cstheme="minorBidi"/>
              </w:rPr>
              <w:t>OS</w:t>
            </w:r>
            <w:r w:rsidRPr="7D34D1F2">
              <w:rPr>
                <w:rFonts w:asciiTheme="minorHAnsi" w:eastAsiaTheme="minorEastAsia" w:hAnsiTheme="minorHAnsi" w:cstheme="minorBidi"/>
              </w:rPr>
              <w:t>B</w:t>
            </w:r>
          </w:p>
          <w:p w14:paraId="36233993" w14:textId="3D280484" w:rsidR="004D5C54" w:rsidRPr="006B1296" w:rsidRDefault="00D30AF5"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IVOSB must have a Bidder ID (</w:t>
            </w:r>
            <w:hyperlink w:anchor="_2.3.7_Registration_to" w:history="1">
              <w:r w:rsidRPr="003E3B15">
                <w:rPr>
                  <w:rStyle w:val="Hyperlink"/>
                  <w:rFonts w:asciiTheme="minorHAnsi" w:eastAsiaTheme="minorEastAsia" w:hAnsiTheme="minorHAnsi" w:cstheme="minorBidi"/>
                </w:rPr>
                <w:t>see</w:t>
              </w:r>
              <w:r w:rsidR="003E3B15" w:rsidRPr="003E3B15">
                <w:rPr>
                  <w:rStyle w:val="Hyperlink"/>
                  <w:rFonts w:asciiTheme="minorHAnsi" w:eastAsiaTheme="minorEastAsia" w:hAnsiTheme="minorHAnsi" w:cstheme="minorBidi"/>
                </w:rPr>
                <w:t xml:space="preserve"> Section 2.3.</w:t>
              </w:r>
              <w:r w:rsidR="005F73FA" w:rsidRPr="003E3B15" w:rsidDel="005F73FA">
                <w:rPr>
                  <w:rStyle w:val="Hyperlink"/>
                  <w:rFonts w:asciiTheme="minorHAnsi" w:eastAsiaTheme="minorEastAsia" w:hAnsiTheme="minorHAnsi" w:cstheme="minorBidi"/>
                </w:rPr>
                <w:t xml:space="preserve"> </w:t>
              </w:r>
            </w:hyperlink>
            <w:r w:rsidR="005F73FA">
              <w:t>8</w:t>
            </w:r>
            <w:r w:rsidR="003E3B15">
              <w:rPr>
                <w:rFonts w:asciiTheme="minorHAnsi" w:eastAsiaTheme="minorEastAsia" w:hAnsiTheme="minorHAnsi" w:cstheme="minorBidi"/>
              </w:rPr>
              <w:t xml:space="preserve"> </w:t>
            </w:r>
            <w:r w:rsidR="003A39DC" w:rsidRPr="7D34D1F2">
              <w:rPr>
                <w:rFonts w:asciiTheme="minorHAnsi" w:eastAsiaTheme="minorEastAsia" w:hAnsiTheme="minorHAnsi" w:cstheme="minorBidi"/>
              </w:rPr>
              <w:t xml:space="preserve">- </w:t>
            </w:r>
            <w:r w:rsidR="003A39DC" w:rsidRPr="7D34D1F2">
              <w:rPr>
                <w:rFonts w:asciiTheme="minorHAnsi" w:eastAsiaTheme="minorEastAsia" w:hAnsiTheme="minorHAnsi" w:cstheme="minorBidi"/>
                <w:u w:val="single"/>
              </w:rPr>
              <w:t>Department of Administration, Procurement Division</w:t>
            </w:r>
            <w:r w:rsidRPr="7D34D1F2">
              <w:rPr>
                <w:rFonts w:asciiTheme="minorHAnsi" w:eastAsiaTheme="minorEastAsia" w:hAnsiTheme="minorHAnsi" w:cstheme="minorBidi"/>
              </w:rPr>
              <w:t>)</w:t>
            </w:r>
            <w:r w:rsidR="00981F47" w:rsidRPr="7D34D1F2">
              <w:rPr>
                <w:rFonts w:asciiTheme="minorHAnsi" w:eastAsiaTheme="minorEastAsia" w:hAnsiTheme="minorHAnsi" w:cstheme="minorBidi"/>
              </w:rPr>
              <w:t>.</w:t>
            </w:r>
          </w:p>
          <w:p w14:paraId="156F19C5" w14:textId="4796EFEA" w:rsidR="004D5C54" w:rsidRPr="006B1296" w:rsidRDefault="004D5C54"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A Prime Contractor who is an IVOSB can count their own workforce or companies to meet this </w:t>
            </w:r>
            <w:r w:rsidR="00A13BA5" w:rsidRPr="7D34D1F2">
              <w:rPr>
                <w:rFonts w:asciiTheme="minorHAnsi" w:eastAsiaTheme="minorEastAsia" w:hAnsiTheme="minorHAnsi" w:cstheme="minorBidi"/>
              </w:rPr>
              <w:t>requirement</w:t>
            </w:r>
            <w:r w:rsidR="00E46A36" w:rsidRPr="7D34D1F2">
              <w:rPr>
                <w:rFonts w:asciiTheme="minorHAnsi" w:eastAsiaTheme="minorEastAsia" w:hAnsiTheme="minorHAnsi" w:cstheme="minorBidi"/>
              </w:rPr>
              <w:t>. See</w:t>
            </w:r>
            <w:r w:rsidR="00BC7CF3" w:rsidRPr="7D34D1F2">
              <w:rPr>
                <w:rFonts w:asciiTheme="minorHAnsi" w:eastAsiaTheme="minorEastAsia" w:hAnsiTheme="minorHAnsi" w:cstheme="minorBidi"/>
              </w:rPr>
              <w:t xml:space="preserve"> IAC 25-9-4-1 (c)</w:t>
            </w:r>
            <w:r w:rsidRPr="7D34D1F2">
              <w:rPr>
                <w:rFonts w:asciiTheme="minorHAnsi" w:eastAsiaTheme="minorEastAsia" w:hAnsiTheme="minorHAnsi" w:cstheme="minorBidi"/>
              </w:rPr>
              <w:t>.</w:t>
            </w:r>
          </w:p>
          <w:p w14:paraId="05829867" w14:textId="0357299A" w:rsidR="002C410A" w:rsidRPr="006B1296" w:rsidRDefault="002C410A" w:rsidP="7D34D1F2">
            <w:pPr>
              <w:numPr>
                <w:ilvl w:val="0"/>
                <w:numId w:val="4"/>
              </w:numPr>
              <w:tabs>
                <w:tab w:val="num" w:pos="360"/>
              </w:tabs>
              <w:rPr>
                <w:rFonts w:asciiTheme="minorHAnsi" w:eastAsiaTheme="minorEastAsia" w:hAnsiTheme="minorHAnsi" w:cstheme="minorBidi"/>
                <w:b/>
                <w:bCs/>
              </w:rPr>
            </w:pPr>
            <w:r w:rsidRPr="7D34D1F2">
              <w:rPr>
                <w:rFonts w:asciiTheme="minorHAnsi" w:eastAsiaTheme="minorEastAsia" w:hAnsiTheme="minorHAnsi" w:cstheme="minorBidi"/>
                <w:b/>
                <w:bCs/>
              </w:rPr>
              <w:t xml:space="preserve">Must serve a </w:t>
            </w:r>
            <w:r w:rsidR="003F7B7A" w:rsidRPr="7D34D1F2">
              <w:rPr>
                <w:rFonts w:asciiTheme="minorHAnsi" w:eastAsiaTheme="minorEastAsia" w:hAnsiTheme="minorHAnsi" w:cstheme="minorBidi"/>
                <w:b/>
                <w:bCs/>
              </w:rPr>
              <w:t>Valuable Scope Contribution</w:t>
            </w:r>
            <w:r w:rsidRPr="7D34D1F2">
              <w:rPr>
                <w:rFonts w:asciiTheme="minorHAnsi" w:eastAsiaTheme="minorEastAsia" w:hAnsiTheme="minorHAnsi" w:cstheme="minorBidi"/>
                <w:b/>
                <w:bCs/>
              </w:rPr>
              <w:t xml:space="preserve"> (</w:t>
            </w:r>
            <w:r w:rsidR="003F7B7A" w:rsidRPr="7D34D1F2">
              <w:rPr>
                <w:rFonts w:asciiTheme="minorHAnsi" w:eastAsiaTheme="minorEastAsia" w:hAnsiTheme="minorHAnsi" w:cstheme="minorBidi"/>
                <w:b/>
                <w:bCs/>
              </w:rPr>
              <w:t>VSC</w:t>
            </w:r>
            <w:r w:rsidRPr="7D34D1F2">
              <w:rPr>
                <w:rFonts w:asciiTheme="minorHAnsi" w:eastAsiaTheme="minorEastAsia" w:hAnsiTheme="minorHAnsi" w:cstheme="minorBidi"/>
                <w:b/>
                <w:bCs/>
              </w:rPr>
              <w:t>).  The firm must serve a value-added purpose on the engagement, as confirmed by the State.</w:t>
            </w:r>
          </w:p>
          <w:p w14:paraId="075BE5BD" w14:textId="10BBA9C4" w:rsidR="00BD6C87" w:rsidRPr="006B1296" w:rsidRDefault="00BD6C87"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Must provide goods or services only in the industry area for which it is certified as listed in the </w:t>
            </w:r>
            <w:r w:rsidR="006D3470" w:rsidRPr="7D34D1F2">
              <w:rPr>
                <w:rFonts w:asciiTheme="minorHAnsi" w:eastAsiaTheme="minorEastAsia" w:hAnsiTheme="minorHAnsi" w:cstheme="minorBidi"/>
              </w:rPr>
              <w:t>VET</w:t>
            </w:r>
            <w:r w:rsidR="15D13201" w:rsidRPr="7D34D1F2">
              <w:rPr>
                <w:rFonts w:asciiTheme="minorHAnsi" w:eastAsiaTheme="minorEastAsia" w:hAnsiTheme="minorHAnsi" w:cstheme="minorBidi"/>
              </w:rPr>
              <w:t>CERT</w:t>
            </w:r>
            <w:r w:rsidRPr="7D34D1F2">
              <w:rPr>
                <w:rFonts w:asciiTheme="minorHAnsi" w:eastAsiaTheme="minorEastAsia" w:hAnsiTheme="minorHAnsi" w:cstheme="minorBidi"/>
              </w:rPr>
              <w:t xml:space="preserve"> federal registry,</w:t>
            </w:r>
            <w:r w:rsidR="006D3470" w:rsidRPr="7D34D1F2">
              <w:rPr>
                <w:rFonts w:asciiTheme="minorHAnsi" w:eastAsiaTheme="minorEastAsia" w:hAnsiTheme="minorHAnsi" w:cstheme="minorBidi"/>
              </w:rPr>
              <w:t xml:space="preserve"> </w:t>
            </w:r>
            <w:r w:rsidR="006D3470" w:rsidRPr="7D34D1F2">
              <w:rPr>
                <w:rFonts w:asciiTheme="minorHAnsi" w:eastAsiaTheme="minorEastAsia" w:hAnsiTheme="minorHAnsi" w:cstheme="minorBidi"/>
                <w:sz w:val="22"/>
                <w:szCs w:val="22"/>
              </w:rPr>
              <w:t xml:space="preserve">at </w:t>
            </w:r>
            <w:hyperlink r:id="rId34" w:history="1">
              <w:r w:rsidR="1B751979" w:rsidRPr="7D34D1F2">
                <w:rPr>
                  <w:rStyle w:val="Hyperlink"/>
                  <w:rFonts w:asciiTheme="minorHAnsi" w:eastAsiaTheme="minorEastAsia" w:hAnsiTheme="minorHAnsi" w:cstheme="minorBidi"/>
                  <w:sz w:val="22"/>
                  <w:szCs w:val="22"/>
                </w:rPr>
                <w:t>https://veterans.certify.sba.gov/</w:t>
              </w:r>
            </w:hyperlink>
            <w:r w:rsidRPr="7D34D1F2">
              <w:rPr>
                <w:rFonts w:asciiTheme="minorHAnsi" w:eastAsiaTheme="minorEastAsia" w:hAnsiTheme="minorHAnsi" w:cstheme="minorBidi"/>
              </w:rPr>
              <w:t xml:space="preserve"> under INDIANA or at </w:t>
            </w:r>
            <w:r w:rsidR="006D3470" w:rsidRPr="7D34D1F2">
              <w:rPr>
                <w:rFonts w:asciiTheme="minorHAnsi" w:eastAsiaTheme="minorEastAsia" w:hAnsiTheme="minorHAnsi" w:cstheme="minorBidi"/>
              </w:rPr>
              <w:t xml:space="preserve">State of Indiana Certified M/W/IVOSB list at </w:t>
            </w:r>
            <w:hyperlink r:id="rId35">
              <w:r w:rsidR="006D3470" w:rsidRPr="7D34D1F2">
                <w:rPr>
                  <w:rStyle w:val="Hyperlink"/>
                  <w:rFonts w:asciiTheme="minorHAnsi" w:eastAsiaTheme="minorEastAsia" w:hAnsiTheme="minorHAnsi" w:cstheme="minorBidi"/>
                </w:rPr>
                <w:t>https://www.in.gov/idoa/mwbe</w:t>
              </w:r>
            </w:hyperlink>
            <w:r w:rsidR="006D3470" w:rsidRPr="7D34D1F2">
              <w:rPr>
                <w:rFonts w:asciiTheme="minorHAnsi" w:eastAsiaTheme="minorEastAsia" w:hAnsiTheme="minorHAnsi" w:cstheme="minorBidi"/>
              </w:rPr>
              <w:t>.</w:t>
            </w:r>
            <w:r w:rsidRPr="7D34D1F2">
              <w:rPr>
                <w:rFonts w:asciiTheme="minorHAnsi" w:eastAsiaTheme="minorEastAsia" w:hAnsiTheme="minorHAnsi" w:cstheme="minorBidi"/>
                <w:color w:val="0000FF"/>
                <w:u w:val="single"/>
              </w:rPr>
              <w:t xml:space="preserve">  </w:t>
            </w:r>
          </w:p>
          <w:p w14:paraId="46FB5773" w14:textId="6874CE13" w:rsidR="002C410A" w:rsidRPr="006B1296" w:rsidRDefault="002C410A"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Must be used to provide the goods or services specific to the contrac</w:t>
            </w:r>
            <w:r w:rsidR="00480927" w:rsidRPr="7D34D1F2">
              <w:rPr>
                <w:rFonts w:asciiTheme="minorHAnsi" w:eastAsiaTheme="minorEastAsia" w:hAnsiTheme="minorHAnsi" w:cstheme="minorBidi"/>
              </w:rPr>
              <w:t>t.</w:t>
            </w:r>
          </w:p>
        </w:tc>
      </w:tr>
    </w:tbl>
    <w:p w14:paraId="209165C3" w14:textId="77777777" w:rsidR="002C410A" w:rsidRPr="006B1296" w:rsidRDefault="002C410A" w:rsidP="006733D7">
      <w:pPr>
        <w:rPr>
          <w:rFonts w:asciiTheme="minorHAnsi" w:hAnsiTheme="minorHAnsi" w:cstheme="minorHAnsi"/>
          <w:szCs w:val="24"/>
        </w:rPr>
      </w:pPr>
    </w:p>
    <w:p w14:paraId="79575AA2" w14:textId="77777777" w:rsidR="00231532"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Indiana Veteran </w:t>
      </w:r>
      <w:r w:rsidR="00934939" w:rsidRPr="006B1296">
        <w:rPr>
          <w:rFonts w:asciiTheme="minorHAnsi" w:hAnsiTheme="minorHAnsi" w:cstheme="minorHAnsi"/>
          <w:b/>
          <w:caps/>
          <w:szCs w:val="24"/>
        </w:rPr>
        <w:t xml:space="preserve">OWNED SMALL </w:t>
      </w:r>
      <w:r w:rsidRPr="006B1296">
        <w:rPr>
          <w:rFonts w:asciiTheme="minorHAnsi" w:hAnsiTheme="minorHAnsi" w:cstheme="minorHAnsi"/>
          <w:b/>
          <w:caps/>
          <w:szCs w:val="24"/>
        </w:rPr>
        <w:t>Business</w:t>
      </w:r>
    </w:p>
    <w:p w14:paraId="04F9A70F" w14:textId="7C343161" w:rsidR="00B136D9" w:rsidRPr="006B1296"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 Subcontractor Letter of Commitment</w:t>
      </w:r>
    </w:p>
    <w:p w14:paraId="788AAD48" w14:textId="77777777" w:rsidR="00B136D9" w:rsidRPr="006B1296" w:rsidRDefault="00B136D9" w:rsidP="006733D7">
      <w:pPr>
        <w:widowControl/>
        <w:jc w:val="center"/>
        <w:rPr>
          <w:rFonts w:asciiTheme="minorHAnsi" w:hAnsiTheme="minorHAnsi" w:cstheme="minorHAnsi"/>
          <w:caps/>
          <w:szCs w:val="24"/>
        </w:rPr>
      </w:pPr>
    </w:p>
    <w:p w14:paraId="0F8BB496" w14:textId="4834DD96" w:rsidR="00C66E53" w:rsidRPr="006B1296" w:rsidRDefault="00734F1D" w:rsidP="00C66E53">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IV</w:t>
      </w:r>
      <w:r w:rsidR="00934939" w:rsidRPr="006B1296">
        <w:rPr>
          <w:rFonts w:asciiTheme="minorHAnsi" w:hAnsiTheme="minorHAnsi" w:cstheme="minorHAnsi"/>
          <w:szCs w:val="24"/>
        </w:rPr>
        <w:t>OS</w:t>
      </w:r>
      <w:r w:rsidRPr="006B1296">
        <w:rPr>
          <w:rFonts w:asciiTheme="minorHAnsi" w:hAnsiTheme="minorHAnsi" w:cstheme="minorHAnsi"/>
          <w:szCs w:val="24"/>
        </w:rPr>
        <w:t>B must accompany 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Each letter shall state and will serve as acknowledgement from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of its subcontract amount, a description of products and/or services to be provided on this project, and approximate date the </w:t>
      </w:r>
      <w:r w:rsidR="0012399B">
        <w:rPr>
          <w:rFonts w:asciiTheme="minorHAnsi" w:hAnsiTheme="minorHAnsi" w:cstheme="minorHAnsi"/>
          <w:szCs w:val="24"/>
        </w:rPr>
        <w:t>S</w:t>
      </w:r>
      <w:r w:rsidRPr="006B1296">
        <w:rPr>
          <w:rFonts w:asciiTheme="minorHAnsi" w:hAnsiTheme="minorHAnsi" w:cstheme="minorHAnsi"/>
          <w:szCs w:val="24"/>
        </w:rPr>
        <w:t>ubcontractor will perform work on this contract</w:t>
      </w:r>
      <w:bookmarkStart w:id="54" w:name="_Hlk75794411"/>
      <w:r w:rsidRPr="006B1296">
        <w:rPr>
          <w:rFonts w:asciiTheme="minorHAnsi" w:hAnsiTheme="minorHAnsi" w:cstheme="minorHAnsi"/>
          <w:szCs w:val="24"/>
        </w:rPr>
        <w:t xml:space="preserve">.  </w:t>
      </w:r>
      <w:bookmarkStart w:id="55" w:name="_Hlk79231742"/>
      <w:bookmarkStart w:id="56" w:name="_Hlk78804881"/>
      <w:bookmarkStart w:id="57" w:name="_Hlk78939933"/>
      <w:r w:rsidR="00B62221" w:rsidRPr="006B1296">
        <w:rPr>
          <w:rFonts w:asciiTheme="minorHAnsi" w:hAnsiTheme="minorHAnsi" w:cstheme="minorHAnsi"/>
          <w:szCs w:val="24"/>
        </w:rPr>
        <w:t>For scor</w:t>
      </w:r>
      <w:r w:rsidR="00A13BA5" w:rsidRPr="006B1296">
        <w:rPr>
          <w:rFonts w:asciiTheme="minorHAnsi" w:hAnsiTheme="minorHAnsi" w:cstheme="minorHAnsi"/>
          <w:szCs w:val="24"/>
        </w:rPr>
        <w:t>i</w:t>
      </w:r>
      <w:r w:rsidR="00B62221" w:rsidRPr="006B1296">
        <w:rPr>
          <w:rFonts w:asciiTheme="minorHAnsi" w:hAnsiTheme="minorHAnsi" w:cstheme="minorHAnsi"/>
          <w:szCs w:val="24"/>
        </w:rPr>
        <w:t>ng</w:t>
      </w:r>
      <w:r w:rsidR="00A13BA5" w:rsidRPr="006B1296">
        <w:rPr>
          <w:rFonts w:asciiTheme="minorHAnsi" w:hAnsiTheme="minorHAnsi" w:cstheme="minorHAnsi"/>
          <w:szCs w:val="24"/>
        </w:rPr>
        <w:t xml:space="preserve"> p</w:t>
      </w:r>
      <w:r w:rsidR="00B62221" w:rsidRPr="006B1296">
        <w:rPr>
          <w:rFonts w:asciiTheme="minorHAnsi" w:hAnsiTheme="minorHAnsi" w:cstheme="minorHAnsi"/>
          <w:szCs w:val="24"/>
        </w:rPr>
        <w:t xml:space="preserve">urposes </w:t>
      </w:r>
      <w:r w:rsidR="00C8198D" w:rsidRPr="006B1296">
        <w:rPr>
          <w:rFonts w:asciiTheme="minorHAnsi" w:hAnsiTheme="minorHAnsi" w:cstheme="minorHAnsi"/>
          <w:szCs w:val="24"/>
        </w:rPr>
        <w:t>only,</w:t>
      </w:r>
      <w:r w:rsidR="00B62221" w:rsidRPr="006B1296">
        <w:rPr>
          <w:rFonts w:asciiTheme="minorHAnsi" w:hAnsiTheme="minorHAnsi" w:cstheme="minorHAnsi"/>
          <w:szCs w:val="24"/>
        </w:rPr>
        <w:t xml:space="preserve"> the IVOSB</w:t>
      </w:r>
      <w:r w:rsidR="00C66E53" w:rsidRPr="006B1296">
        <w:rPr>
          <w:rFonts w:asciiTheme="minorHAnsi" w:hAnsiTheme="minorHAnsi" w:cstheme="minorHAnsi"/>
          <w:szCs w:val="24"/>
        </w:rPr>
        <w:t xml:space="preserve"> </w:t>
      </w:r>
      <w:r w:rsidR="0012399B">
        <w:rPr>
          <w:rFonts w:asciiTheme="minorHAnsi" w:hAnsiTheme="minorHAnsi" w:cstheme="minorHAnsi"/>
          <w:szCs w:val="24"/>
        </w:rPr>
        <w:t>S</w:t>
      </w:r>
      <w:r w:rsidR="00C66E53" w:rsidRPr="006B1296">
        <w:rPr>
          <w:rFonts w:asciiTheme="minorHAnsi" w:hAnsiTheme="minorHAnsi" w:cstheme="minorHAnsi"/>
          <w:szCs w:val="24"/>
        </w:rPr>
        <w:t xml:space="preserve">ubcontractor amount and </w:t>
      </w:r>
      <w:r w:rsidR="0012399B">
        <w:rPr>
          <w:rFonts w:asciiTheme="minorHAnsi" w:hAnsiTheme="minorHAnsi" w:cstheme="minorHAnsi"/>
          <w:szCs w:val="24"/>
        </w:rPr>
        <w:t>S</w:t>
      </w:r>
      <w:r w:rsidR="00C66E53" w:rsidRPr="006B1296">
        <w:rPr>
          <w:rFonts w:asciiTheme="minorHAnsi" w:hAnsiTheme="minorHAnsi" w:cstheme="minorHAnsi"/>
          <w:szCs w:val="24"/>
        </w:rPr>
        <w:t>ubcontractor percentage is</w:t>
      </w:r>
      <w:r w:rsidR="00C66E53" w:rsidRPr="006B1296">
        <w:rPr>
          <w:rFonts w:asciiTheme="minorHAnsi" w:hAnsiTheme="minorHAnsi" w:cstheme="minorHAnsi"/>
          <w:b/>
          <w:bCs/>
          <w:szCs w:val="24"/>
        </w:rPr>
        <w:t xml:space="preserve"> </w:t>
      </w:r>
      <w:r w:rsidR="00C66E53" w:rsidRPr="006B1296">
        <w:rPr>
          <w:rFonts w:asciiTheme="minorHAnsi" w:hAnsiTheme="minorHAnsi" w:cstheme="minorHAnsi"/>
          <w:szCs w:val="24"/>
        </w:rPr>
        <w:t>based on the initial term of the contract</w:t>
      </w:r>
      <w:r w:rsidR="00B62221" w:rsidRPr="006B1296">
        <w:rPr>
          <w:rFonts w:asciiTheme="minorHAnsi" w:hAnsiTheme="minorHAnsi" w:cstheme="minorHAnsi"/>
          <w:szCs w:val="24"/>
        </w:rPr>
        <w:t>.</w:t>
      </w:r>
      <w:r w:rsidR="00A13BA5" w:rsidRPr="006B1296">
        <w:rPr>
          <w:rFonts w:asciiTheme="minorHAnsi" w:hAnsiTheme="minorHAnsi" w:cstheme="minorHAnsi"/>
          <w:szCs w:val="24"/>
        </w:rPr>
        <w:t xml:space="preserve"> </w:t>
      </w:r>
      <w:r w:rsidR="00FD40EE" w:rsidRPr="006B1296">
        <w:rPr>
          <w:rFonts w:asciiTheme="minorHAnsi" w:hAnsiTheme="minorHAnsi" w:cstheme="minorHAnsi"/>
          <w:szCs w:val="24"/>
        </w:rPr>
        <w:t>However, t</w:t>
      </w:r>
      <w:r w:rsidR="00C66E53" w:rsidRPr="006B1296">
        <w:rPr>
          <w:rFonts w:asciiTheme="minorHAnsi" w:hAnsiTheme="minorHAnsi" w:cstheme="minorHAnsi"/>
          <w:szCs w:val="24"/>
        </w:rPr>
        <w:t xml:space="preserve">he </w:t>
      </w:r>
      <w:r w:rsidR="0012399B">
        <w:rPr>
          <w:rFonts w:asciiTheme="minorHAnsi" w:hAnsiTheme="minorHAnsi" w:cstheme="minorHAnsi"/>
          <w:szCs w:val="24"/>
        </w:rPr>
        <w:t>S</w:t>
      </w:r>
      <w:r w:rsidR="00C66E53" w:rsidRPr="006B1296">
        <w:rPr>
          <w:rFonts w:asciiTheme="minorHAnsi" w:hAnsiTheme="minorHAnsi" w:cstheme="minorHAnsi"/>
          <w:szCs w:val="24"/>
        </w:rPr>
        <w:t>ubcontractor commitment shall apply to the life of the contract including any time after the initial term.</w:t>
      </w:r>
      <w:bookmarkEnd w:id="55"/>
      <w:r w:rsidR="00C66E53" w:rsidRPr="006B1296">
        <w:rPr>
          <w:rFonts w:asciiTheme="minorHAnsi" w:hAnsiTheme="minorHAnsi" w:cstheme="minorHAnsi"/>
          <w:szCs w:val="24"/>
        </w:rPr>
        <w:t xml:space="preserve"> </w:t>
      </w:r>
      <w:bookmarkEnd w:id="56"/>
    </w:p>
    <w:bookmarkEnd w:id="57"/>
    <w:p w14:paraId="0DABB6AD" w14:textId="77777777" w:rsidR="00C66E53" w:rsidRPr="006B1296" w:rsidRDefault="00C66E53" w:rsidP="006733D7">
      <w:pPr>
        <w:widowControl/>
        <w:rPr>
          <w:rFonts w:asciiTheme="minorHAnsi" w:hAnsiTheme="minorHAnsi" w:cstheme="minorHAnsi"/>
          <w:szCs w:val="24"/>
        </w:rPr>
      </w:pPr>
    </w:p>
    <w:p w14:paraId="7B26A441" w14:textId="7815619A" w:rsidR="00734F1D" w:rsidRPr="006B1296" w:rsidRDefault="00734F1D" w:rsidP="006733D7">
      <w:pPr>
        <w:widowControl/>
        <w:rPr>
          <w:rFonts w:asciiTheme="minorHAnsi" w:hAnsiTheme="minorHAnsi" w:cstheme="minorHAnsi"/>
          <w:szCs w:val="24"/>
        </w:rPr>
      </w:pPr>
      <w:r w:rsidRPr="006B1296">
        <w:rPr>
          <w:rFonts w:asciiTheme="minorHAnsi" w:hAnsiTheme="minorHAnsi" w:cstheme="minorHAnsi"/>
          <w:szCs w:val="24"/>
        </w:rPr>
        <w:t xml:space="preserve">The State </w:t>
      </w:r>
      <w:bookmarkStart w:id="58" w:name="_Hlk79231771"/>
      <w:r w:rsidRPr="006B1296">
        <w:rPr>
          <w:rFonts w:asciiTheme="minorHAnsi" w:hAnsiTheme="minorHAnsi" w:cstheme="minorHAnsi"/>
          <w:szCs w:val="24"/>
        </w:rPr>
        <w:t xml:space="preserve">may deny </w:t>
      </w:r>
      <w:bookmarkEnd w:id="58"/>
      <w:r w:rsidRPr="006B1296">
        <w:rPr>
          <w:rFonts w:asciiTheme="minorHAnsi" w:hAnsiTheme="minorHAnsi" w:cstheme="minorHAnsi"/>
          <w:szCs w:val="24"/>
        </w:rPr>
        <w:t>evaluation points if the letter(s) is</w:t>
      </w:r>
      <w:r w:rsidR="00000DEC">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p>
    <w:bookmarkEnd w:id="54"/>
    <w:p w14:paraId="1478509F" w14:textId="77777777" w:rsidR="00B136D9" w:rsidRPr="006B1296" w:rsidRDefault="00B136D9" w:rsidP="006733D7">
      <w:pPr>
        <w:widowControl/>
        <w:rPr>
          <w:rFonts w:asciiTheme="minorHAnsi" w:hAnsiTheme="minorHAnsi" w:cstheme="minorHAnsi"/>
          <w:szCs w:val="24"/>
        </w:rPr>
      </w:pPr>
    </w:p>
    <w:p w14:paraId="185EE7EE" w14:textId="28C0350C" w:rsidR="00D7089E" w:rsidRPr="006B1296" w:rsidRDefault="00411D43" w:rsidP="00411D43">
      <w:pPr>
        <w:rPr>
          <w:rFonts w:asciiTheme="minorHAnsi" w:hAnsiTheme="minorHAnsi" w:cstheme="minorHAnsi"/>
          <w:szCs w:val="24"/>
        </w:rPr>
      </w:pPr>
      <w:r w:rsidRPr="006B1296">
        <w:rPr>
          <w:rFonts w:asciiTheme="minorHAnsi" w:hAnsiTheme="minorHAnsi" w:cstheme="minorHAnsi"/>
          <w:szCs w:val="24"/>
        </w:rPr>
        <w:t xml:space="preserve">By submission of the </w:t>
      </w:r>
      <w:r w:rsidR="00841844">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w:t>
      </w:r>
      <w:bookmarkStart w:id="59" w:name="_Hlk79140583"/>
      <w:bookmarkStart w:id="60" w:name="_Hlk79140735"/>
      <w:r w:rsidRPr="006B1296">
        <w:rPr>
          <w:rFonts w:asciiTheme="minorHAnsi" w:hAnsiTheme="minorHAnsi" w:cstheme="minorHAnsi"/>
          <w:szCs w:val="24"/>
        </w:rPr>
        <w:t xml:space="preserve">the </w:t>
      </w:r>
      <w:bookmarkStart w:id="61" w:name="_Hlk79231868"/>
      <w:r w:rsidRPr="006B1296">
        <w:rPr>
          <w:rFonts w:asciiTheme="minorHAnsi" w:hAnsiTheme="minorHAnsi" w:cstheme="minorHAnsi"/>
          <w:szCs w:val="24"/>
        </w:rPr>
        <w:t>rules and requirements</w:t>
      </w:r>
      <w:bookmarkEnd w:id="59"/>
      <w:bookmarkEnd w:id="61"/>
      <w:r w:rsidRPr="006B1296">
        <w:rPr>
          <w:rFonts w:asciiTheme="minorHAnsi" w:hAnsiTheme="minorHAnsi" w:cstheme="minorHAnsi"/>
          <w:szCs w:val="24"/>
        </w:rPr>
        <w:t xml:space="preserve"> of </w:t>
      </w:r>
      <w:bookmarkEnd w:id="60"/>
      <w:r w:rsidRPr="006B1296">
        <w:rPr>
          <w:rFonts w:asciiTheme="minorHAnsi" w:hAnsiTheme="minorHAnsi" w:cstheme="minorHAnsi"/>
          <w:szCs w:val="24"/>
        </w:rPr>
        <w:t xml:space="preserve">the State’s IVOSB Program. Questions </w:t>
      </w:r>
      <w:r w:rsidR="00D7089E">
        <w:rPr>
          <w:rFonts w:asciiTheme="minorHAnsi" w:hAnsiTheme="minorHAnsi" w:cstheme="minorHAnsi"/>
          <w:szCs w:val="24"/>
        </w:rPr>
        <w:t xml:space="preserve">about those rules and requirements </w:t>
      </w:r>
      <w:r w:rsidRPr="006B1296">
        <w:rPr>
          <w:rFonts w:asciiTheme="minorHAnsi" w:hAnsiTheme="minorHAnsi" w:cstheme="minorHAnsi"/>
          <w:szCs w:val="24"/>
        </w:rPr>
        <w:t xml:space="preserve">should be directed to: </w:t>
      </w:r>
      <w:bookmarkStart w:id="62" w:name="_Hlk79231955"/>
      <w:r w:rsidRPr="006B1296">
        <w:rPr>
          <w:rFonts w:asciiTheme="minorHAnsi" w:hAnsiTheme="minorHAnsi" w:cstheme="minorHAnsi"/>
          <w:szCs w:val="24"/>
        </w:rPr>
        <w:t xml:space="preserve">Division of Supplier Diversity at </w:t>
      </w:r>
      <w:hyperlink r:id="rId36" w:history="1">
        <w:r w:rsidRPr="006B1296">
          <w:rPr>
            <w:rStyle w:val="Hyperlink"/>
            <w:rFonts w:asciiTheme="minorHAnsi" w:eastAsiaTheme="majorEastAsia" w:hAnsiTheme="minorHAnsi" w:cstheme="minorHAnsi"/>
            <w:szCs w:val="24"/>
          </w:rPr>
          <w:t>indianaveteranspreference@idoa.in.gov</w:t>
        </w:r>
      </w:hyperlink>
      <w:r w:rsidRPr="006B1296">
        <w:rPr>
          <w:rFonts w:asciiTheme="minorHAnsi" w:hAnsiTheme="minorHAnsi" w:cstheme="minorHAnsi"/>
          <w:szCs w:val="24"/>
        </w:rPr>
        <w:t xml:space="preserve">, (317) 232-3061 or </w:t>
      </w:r>
      <w:r w:rsidRPr="006D3470">
        <w:rPr>
          <w:rFonts w:asciiTheme="minorHAnsi" w:eastAsiaTheme="majorEastAsia" w:hAnsiTheme="minorHAnsi" w:cstheme="minorHAnsi"/>
          <w:szCs w:val="24"/>
        </w:rPr>
        <w:t>the Supplier Diversity website</w:t>
      </w:r>
      <w:r w:rsidR="006D3470">
        <w:rPr>
          <w:rFonts w:asciiTheme="minorHAnsi" w:hAnsiTheme="minorHAnsi" w:cstheme="minorHAnsi"/>
          <w:szCs w:val="24"/>
        </w:rPr>
        <w:t xml:space="preserve"> </w:t>
      </w:r>
      <w:r w:rsidR="006D3470">
        <w:rPr>
          <w:rFonts w:asciiTheme="minorHAnsi" w:hAnsiTheme="minorHAnsi" w:cstheme="minorHAnsi"/>
        </w:rPr>
        <w:t xml:space="preserve">at </w:t>
      </w:r>
      <w:hyperlink r:id="rId37" w:history="1">
        <w:r w:rsidR="006D3470" w:rsidRPr="00EC5D47">
          <w:rPr>
            <w:rStyle w:val="Hyperlink"/>
            <w:rFonts w:asciiTheme="minorHAnsi" w:hAnsiTheme="minorHAnsi" w:cstheme="minorHAnsi"/>
          </w:rPr>
          <w:t>https://www.in.gov/idoa/mwbe</w:t>
        </w:r>
      </w:hyperlink>
      <w:r w:rsidR="006D3470">
        <w:rPr>
          <w:rFonts w:asciiTheme="minorHAnsi" w:hAnsiTheme="minorHAnsi" w:cstheme="minorHAnsi"/>
        </w:rPr>
        <w:t>.</w:t>
      </w:r>
    </w:p>
    <w:bookmarkEnd w:id="62"/>
    <w:p w14:paraId="19AD2BC8" w14:textId="237548E3" w:rsidR="00C66E53" w:rsidRPr="006B1296" w:rsidRDefault="00C66E53" w:rsidP="006733D7">
      <w:pPr>
        <w:widowControl/>
        <w:rPr>
          <w:rFonts w:asciiTheme="minorHAnsi" w:hAnsiTheme="minorHAnsi" w:cstheme="minorHAnsi"/>
          <w:szCs w:val="24"/>
        </w:rPr>
      </w:pPr>
    </w:p>
    <w:p w14:paraId="11823BDA" w14:textId="47BC8991" w:rsidR="00C66E53" w:rsidRPr="006B1296" w:rsidRDefault="00C66E53" w:rsidP="29D3E954">
      <w:pPr>
        <w:jc w:val="center"/>
        <w:rPr>
          <w:rFonts w:asciiTheme="minorHAnsi" w:hAnsiTheme="minorHAnsi" w:cstheme="minorBidi"/>
          <w:b/>
          <w:bCs/>
          <w:caps/>
        </w:rPr>
      </w:pPr>
      <w:bookmarkStart w:id="63" w:name="_Hlk79232001"/>
      <w:bookmarkStart w:id="64" w:name="_Hlk78805046"/>
      <w:bookmarkStart w:id="65" w:name="_Hlk78940023"/>
      <w:r w:rsidRPr="29D3E954">
        <w:rPr>
          <w:rFonts w:asciiTheme="minorHAnsi" w:hAnsiTheme="minorHAnsi" w:cstheme="minorBidi"/>
          <w:b/>
          <w:bCs/>
          <w:caps/>
        </w:rPr>
        <w:t xml:space="preserve">Indiana Veteran Owned Small Business </w:t>
      </w:r>
      <w:r w:rsidR="088ECDD6" w:rsidRPr="29D3E954">
        <w:rPr>
          <w:rFonts w:asciiTheme="minorHAnsi" w:hAnsiTheme="minorHAnsi" w:cstheme="minorBidi"/>
          <w:b/>
          <w:bCs/>
          <w:caps/>
        </w:rPr>
        <w:t>Compliance</w:t>
      </w:r>
      <w:r w:rsidRPr="29D3E954">
        <w:rPr>
          <w:rFonts w:asciiTheme="minorHAnsi" w:hAnsiTheme="minorHAnsi" w:cstheme="minorBidi"/>
          <w:b/>
          <w:bCs/>
          <w:caps/>
        </w:rPr>
        <w:t xml:space="preserve"> (IVOSB)</w:t>
      </w:r>
    </w:p>
    <w:p w14:paraId="4C3EDD2E" w14:textId="77777777" w:rsidR="00C66E53" w:rsidRPr="006B1296" w:rsidRDefault="00C66E53" w:rsidP="00C66E53">
      <w:pPr>
        <w:rPr>
          <w:rFonts w:asciiTheme="minorHAnsi" w:hAnsiTheme="minorHAnsi" w:cstheme="minorHAnsi"/>
          <w:caps/>
          <w:szCs w:val="24"/>
        </w:rPr>
      </w:pPr>
    </w:p>
    <w:p w14:paraId="22B81663" w14:textId="6F9D895A" w:rsidR="00C66E53" w:rsidRPr="006B1296" w:rsidRDefault="00C66E53" w:rsidP="32B98408">
      <w:pPr>
        <w:rPr>
          <w:rFonts w:asciiTheme="minorHAnsi" w:hAnsiTheme="minorHAnsi" w:cstheme="minorBidi"/>
        </w:rPr>
      </w:pPr>
      <w:r w:rsidRPr="32B98408">
        <w:rPr>
          <w:rFonts w:asciiTheme="minorHAnsi" w:hAnsiTheme="minorHAnsi" w:cstheme="minorBidi"/>
        </w:rPr>
        <w:t xml:space="preserve">If awarded the contract with IVOSB </w:t>
      </w:r>
      <w:r w:rsidR="0012399B" w:rsidRPr="32B98408">
        <w:rPr>
          <w:rFonts w:asciiTheme="minorHAnsi" w:hAnsiTheme="minorHAnsi" w:cstheme="minorBidi"/>
        </w:rPr>
        <w:t>S</w:t>
      </w:r>
      <w:r w:rsidRPr="32B98408">
        <w:rPr>
          <w:rFonts w:asciiTheme="minorHAnsi" w:hAnsiTheme="minorHAnsi" w:cstheme="minorBidi"/>
        </w:rPr>
        <w:t xml:space="preserve">ubcontractor participation, the Respondent will be required to report payments made to </w:t>
      </w:r>
      <w:r w:rsidR="00F71520" w:rsidRPr="32B98408">
        <w:rPr>
          <w:rFonts w:asciiTheme="minorHAnsi" w:hAnsiTheme="minorHAnsi" w:cstheme="minorBidi"/>
        </w:rPr>
        <w:t>Division of Supplier Diversity</w:t>
      </w:r>
      <w:r w:rsidRPr="32B98408">
        <w:rPr>
          <w:rFonts w:asciiTheme="minorHAnsi" w:hAnsiTheme="minorHAnsi" w:cstheme="minorBidi"/>
        </w:rPr>
        <w:t xml:space="preserve"> certified </w:t>
      </w:r>
      <w:r w:rsidR="0012399B" w:rsidRPr="32B98408">
        <w:rPr>
          <w:rFonts w:asciiTheme="minorHAnsi" w:hAnsiTheme="minorHAnsi" w:cstheme="minorBidi"/>
        </w:rPr>
        <w:t>S</w:t>
      </w:r>
      <w:r w:rsidRPr="32B98408">
        <w:rPr>
          <w:rFonts w:asciiTheme="minorHAnsi" w:hAnsiTheme="minorHAnsi" w:cstheme="minorBidi"/>
        </w:rPr>
        <w:t xml:space="preserve">ubcontractors under the Contract monthly using the online audit tool, commonly referred to as “Pay Audit.”  The Contractor should also notify </w:t>
      </w:r>
      <w:r w:rsidR="0012399B" w:rsidRPr="32B98408">
        <w:rPr>
          <w:rFonts w:asciiTheme="minorHAnsi" w:hAnsiTheme="minorHAnsi" w:cstheme="minorBidi"/>
        </w:rPr>
        <w:t>S</w:t>
      </w:r>
      <w:r w:rsidRPr="32B98408">
        <w:rPr>
          <w:rFonts w:asciiTheme="minorHAnsi" w:hAnsiTheme="minorHAnsi" w:cstheme="minorBidi"/>
        </w:rPr>
        <w:t xml:space="preserve">ubcontractors that they must confirm payments received from Contractor in Pay Audit. The Pay Audit system can be accessed on the </w:t>
      </w:r>
      <w:r w:rsidR="006D3470" w:rsidRPr="32B98408">
        <w:rPr>
          <w:rStyle w:val="Hyperlink"/>
          <w:rFonts w:asciiTheme="minorHAnsi" w:hAnsiTheme="minorHAnsi" w:cstheme="minorBidi"/>
          <w:color w:val="000000" w:themeColor="text1"/>
          <w:u w:val="none"/>
        </w:rPr>
        <w:t xml:space="preserve">IDOA Pay Audit System webpage at </w:t>
      </w:r>
      <w:hyperlink r:id="rId38">
        <w:r w:rsidR="006D3470" w:rsidRPr="00FA1D1A">
          <w:rPr>
            <w:rStyle w:val="Hyperlink"/>
            <w:rFonts w:ascii="Times New Roman" w:hAnsi="Times New Roman"/>
          </w:rPr>
          <w:t>www.in.gov/idoa/mwbe/payaudit.htm</w:t>
        </w:r>
      </w:hyperlink>
      <w:r w:rsidR="005112F7" w:rsidRPr="00FA1D1A">
        <w:rPr>
          <w:rStyle w:val="Hyperlink"/>
          <w:rFonts w:ascii="Times New Roman" w:hAnsi="Times New Roman"/>
        </w:rPr>
        <w:t>.</w:t>
      </w:r>
    </w:p>
    <w:p w14:paraId="0B3FA44B" w14:textId="77777777" w:rsidR="00C66E53" w:rsidRPr="006B1296" w:rsidRDefault="00C66E53" w:rsidP="00C66E53">
      <w:pPr>
        <w:widowControl/>
        <w:rPr>
          <w:rFonts w:asciiTheme="minorHAnsi" w:hAnsiTheme="minorHAnsi" w:cstheme="minorHAnsi"/>
          <w:szCs w:val="24"/>
        </w:rPr>
      </w:pPr>
    </w:p>
    <w:p w14:paraId="238E79EF" w14:textId="4A9791BD"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12399B">
        <w:rPr>
          <w:rFonts w:asciiTheme="minorHAnsi" w:hAnsiTheme="minorHAnsi" w:cstheme="minorHAnsi"/>
          <w:szCs w:val="24"/>
        </w:rPr>
        <w:t>S</w:t>
      </w:r>
      <w:r w:rsidRPr="006B1296">
        <w:rPr>
          <w:rFonts w:asciiTheme="minorHAnsi" w:hAnsiTheme="minorHAnsi" w:cstheme="minorHAnsi"/>
          <w:szCs w:val="24"/>
        </w:rPr>
        <w:t>ubcontractor agreement must be submitted to IDOA’s Division of Supplier Diversity within thirty (30) days of the effective date of this Contract.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39"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or mailed to D</w:t>
      </w:r>
      <w:r w:rsidR="00F71520" w:rsidRPr="006B1296">
        <w:rPr>
          <w:rFonts w:asciiTheme="minorHAnsi" w:hAnsiTheme="minorHAnsi" w:cstheme="minorHAnsi"/>
          <w:szCs w:val="24"/>
        </w:rPr>
        <w:t>ivision of Supplier Diversity</w:t>
      </w:r>
      <w:r w:rsidRPr="006B1296">
        <w:rPr>
          <w:rFonts w:asciiTheme="minorHAnsi" w:hAnsiTheme="minorHAnsi" w:cstheme="minorHAnsi"/>
          <w:szCs w:val="24"/>
        </w:rPr>
        <w:t xml:space="preserve"> Compliance 402 W. Washington Street, Indianapolis IN 46204.  Failure to provide a copy of any </w:t>
      </w:r>
      <w:r w:rsidR="0012399B">
        <w:rPr>
          <w:rFonts w:asciiTheme="minorHAnsi" w:hAnsiTheme="minorHAnsi" w:cstheme="minorHAnsi"/>
          <w:szCs w:val="24"/>
        </w:rPr>
        <w:t>S</w:t>
      </w:r>
      <w:r w:rsidRPr="006B1296">
        <w:rPr>
          <w:rFonts w:asciiTheme="minorHAnsi" w:hAnsiTheme="minorHAnsi" w:cstheme="minorHAnsi"/>
          <w:szCs w:val="24"/>
        </w:rPr>
        <w:t>ubcontractor agreement or failure to meet these commitments could be considered a material breach of this Contract and result in sanctions</w:t>
      </w:r>
      <w:r w:rsidR="007960D7">
        <w:rPr>
          <w:rFonts w:asciiTheme="minorHAnsi" w:hAnsiTheme="minorHAnsi" w:cstheme="minorHAnsi"/>
          <w:szCs w:val="24"/>
        </w:rPr>
        <w:t xml:space="preserve">.  </w:t>
      </w:r>
    </w:p>
    <w:p w14:paraId="2BE89181" w14:textId="77777777" w:rsidR="00C66E53" w:rsidRPr="006B1296" w:rsidRDefault="00C66E53" w:rsidP="00C66E53">
      <w:pPr>
        <w:widowControl/>
        <w:rPr>
          <w:rFonts w:asciiTheme="minorHAnsi" w:hAnsiTheme="minorHAnsi" w:cstheme="minorHAnsi"/>
          <w:szCs w:val="24"/>
        </w:rPr>
      </w:pPr>
    </w:p>
    <w:p w14:paraId="1422C6E0" w14:textId="003E2C06"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F71520" w:rsidRPr="006B1296">
        <w:rPr>
          <w:rFonts w:asciiTheme="minorHAnsi" w:hAnsiTheme="minorHAnsi" w:cstheme="minorHAnsi"/>
          <w:color w:val="000000"/>
          <w:szCs w:val="24"/>
        </w:rPr>
        <w:t>Division of Supplier Diversity</w:t>
      </w:r>
      <w:r w:rsidRPr="006B1296">
        <w:rPr>
          <w:rFonts w:asciiTheme="minorHAnsi" w:hAnsiTheme="minorHAnsi" w:cstheme="minorHAnsi"/>
          <w:color w:val="000000"/>
          <w:szCs w:val="24"/>
        </w:rPr>
        <w:t xml:space="preserve"> Compliance at </w:t>
      </w:r>
      <w:hyperlink r:id="rId40" w:history="1">
        <w:r w:rsidR="006D3470"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w:t>
      </w:r>
      <w:bookmarkEnd w:id="63"/>
    </w:p>
    <w:bookmarkEnd w:id="64"/>
    <w:p w14:paraId="15343E05" w14:textId="77777777" w:rsidR="00C66E53" w:rsidRPr="006B1296" w:rsidRDefault="00C66E53" w:rsidP="00C66E53">
      <w:pPr>
        <w:widowControl/>
        <w:rPr>
          <w:rFonts w:asciiTheme="minorHAnsi" w:hAnsiTheme="minorHAnsi" w:cstheme="minorHAnsi"/>
          <w:szCs w:val="24"/>
        </w:rPr>
      </w:pPr>
    </w:p>
    <w:p w14:paraId="31368354" w14:textId="6052891D" w:rsidR="00B136D9" w:rsidRPr="006B1296" w:rsidRDefault="00B136D9" w:rsidP="006733D7">
      <w:pPr>
        <w:pStyle w:val="Heading2"/>
        <w:spacing w:before="0"/>
        <w:rPr>
          <w:rFonts w:asciiTheme="minorHAnsi" w:hAnsiTheme="minorHAnsi" w:cstheme="minorHAnsi"/>
          <w:color w:val="auto"/>
          <w:sz w:val="24"/>
          <w:szCs w:val="24"/>
        </w:rPr>
      </w:pPr>
      <w:bookmarkStart w:id="66" w:name="_Toc207894687"/>
      <w:bookmarkEnd w:id="65"/>
      <w:r w:rsidRPr="006B1296">
        <w:rPr>
          <w:rFonts w:asciiTheme="minorHAnsi" w:hAnsiTheme="minorHAnsi" w:cstheme="minorHAnsi"/>
          <w:color w:val="auto"/>
          <w:sz w:val="24"/>
          <w:szCs w:val="24"/>
        </w:rPr>
        <w:t>1.23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A</w:t>
      </w:r>
      <w:r w:rsidR="00011390" w:rsidRPr="00011390">
        <w:rPr>
          <w:rFonts w:asciiTheme="minorHAnsi" w:hAnsiTheme="minorHAnsi" w:cstheme="minorHAnsi"/>
          <w:b/>
          <w:bCs/>
          <w:color w:val="auto"/>
          <w:sz w:val="24"/>
          <w:szCs w:val="24"/>
        </w:rPr>
        <w:t>mericans with Disabilities Act</w:t>
      </w:r>
      <w:bookmarkEnd w:id="66"/>
    </w:p>
    <w:p w14:paraId="13590BB4" w14:textId="77777777" w:rsidR="00B136D9" w:rsidRPr="006B1296" w:rsidRDefault="00B136D9" w:rsidP="006733D7">
      <w:pPr>
        <w:widowControl/>
        <w:rPr>
          <w:rFonts w:asciiTheme="minorHAnsi" w:hAnsiTheme="minorHAnsi" w:cstheme="minorHAnsi"/>
          <w:szCs w:val="24"/>
        </w:rPr>
      </w:pPr>
    </w:p>
    <w:p w14:paraId="5A22B83A" w14:textId="5E77913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Respondent specifically agrees to comply with the provisions of the Americans with Disabilities Act of 1990 (42 U.S.C. 12101 </w:t>
      </w:r>
      <w:r w:rsidRPr="006B1296">
        <w:rPr>
          <w:rFonts w:asciiTheme="minorHAnsi" w:hAnsiTheme="minorHAnsi" w:cstheme="minorHAnsi"/>
          <w:i/>
          <w:szCs w:val="24"/>
        </w:rPr>
        <w:t>et seq</w:t>
      </w:r>
      <w:r w:rsidRPr="006B1296">
        <w:rPr>
          <w:rFonts w:asciiTheme="minorHAnsi" w:hAnsiTheme="minorHAnsi" w:cstheme="minorHAnsi"/>
          <w:szCs w:val="24"/>
        </w:rPr>
        <w:t>. and 47 U.S.C. 225).</w:t>
      </w:r>
    </w:p>
    <w:p w14:paraId="01027FFC" w14:textId="77777777" w:rsidR="00B136D9" w:rsidRPr="006B1296" w:rsidRDefault="00B136D9" w:rsidP="006733D7">
      <w:pPr>
        <w:widowControl/>
        <w:rPr>
          <w:rFonts w:asciiTheme="minorHAnsi" w:hAnsiTheme="minorHAnsi" w:cstheme="minorHAnsi"/>
          <w:szCs w:val="24"/>
        </w:rPr>
      </w:pPr>
    </w:p>
    <w:p w14:paraId="57F4A423" w14:textId="2B3FBCA6" w:rsidR="00B136D9" w:rsidRPr="006B1296" w:rsidRDefault="00B136D9" w:rsidP="006733D7">
      <w:pPr>
        <w:pStyle w:val="Heading2"/>
        <w:spacing w:before="0"/>
        <w:rPr>
          <w:rFonts w:asciiTheme="minorHAnsi" w:hAnsiTheme="minorHAnsi" w:cstheme="minorHAnsi"/>
          <w:color w:val="auto"/>
          <w:sz w:val="24"/>
          <w:szCs w:val="24"/>
        </w:rPr>
      </w:pPr>
      <w:bookmarkStart w:id="67" w:name="_1.24_SUMMARY_OF"/>
      <w:bookmarkStart w:id="68" w:name="_Toc207894688"/>
      <w:bookmarkEnd w:id="67"/>
      <w:r w:rsidRPr="006B1296">
        <w:rPr>
          <w:rFonts w:asciiTheme="minorHAnsi" w:hAnsiTheme="minorHAnsi" w:cstheme="minorHAnsi"/>
          <w:color w:val="auto"/>
          <w:sz w:val="24"/>
          <w:szCs w:val="24"/>
        </w:rPr>
        <w:t>1.24</w:t>
      </w:r>
      <w:r w:rsidRPr="006B1296">
        <w:rPr>
          <w:rFonts w:asciiTheme="minorHAnsi" w:hAnsiTheme="minorHAnsi" w:cstheme="minorHAnsi"/>
          <w:color w:val="auto"/>
          <w:sz w:val="24"/>
          <w:szCs w:val="24"/>
        </w:rPr>
        <w:tab/>
      </w:r>
      <w:r w:rsidRPr="00654663">
        <w:rPr>
          <w:rFonts w:asciiTheme="minorHAnsi" w:hAnsiTheme="minorHAnsi" w:cstheme="minorHAnsi"/>
          <w:b/>
          <w:bCs/>
          <w:color w:val="auto"/>
          <w:sz w:val="24"/>
          <w:szCs w:val="24"/>
        </w:rPr>
        <w:t>S</w:t>
      </w:r>
      <w:r w:rsidR="00011390" w:rsidRPr="00654663">
        <w:rPr>
          <w:rFonts w:asciiTheme="minorHAnsi" w:hAnsiTheme="minorHAnsi" w:cstheme="minorHAnsi"/>
          <w:b/>
          <w:bCs/>
          <w:color w:val="auto"/>
          <w:sz w:val="24"/>
          <w:szCs w:val="24"/>
        </w:rPr>
        <w:t>ummary of Milestones</w:t>
      </w:r>
      <w:bookmarkEnd w:id="68"/>
    </w:p>
    <w:p w14:paraId="5F49B864" w14:textId="77777777" w:rsidR="00B136D9" w:rsidRPr="006B1296" w:rsidRDefault="00B136D9" w:rsidP="006733D7">
      <w:pPr>
        <w:widowControl/>
        <w:rPr>
          <w:rFonts w:asciiTheme="minorHAnsi" w:hAnsiTheme="minorHAnsi" w:cstheme="minorHAnsi"/>
          <w:szCs w:val="24"/>
        </w:rPr>
      </w:pPr>
    </w:p>
    <w:p w14:paraId="2A33CC4A" w14:textId="59305A8B" w:rsidR="00B136D9" w:rsidRPr="006B1296" w:rsidRDefault="00B136D9" w:rsidP="006733D7">
      <w:pPr>
        <w:widowControl/>
        <w:rPr>
          <w:rFonts w:asciiTheme="minorHAnsi" w:hAnsiTheme="minorHAnsi" w:cstheme="minorHAnsi"/>
          <w:szCs w:val="24"/>
        </w:rPr>
      </w:pPr>
      <w:r w:rsidRPr="4BA10CE8">
        <w:rPr>
          <w:rFonts w:asciiTheme="minorHAnsi" w:hAnsiTheme="minorHAnsi" w:cstheme="minorBidi"/>
        </w:rPr>
        <w:t xml:space="preserve">The following timeline is only an illustration of the </w:t>
      </w:r>
      <w:r w:rsidR="0059262F" w:rsidRPr="4BA10CE8">
        <w:rPr>
          <w:rFonts w:asciiTheme="minorHAnsi" w:hAnsiTheme="minorHAnsi" w:cstheme="minorBidi"/>
        </w:rPr>
        <w:t xml:space="preserve">solicitation </w:t>
      </w:r>
      <w:r w:rsidRPr="4BA10CE8">
        <w:rPr>
          <w:rFonts w:asciiTheme="minorHAnsi" w:hAnsiTheme="minorHAnsi" w:cstheme="minorBidi"/>
        </w:rPr>
        <w:t xml:space="preserve">process.  </w:t>
      </w:r>
      <w:bookmarkStart w:id="69" w:name="_Hlk82954004"/>
      <w:r w:rsidR="00AF4DC9" w:rsidRPr="4BA10CE8">
        <w:rPr>
          <w:rFonts w:asciiTheme="minorHAnsi" w:hAnsiTheme="minorHAnsi" w:cstheme="minorBidi"/>
        </w:rPr>
        <w:t>Not all t</w:t>
      </w:r>
      <w:r w:rsidRPr="4BA10CE8">
        <w:rPr>
          <w:rFonts w:asciiTheme="minorHAnsi" w:hAnsiTheme="minorHAnsi" w:cstheme="minorBidi"/>
        </w:rPr>
        <w:t xml:space="preserve">he dates </w:t>
      </w:r>
      <w:r w:rsidR="00AF4DC9" w:rsidRPr="4BA10CE8">
        <w:rPr>
          <w:rFonts w:asciiTheme="minorHAnsi" w:hAnsiTheme="minorHAnsi" w:cstheme="minorBidi"/>
        </w:rPr>
        <w:t>below are binding</w:t>
      </w:r>
      <w:r w:rsidR="00542E70" w:rsidRPr="4BA10CE8">
        <w:rPr>
          <w:rFonts w:asciiTheme="minorHAnsi" w:hAnsiTheme="minorHAnsi" w:cstheme="minorBidi"/>
        </w:rPr>
        <w:t>.</w:t>
      </w:r>
      <w:r w:rsidR="00D02385" w:rsidRPr="00896A6A">
        <w:rPr>
          <w:rStyle w:val="FootnoteReference"/>
          <w:rFonts w:asciiTheme="minorHAnsi" w:hAnsiTheme="minorHAnsi" w:cstheme="minorBidi"/>
          <w:b/>
          <w:bCs/>
        </w:rPr>
        <w:footnoteReference w:id="4"/>
      </w:r>
      <w:r w:rsidRPr="4BA10CE8">
        <w:rPr>
          <w:rFonts w:asciiTheme="minorHAnsi" w:hAnsiTheme="minorHAnsi" w:cstheme="minorBidi"/>
        </w:rPr>
        <w:t xml:space="preserve"> Due to the unpredictable nature of the evaluation period, these dates are commonly subject to change.  At the conclusion of the evaluation process, all Respondents will be informed of the evaluation team’s findings.</w:t>
      </w:r>
    </w:p>
    <w:bookmarkEnd w:id="69"/>
    <w:p w14:paraId="2031054E" w14:textId="77777777" w:rsidR="00B136D9" w:rsidRPr="006B1296" w:rsidRDefault="00B136D9" w:rsidP="006733D7">
      <w:pPr>
        <w:widowControl/>
        <w:rPr>
          <w:rFonts w:asciiTheme="minorHAnsi" w:hAnsiTheme="minorHAnsi" w:cstheme="minorHAnsi"/>
          <w:szCs w:val="24"/>
        </w:rPr>
      </w:pPr>
    </w:p>
    <w:p w14:paraId="13A553AF" w14:textId="72EE71F5" w:rsidR="00B136D9" w:rsidRPr="006B1296" w:rsidRDefault="2963216E" w:rsidP="29D3E954">
      <w:pPr>
        <w:jc w:val="center"/>
        <w:rPr>
          <w:rFonts w:asciiTheme="minorHAnsi" w:hAnsiTheme="minorHAnsi" w:cstheme="minorBidi"/>
          <w:b/>
          <w:bCs/>
          <w:color w:val="FF0000"/>
        </w:rPr>
      </w:pPr>
      <w:r w:rsidRPr="29D3E954">
        <w:rPr>
          <w:rFonts w:asciiTheme="minorHAnsi" w:hAnsiTheme="minorHAnsi" w:cstheme="minorBidi"/>
          <w:b/>
          <w:bCs/>
        </w:rPr>
        <w:t>Key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B136D9" w:rsidRPr="006B1296" w14:paraId="5FEAD733" w14:textId="77777777" w:rsidTr="1C6D1265">
        <w:trPr>
          <w:trHeight w:val="23"/>
        </w:trPr>
        <w:tc>
          <w:tcPr>
            <w:tcW w:w="5233" w:type="dxa"/>
            <w:shd w:val="clear" w:color="auto" w:fill="D9D9D9" w:themeFill="background1" w:themeFillShade="D9"/>
            <w:vAlign w:val="center"/>
          </w:tcPr>
          <w:p w14:paraId="48882BF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Activity</w:t>
            </w:r>
          </w:p>
        </w:tc>
        <w:tc>
          <w:tcPr>
            <w:tcW w:w="4127" w:type="dxa"/>
            <w:shd w:val="clear" w:color="auto" w:fill="D9D9D9" w:themeFill="background1" w:themeFillShade="D9"/>
            <w:vAlign w:val="center"/>
          </w:tcPr>
          <w:p w14:paraId="2B0AFF2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Date</w:t>
            </w:r>
          </w:p>
        </w:tc>
      </w:tr>
      <w:tr w:rsidR="00B136D9" w:rsidRPr="006B1296" w14:paraId="17537032" w14:textId="77777777" w:rsidTr="1C6D1265">
        <w:trPr>
          <w:trHeight w:val="44"/>
        </w:trPr>
        <w:tc>
          <w:tcPr>
            <w:tcW w:w="5233" w:type="dxa"/>
            <w:vAlign w:val="center"/>
          </w:tcPr>
          <w:p w14:paraId="4F4EB889" w14:textId="1AEF05DE" w:rsidR="00B136D9" w:rsidRPr="006B1296" w:rsidRDefault="00B136D9" w:rsidP="00A24527">
            <w:pPr>
              <w:rPr>
                <w:rFonts w:asciiTheme="minorHAnsi" w:hAnsiTheme="minorHAnsi" w:cstheme="minorHAnsi"/>
                <w:szCs w:val="24"/>
              </w:rPr>
            </w:pPr>
            <w:r w:rsidRPr="006B1296">
              <w:rPr>
                <w:rFonts w:asciiTheme="minorHAnsi" w:hAnsiTheme="minorHAnsi" w:cstheme="minorHAnsi"/>
                <w:spacing w:val="-2"/>
                <w:szCs w:val="24"/>
              </w:rPr>
              <w:t xml:space="preserve">Issue of </w:t>
            </w:r>
            <w:r w:rsidR="0059262F">
              <w:rPr>
                <w:rFonts w:asciiTheme="minorHAnsi" w:hAnsiTheme="minorHAnsi" w:cstheme="minorHAnsi"/>
                <w:spacing w:val="-2"/>
                <w:szCs w:val="24"/>
              </w:rPr>
              <w:t xml:space="preserve">solicitation </w:t>
            </w:r>
          </w:p>
        </w:tc>
        <w:tc>
          <w:tcPr>
            <w:tcW w:w="4127" w:type="dxa"/>
            <w:vAlign w:val="center"/>
          </w:tcPr>
          <w:p w14:paraId="1A0A4706" w14:textId="0F48B667" w:rsidR="00B136D9" w:rsidRPr="00FF3F87" w:rsidRDefault="0075090C" w:rsidP="00A24527">
            <w:pPr>
              <w:jc w:val="center"/>
              <w:rPr>
                <w:rFonts w:asciiTheme="minorHAnsi" w:hAnsiTheme="minorHAnsi" w:cstheme="minorHAnsi"/>
                <w:noProof/>
                <w:color w:val="FF0000"/>
                <w:szCs w:val="24"/>
              </w:rPr>
            </w:pPr>
            <w:r>
              <w:rPr>
                <w:rFonts w:asciiTheme="minorHAnsi" w:hAnsiTheme="minorHAnsi" w:cstheme="minorHAnsi"/>
                <w:noProof/>
                <w:szCs w:val="24"/>
              </w:rPr>
              <w:t>November 19</w:t>
            </w:r>
            <w:r w:rsidR="00FF3F87" w:rsidRPr="00FF3F87">
              <w:rPr>
                <w:rFonts w:asciiTheme="minorHAnsi" w:hAnsiTheme="minorHAnsi" w:cstheme="minorHAnsi"/>
                <w:noProof/>
                <w:szCs w:val="24"/>
              </w:rPr>
              <w:t>, 2025</w:t>
            </w:r>
          </w:p>
        </w:tc>
      </w:tr>
      <w:tr w:rsidR="00B136D9" w:rsidRPr="006B1296" w14:paraId="43D1B22F" w14:textId="77777777" w:rsidTr="1C6D1265">
        <w:trPr>
          <w:trHeight w:val="251"/>
        </w:trPr>
        <w:tc>
          <w:tcPr>
            <w:tcW w:w="5233" w:type="dxa"/>
            <w:vAlign w:val="center"/>
          </w:tcPr>
          <w:p w14:paraId="7703FEC9"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lastRenderedPageBreak/>
              <w:t>Pre-Proposal Conference</w:t>
            </w:r>
          </w:p>
        </w:tc>
        <w:tc>
          <w:tcPr>
            <w:tcW w:w="4127" w:type="dxa"/>
            <w:vAlign w:val="center"/>
          </w:tcPr>
          <w:p w14:paraId="0EFE521D" w14:textId="09D0828C" w:rsidR="00B136D9" w:rsidRDefault="0075090C" w:rsidP="00A24527">
            <w:pPr>
              <w:jc w:val="center"/>
              <w:rPr>
                <w:rFonts w:asciiTheme="minorHAnsi" w:hAnsiTheme="minorHAnsi" w:cstheme="minorHAnsi"/>
                <w:noProof/>
                <w:szCs w:val="24"/>
              </w:rPr>
            </w:pPr>
            <w:r>
              <w:rPr>
                <w:rFonts w:asciiTheme="minorHAnsi" w:hAnsiTheme="minorHAnsi" w:cstheme="minorHAnsi"/>
                <w:noProof/>
                <w:szCs w:val="24"/>
              </w:rPr>
              <w:t>December 2</w:t>
            </w:r>
            <w:r w:rsidR="004D3DE7" w:rsidRPr="009E011F">
              <w:rPr>
                <w:rFonts w:asciiTheme="minorHAnsi" w:hAnsiTheme="minorHAnsi" w:cstheme="minorHAnsi"/>
                <w:noProof/>
                <w:szCs w:val="24"/>
              </w:rPr>
              <w:t>, 2025</w:t>
            </w:r>
          </w:p>
          <w:p w14:paraId="46019CEC" w14:textId="0A6F2D5F" w:rsidR="006A1E00" w:rsidRPr="009E011F" w:rsidRDefault="006A1E00" w:rsidP="00A24527">
            <w:pPr>
              <w:jc w:val="center"/>
              <w:rPr>
                <w:rFonts w:asciiTheme="minorHAnsi" w:hAnsiTheme="minorHAnsi" w:cstheme="minorHAnsi"/>
                <w:noProof/>
                <w:szCs w:val="24"/>
              </w:rPr>
            </w:pPr>
            <w:r>
              <w:rPr>
                <w:rFonts w:asciiTheme="minorHAnsi" w:hAnsiTheme="minorHAnsi" w:cstheme="minorHAnsi"/>
                <w:noProof/>
                <w:szCs w:val="24"/>
              </w:rPr>
              <w:t>At 2:30 PM Eastern Time</w:t>
            </w:r>
          </w:p>
          <w:p w14:paraId="2E61A2B6" w14:textId="77777777" w:rsidR="006A1E00" w:rsidRPr="006A1E00" w:rsidRDefault="006A1E00" w:rsidP="006A1E00">
            <w:pPr>
              <w:jc w:val="center"/>
              <w:rPr>
                <w:rFonts w:asciiTheme="minorHAnsi" w:hAnsiTheme="minorHAnsi" w:cstheme="minorHAnsi"/>
                <w:noProof/>
                <w:szCs w:val="24"/>
              </w:rPr>
            </w:pPr>
            <w:r w:rsidRPr="006A1E00">
              <w:rPr>
                <w:rFonts w:asciiTheme="minorHAnsi" w:hAnsiTheme="minorHAnsi" w:cstheme="minorHAnsi"/>
                <w:b/>
                <w:bCs/>
                <w:noProof/>
                <w:szCs w:val="24"/>
              </w:rPr>
              <w:t>Microsoft Teams</w:t>
            </w:r>
            <w:r w:rsidRPr="006A1E00">
              <w:rPr>
                <w:rFonts w:asciiTheme="minorHAnsi" w:hAnsiTheme="minorHAnsi" w:cstheme="minorHAnsi"/>
                <w:noProof/>
                <w:szCs w:val="24"/>
              </w:rPr>
              <w:t> </w:t>
            </w:r>
            <w:hyperlink r:id="rId41" w:tgtFrame="_blank" w:tooltip="https://aka.ms/JoinTeamsMeeting?omkt=en-US" w:history="1">
              <w:r w:rsidRPr="006A1E00">
                <w:rPr>
                  <w:rStyle w:val="Hyperlink"/>
                  <w:rFonts w:asciiTheme="minorHAnsi" w:hAnsiTheme="minorHAnsi" w:cstheme="minorHAnsi"/>
                  <w:noProof/>
                  <w:szCs w:val="24"/>
                </w:rPr>
                <w:t>Need help?</w:t>
              </w:r>
            </w:hyperlink>
          </w:p>
          <w:p w14:paraId="72ABE3C6" w14:textId="77777777" w:rsidR="006A1E00" w:rsidRPr="006A1E00" w:rsidRDefault="006A1E00" w:rsidP="006A1E00">
            <w:pPr>
              <w:jc w:val="center"/>
              <w:rPr>
                <w:rFonts w:asciiTheme="minorHAnsi" w:hAnsiTheme="minorHAnsi" w:cstheme="minorHAnsi"/>
                <w:noProof/>
                <w:szCs w:val="24"/>
              </w:rPr>
            </w:pPr>
            <w:hyperlink r:id="rId42" w:tgtFrame="_blank" w:tooltip="https://teams.microsoft.com/l/meetup-join/19%3ameeting_OWM5YjhmZGMtOTZlMC00NjUzLTkyOTgtNWNiYTQxZTliYWYy%40thread.v2/0?context=%7b%22Tid%22%3a%222199bfba-a409-4f13-b0c4-18b45933d88d%22%2c%22Oid%22%3a%22bd014e98-1cb3-437e-b38f-954fb044aa68%22%7d" w:history="1">
              <w:r w:rsidRPr="006A1E00">
                <w:rPr>
                  <w:rStyle w:val="Hyperlink"/>
                  <w:rFonts w:asciiTheme="minorHAnsi" w:hAnsiTheme="minorHAnsi" w:cstheme="minorHAnsi"/>
                  <w:b/>
                  <w:bCs/>
                  <w:noProof/>
                  <w:szCs w:val="24"/>
                </w:rPr>
                <w:t>Join the meeting now</w:t>
              </w:r>
            </w:hyperlink>
          </w:p>
          <w:p w14:paraId="474E23F5" w14:textId="77777777" w:rsidR="006A1E00" w:rsidRPr="006A1E00" w:rsidRDefault="006A1E00" w:rsidP="006A1E00">
            <w:pPr>
              <w:jc w:val="center"/>
              <w:rPr>
                <w:rFonts w:asciiTheme="minorHAnsi" w:hAnsiTheme="minorHAnsi" w:cstheme="minorHAnsi"/>
                <w:noProof/>
                <w:szCs w:val="24"/>
              </w:rPr>
            </w:pPr>
            <w:r w:rsidRPr="006A1E00">
              <w:rPr>
                <w:rFonts w:asciiTheme="minorHAnsi" w:hAnsiTheme="minorHAnsi" w:cstheme="minorHAnsi"/>
                <w:noProof/>
                <w:szCs w:val="24"/>
              </w:rPr>
              <w:t>Meeting ID: 290 653 962 336 50</w:t>
            </w:r>
          </w:p>
          <w:p w14:paraId="1BC63FC1" w14:textId="77777777" w:rsidR="006A1E00" w:rsidRPr="006A1E00" w:rsidRDefault="006A1E00" w:rsidP="006A1E00">
            <w:pPr>
              <w:jc w:val="center"/>
              <w:rPr>
                <w:rFonts w:asciiTheme="minorHAnsi" w:hAnsiTheme="minorHAnsi" w:cstheme="minorHAnsi"/>
                <w:noProof/>
                <w:szCs w:val="24"/>
              </w:rPr>
            </w:pPr>
            <w:r w:rsidRPr="006A1E00">
              <w:rPr>
                <w:rFonts w:asciiTheme="minorHAnsi" w:hAnsiTheme="minorHAnsi" w:cstheme="minorHAnsi"/>
                <w:noProof/>
                <w:szCs w:val="24"/>
              </w:rPr>
              <w:t>Passcode: oy3jw7Gk</w:t>
            </w:r>
          </w:p>
          <w:p w14:paraId="1F88891C" w14:textId="77777777" w:rsidR="006A1E00" w:rsidRPr="006A1E00" w:rsidRDefault="00000000" w:rsidP="006A1E00">
            <w:pPr>
              <w:jc w:val="center"/>
              <w:rPr>
                <w:rFonts w:asciiTheme="minorHAnsi" w:hAnsiTheme="minorHAnsi" w:cstheme="minorHAnsi"/>
                <w:noProof/>
                <w:szCs w:val="24"/>
              </w:rPr>
            </w:pPr>
            <w:r>
              <w:rPr>
                <w:rFonts w:asciiTheme="minorHAnsi" w:hAnsiTheme="minorHAnsi" w:cstheme="minorHAnsi"/>
                <w:noProof/>
                <w:szCs w:val="24"/>
              </w:rPr>
              <w:pict w14:anchorId="5AE8C1DA">
                <v:rect id="_x0000_i1025" style="width:468pt;height:.5pt" o:hralign="center" o:hrstd="t" o:hr="t" fillcolor="#a0a0a0" stroked="f"/>
              </w:pict>
            </w:r>
          </w:p>
          <w:p w14:paraId="5400C146" w14:textId="77777777" w:rsidR="006A1E00" w:rsidRPr="006A1E00" w:rsidRDefault="006A1E00" w:rsidP="006A1E00">
            <w:pPr>
              <w:jc w:val="center"/>
              <w:rPr>
                <w:rFonts w:asciiTheme="minorHAnsi" w:hAnsiTheme="minorHAnsi" w:cstheme="minorHAnsi"/>
                <w:noProof/>
                <w:szCs w:val="24"/>
              </w:rPr>
            </w:pPr>
            <w:r w:rsidRPr="006A1E00">
              <w:rPr>
                <w:rFonts w:asciiTheme="minorHAnsi" w:hAnsiTheme="minorHAnsi" w:cstheme="minorHAnsi"/>
                <w:b/>
                <w:bCs/>
                <w:noProof/>
                <w:szCs w:val="24"/>
              </w:rPr>
              <w:t>Dial in by phone</w:t>
            </w:r>
          </w:p>
          <w:p w14:paraId="3C038CEC" w14:textId="77777777" w:rsidR="006A1E00" w:rsidRPr="006A1E00" w:rsidRDefault="006A1E00" w:rsidP="006A1E00">
            <w:pPr>
              <w:jc w:val="center"/>
              <w:rPr>
                <w:rFonts w:asciiTheme="minorHAnsi" w:hAnsiTheme="minorHAnsi" w:cstheme="minorHAnsi"/>
                <w:noProof/>
                <w:szCs w:val="24"/>
              </w:rPr>
            </w:pPr>
            <w:hyperlink r:id="rId43" w:tgtFrame="_blank" w:tooltip="tel:+13175521674,,630855958" w:history="1">
              <w:r w:rsidRPr="006A1E00">
                <w:rPr>
                  <w:rStyle w:val="Hyperlink"/>
                  <w:rFonts w:asciiTheme="minorHAnsi" w:hAnsiTheme="minorHAnsi" w:cstheme="minorHAnsi"/>
                  <w:noProof/>
                  <w:szCs w:val="24"/>
                </w:rPr>
                <w:t>+1 317-552-1674,,630855958#</w:t>
              </w:r>
            </w:hyperlink>
            <w:r w:rsidRPr="006A1E00">
              <w:rPr>
                <w:rFonts w:asciiTheme="minorHAnsi" w:hAnsiTheme="minorHAnsi" w:cstheme="minorHAnsi"/>
                <w:noProof/>
                <w:szCs w:val="24"/>
              </w:rPr>
              <w:t> United States, Indianapolis</w:t>
            </w:r>
          </w:p>
          <w:p w14:paraId="6F420230" w14:textId="77777777" w:rsidR="006A1E00" w:rsidRPr="006A1E00" w:rsidRDefault="006A1E00" w:rsidP="006A1E00">
            <w:pPr>
              <w:jc w:val="center"/>
              <w:rPr>
                <w:rFonts w:asciiTheme="minorHAnsi" w:hAnsiTheme="minorHAnsi" w:cstheme="minorHAnsi"/>
                <w:noProof/>
                <w:szCs w:val="24"/>
              </w:rPr>
            </w:pPr>
            <w:hyperlink r:id="rId44" w:tgtFrame="_blank" w:tooltip="https://dialin.teams.microsoft.com/4e9ab633-7e9f-4c58-9a45-b04d55813210?id=630855958" w:history="1">
              <w:r w:rsidRPr="006A1E00">
                <w:rPr>
                  <w:rStyle w:val="Hyperlink"/>
                  <w:rFonts w:asciiTheme="minorHAnsi" w:hAnsiTheme="minorHAnsi" w:cstheme="minorHAnsi"/>
                  <w:noProof/>
                  <w:szCs w:val="24"/>
                </w:rPr>
                <w:t>Find a local number</w:t>
              </w:r>
            </w:hyperlink>
          </w:p>
          <w:p w14:paraId="525ADE14" w14:textId="77777777" w:rsidR="006A1E00" w:rsidRPr="006A1E00" w:rsidRDefault="006A1E00" w:rsidP="006A1E00">
            <w:pPr>
              <w:jc w:val="center"/>
              <w:rPr>
                <w:rFonts w:asciiTheme="minorHAnsi" w:hAnsiTheme="minorHAnsi" w:cstheme="minorHAnsi"/>
                <w:noProof/>
                <w:szCs w:val="24"/>
              </w:rPr>
            </w:pPr>
            <w:r w:rsidRPr="006A1E00">
              <w:rPr>
                <w:rFonts w:asciiTheme="minorHAnsi" w:hAnsiTheme="minorHAnsi" w:cstheme="minorHAnsi"/>
                <w:noProof/>
                <w:szCs w:val="24"/>
              </w:rPr>
              <w:t>Phone conference ID: 630 855 958#</w:t>
            </w:r>
          </w:p>
          <w:p w14:paraId="03067BD0" w14:textId="77777777" w:rsidR="006A1E00" w:rsidRPr="006A1E00" w:rsidRDefault="006A1E00" w:rsidP="006A1E00">
            <w:pPr>
              <w:jc w:val="center"/>
              <w:rPr>
                <w:rFonts w:asciiTheme="minorHAnsi" w:hAnsiTheme="minorHAnsi" w:cstheme="minorHAnsi"/>
                <w:noProof/>
                <w:szCs w:val="24"/>
              </w:rPr>
            </w:pPr>
            <w:r w:rsidRPr="006A1E00">
              <w:rPr>
                <w:rFonts w:asciiTheme="minorHAnsi" w:hAnsiTheme="minorHAnsi" w:cstheme="minorHAnsi"/>
                <w:b/>
                <w:bCs/>
                <w:noProof/>
                <w:szCs w:val="24"/>
              </w:rPr>
              <w:t>Join on a video conferencing device</w:t>
            </w:r>
          </w:p>
          <w:p w14:paraId="2AC8862C" w14:textId="77777777" w:rsidR="006A1E00" w:rsidRPr="006A1E00" w:rsidRDefault="006A1E00" w:rsidP="006A1E00">
            <w:pPr>
              <w:jc w:val="center"/>
              <w:rPr>
                <w:rFonts w:asciiTheme="minorHAnsi" w:hAnsiTheme="minorHAnsi" w:cstheme="minorHAnsi"/>
                <w:noProof/>
                <w:szCs w:val="24"/>
              </w:rPr>
            </w:pPr>
            <w:r w:rsidRPr="006A1E00">
              <w:rPr>
                <w:rFonts w:asciiTheme="minorHAnsi" w:hAnsiTheme="minorHAnsi" w:cstheme="minorHAnsi"/>
                <w:noProof/>
                <w:szCs w:val="24"/>
              </w:rPr>
              <w:t>Tenant key: indiana@m.webex.com</w:t>
            </w:r>
          </w:p>
          <w:p w14:paraId="69D014E2" w14:textId="77777777" w:rsidR="006A1E00" w:rsidRPr="006A1E00" w:rsidRDefault="006A1E00" w:rsidP="006A1E00">
            <w:pPr>
              <w:jc w:val="center"/>
              <w:rPr>
                <w:rFonts w:asciiTheme="minorHAnsi" w:hAnsiTheme="minorHAnsi" w:cstheme="minorHAnsi"/>
                <w:noProof/>
                <w:szCs w:val="24"/>
              </w:rPr>
            </w:pPr>
            <w:r w:rsidRPr="006A1E00">
              <w:rPr>
                <w:rFonts w:asciiTheme="minorHAnsi" w:hAnsiTheme="minorHAnsi" w:cstheme="minorHAnsi"/>
                <w:noProof/>
                <w:szCs w:val="24"/>
              </w:rPr>
              <w:t>Video ID: 119 200 891 3</w:t>
            </w:r>
          </w:p>
          <w:p w14:paraId="6F524FF1" w14:textId="59EC5CA4" w:rsidR="004510EA" w:rsidRPr="006A1E00" w:rsidRDefault="006A1E00" w:rsidP="006A1E00">
            <w:pPr>
              <w:jc w:val="center"/>
              <w:rPr>
                <w:rFonts w:asciiTheme="minorHAnsi" w:hAnsiTheme="minorHAnsi" w:cstheme="minorHAnsi"/>
                <w:noProof/>
                <w:szCs w:val="24"/>
              </w:rPr>
            </w:pPr>
            <w:hyperlink r:id="rId45" w:tgtFrame="_blank" w:tooltip="https://www.webex.com/msteams?confid=1192008913&amp;tenantkey=indiana&amp;domain=m.webex.com" w:history="1">
              <w:r w:rsidRPr="006A1E00">
                <w:rPr>
                  <w:rStyle w:val="Hyperlink"/>
                  <w:rFonts w:asciiTheme="minorHAnsi" w:hAnsiTheme="minorHAnsi" w:cstheme="minorHAnsi"/>
                  <w:noProof/>
                  <w:szCs w:val="24"/>
                </w:rPr>
                <w:t>More info</w:t>
              </w:r>
            </w:hyperlink>
          </w:p>
        </w:tc>
      </w:tr>
      <w:tr w:rsidR="00B136D9" w:rsidRPr="006B1296" w14:paraId="5C16AE88" w14:textId="77777777" w:rsidTr="1C6D1265">
        <w:trPr>
          <w:trHeight w:val="125"/>
        </w:trPr>
        <w:tc>
          <w:tcPr>
            <w:tcW w:w="5233" w:type="dxa"/>
            <w:vAlign w:val="center"/>
          </w:tcPr>
          <w:p w14:paraId="5EAD82A0" w14:textId="58BC1D5C"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Deadline to Submit Written Questions</w:t>
            </w:r>
            <w:r w:rsidR="004D3DE7">
              <w:rPr>
                <w:rFonts w:asciiTheme="minorHAnsi" w:hAnsiTheme="minorHAnsi" w:cstheme="minorHAnsi"/>
                <w:szCs w:val="24"/>
              </w:rPr>
              <w:t xml:space="preserve"> via Attachment G: Q&amp;A</w:t>
            </w:r>
          </w:p>
        </w:tc>
        <w:tc>
          <w:tcPr>
            <w:tcW w:w="4127" w:type="dxa"/>
            <w:vAlign w:val="center"/>
          </w:tcPr>
          <w:p w14:paraId="2A497E63" w14:textId="310091F8" w:rsidR="0089540D" w:rsidRPr="004D3DE7" w:rsidRDefault="004C6C1D" w:rsidP="00A24527">
            <w:pPr>
              <w:jc w:val="center"/>
              <w:rPr>
                <w:rFonts w:asciiTheme="minorHAnsi" w:hAnsiTheme="minorHAnsi" w:cstheme="minorHAnsi"/>
                <w:noProof/>
                <w:szCs w:val="24"/>
              </w:rPr>
            </w:pPr>
            <w:r>
              <w:rPr>
                <w:rFonts w:asciiTheme="minorHAnsi" w:hAnsiTheme="minorHAnsi" w:cstheme="minorHAnsi"/>
                <w:noProof/>
                <w:szCs w:val="24"/>
              </w:rPr>
              <w:t>December 3</w:t>
            </w:r>
            <w:r w:rsidR="004D3DE7" w:rsidRPr="004D3DE7">
              <w:rPr>
                <w:rFonts w:asciiTheme="minorHAnsi" w:hAnsiTheme="minorHAnsi" w:cstheme="minorHAnsi"/>
                <w:noProof/>
                <w:szCs w:val="24"/>
              </w:rPr>
              <w:t>, 2025</w:t>
            </w:r>
          </w:p>
          <w:p w14:paraId="41790DE4" w14:textId="6082665E" w:rsidR="00B136D9" w:rsidRPr="006B1296" w:rsidRDefault="00A24527" w:rsidP="00A24527">
            <w:pPr>
              <w:jc w:val="center"/>
              <w:rPr>
                <w:rFonts w:asciiTheme="minorHAnsi" w:hAnsiTheme="minorHAnsi" w:cstheme="minorHAnsi"/>
                <w:noProof/>
                <w:szCs w:val="24"/>
              </w:rPr>
            </w:pPr>
            <w:r w:rsidRPr="004D3DE7">
              <w:rPr>
                <w:rFonts w:asciiTheme="minorHAnsi" w:hAnsiTheme="minorHAnsi" w:cstheme="minorHAnsi"/>
                <w:noProof/>
                <w:szCs w:val="24"/>
              </w:rPr>
              <w:t>by 3:00 PM Eastern Time</w:t>
            </w:r>
          </w:p>
        </w:tc>
      </w:tr>
      <w:tr w:rsidR="004D3DE7" w:rsidRPr="006B1296" w14:paraId="27B3C061" w14:textId="77777777" w:rsidTr="1C6D1265">
        <w:trPr>
          <w:trHeight w:val="125"/>
        </w:trPr>
        <w:tc>
          <w:tcPr>
            <w:tcW w:w="5233" w:type="dxa"/>
            <w:vAlign w:val="center"/>
          </w:tcPr>
          <w:p w14:paraId="2E946631" w14:textId="29B9A648" w:rsidR="004D3DE7" w:rsidRPr="006B1296" w:rsidRDefault="004D3DE7" w:rsidP="004D3DE7">
            <w:pPr>
              <w:rPr>
                <w:rFonts w:asciiTheme="minorHAnsi" w:hAnsiTheme="minorHAnsi" w:cstheme="minorHAnsi"/>
                <w:szCs w:val="24"/>
              </w:rPr>
            </w:pPr>
            <w:r>
              <w:rPr>
                <w:rFonts w:asciiTheme="minorHAnsi" w:hAnsiTheme="minorHAnsi" w:cstheme="minorHAnsi"/>
                <w:szCs w:val="24"/>
              </w:rPr>
              <w:t>Deadline to Submit Attachment I: Pre-Proposal Networking Form (Optional)</w:t>
            </w:r>
          </w:p>
        </w:tc>
        <w:tc>
          <w:tcPr>
            <w:tcW w:w="4127" w:type="dxa"/>
            <w:vAlign w:val="center"/>
          </w:tcPr>
          <w:p w14:paraId="08932F2B" w14:textId="0483011C" w:rsidR="004D3DE7" w:rsidRPr="004D3DE7" w:rsidRDefault="009044DE" w:rsidP="004D3DE7">
            <w:pPr>
              <w:jc w:val="center"/>
              <w:rPr>
                <w:rFonts w:asciiTheme="minorHAnsi" w:hAnsiTheme="minorHAnsi" w:cstheme="minorHAnsi"/>
                <w:noProof/>
                <w:szCs w:val="24"/>
              </w:rPr>
            </w:pPr>
            <w:r>
              <w:rPr>
                <w:rFonts w:asciiTheme="minorHAnsi" w:hAnsiTheme="minorHAnsi" w:cstheme="minorHAnsi"/>
                <w:noProof/>
                <w:szCs w:val="24"/>
              </w:rPr>
              <w:t>December 3</w:t>
            </w:r>
            <w:r w:rsidR="004D3DE7" w:rsidRPr="004D3DE7">
              <w:rPr>
                <w:rFonts w:asciiTheme="minorHAnsi" w:hAnsiTheme="minorHAnsi" w:cstheme="minorHAnsi"/>
                <w:noProof/>
                <w:szCs w:val="24"/>
              </w:rPr>
              <w:t>, 2025</w:t>
            </w:r>
          </w:p>
          <w:p w14:paraId="0E211F20" w14:textId="118547AF" w:rsidR="004D3DE7" w:rsidRPr="004D3DE7" w:rsidRDefault="004D3DE7" w:rsidP="004D3DE7">
            <w:pPr>
              <w:jc w:val="center"/>
              <w:rPr>
                <w:rFonts w:asciiTheme="minorHAnsi" w:hAnsiTheme="minorHAnsi" w:cstheme="minorHAnsi"/>
                <w:noProof/>
                <w:szCs w:val="24"/>
              </w:rPr>
            </w:pPr>
            <w:r w:rsidRPr="004D3DE7">
              <w:rPr>
                <w:rFonts w:asciiTheme="minorHAnsi" w:hAnsiTheme="minorHAnsi" w:cstheme="minorHAnsi"/>
                <w:noProof/>
                <w:szCs w:val="24"/>
              </w:rPr>
              <w:t>by 3:00 PM Eastern Time</w:t>
            </w:r>
          </w:p>
        </w:tc>
      </w:tr>
      <w:tr w:rsidR="004D3DE7" w:rsidRPr="006B1296" w14:paraId="27CDBC3B" w14:textId="77777777" w:rsidTr="1C6D1265">
        <w:trPr>
          <w:trHeight w:val="125"/>
        </w:trPr>
        <w:tc>
          <w:tcPr>
            <w:tcW w:w="5233" w:type="dxa"/>
            <w:vAlign w:val="center"/>
          </w:tcPr>
          <w:p w14:paraId="73E72171" w14:textId="522CE6C1" w:rsidR="004D3DE7" w:rsidRPr="006B1296" w:rsidRDefault="004D3DE7" w:rsidP="004D3DE7">
            <w:pPr>
              <w:rPr>
                <w:rFonts w:asciiTheme="minorHAnsi" w:hAnsiTheme="minorHAnsi" w:cstheme="minorHAnsi"/>
                <w:szCs w:val="24"/>
              </w:rPr>
            </w:pPr>
            <w:r>
              <w:rPr>
                <w:rFonts w:asciiTheme="minorHAnsi" w:hAnsiTheme="minorHAnsi" w:cstheme="minorHAnsi"/>
                <w:szCs w:val="24"/>
              </w:rPr>
              <w:t>Deadline to Submit Attachment L: Intent to Respond Form (Optional)</w:t>
            </w:r>
          </w:p>
        </w:tc>
        <w:tc>
          <w:tcPr>
            <w:tcW w:w="4127" w:type="dxa"/>
            <w:vAlign w:val="center"/>
          </w:tcPr>
          <w:p w14:paraId="777CD39E" w14:textId="41DB85E5" w:rsidR="004D3DE7" w:rsidRPr="004D3DE7" w:rsidRDefault="009044DE" w:rsidP="004D3DE7">
            <w:pPr>
              <w:jc w:val="center"/>
              <w:rPr>
                <w:rFonts w:asciiTheme="minorHAnsi" w:hAnsiTheme="minorHAnsi" w:cstheme="minorHAnsi"/>
                <w:noProof/>
                <w:szCs w:val="24"/>
              </w:rPr>
            </w:pPr>
            <w:r>
              <w:rPr>
                <w:rFonts w:asciiTheme="minorHAnsi" w:hAnsiTheme="minorHAnsi" w:cstheme="minorHAnsi"/>
                <w:noProof/>
                <w:szCs w:val="24"/>
              </w:rPr>
              <w:t>December 3</w:t>
            </w:r>
            <w:r w:rsidR="004D3DE7" w:rsidRPr="004D3DE7">
              <w:rPr>
                <w:rFonts w:asciiTheme="minorHAnsi" w:hAnsiTheme="minorHAnsi" w:cstheme="minorHAnsi"/>
                <w:noProof/>
                <w:szCs w:val="24"/>
              </w:rPr>
              <w:t>, 2025</w:t>
            </w:r>
          </w:p>
          <w:p w14:paraId="04FAE271" w14:textId="0ACF3F1A" w:rsidR="004D3DE7" w:rsidRPr="004D3DE7" w:rsidRDefault="004D3DE7" w:rsidP="004D3DE7">
            <w:pPr>
              <w:jc w:val="center"/>
              <w:rPr>
                <w:rFonts w:asciiTheme="minorHAnsi" w:hAnsiTheme="minorHAnsi" w:cstheme="minorHAnsi"/>
                <w:noProof/>
                <w:szCs w:val="24"/>
              </w:rPr>
            </w:pPr>
            <w:r w:rsidRPr="004D3DE7">
              <w:rPr>
                <w:rFonts w:asciiTheme="minorHAnsi" w:hAnsiTheme="minorHAnsi" w:cstheme="minorHAnsi"/>
                <w:noProof/>
                <w:szCs w:val="24"/>
              </w:rPr>
              <w:t>by 3:00 PM Eastern Time</w:t>
            </w:r>
          </w:p>
        </w:tc>
      </w:tr>
      <w:tr w:rsidR="00B136D9" w:rsidRPr="006B1296" w14:paraId="24863F0F" w14:textId="77777777" w:rsidTr="1C6D1265">
        <w:trPr>
          <w:trHeight w:val="107"/>
        </w:trPr>
        <w:tc>
          <w:tcPr>
            <w:tcW w:w="5233" w:type="dxa"/>
            <w:vAlign w:val="center"/>
          </w:tcPr>
          <w:p w14:paraId="6D3274EA" w14:textId="1E7E7572"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Response to Written Questions/Amendments</w:t>
            </w:r>
          </w:p>
        </w:tc>
        <w:tc>
          <w:tcPr>
            <w:tcW w:w="4127" w:type="dxa"/>
            <w:vAlign w:val="center"/>
          </w:tcPr>
          <w:p w14:paraId="43BC2939" w14:textId="7ADF4555" w:rsidR="00B136D9" w:rsidRPr="00DA4AA9" w:rsidRDefault="009044DE" w:rsidP="00A24527">
            <w:pPr>
              <w:jc w:val="center"/>
              <w:rPr>
                <w:rFonts w:asciiTheme="minorHAnsi" w:hAnsiTheme="minorHAnsi" w:cstheme="minorHAnsi"/>
                <w:color w:val="000000" w:themeColor="text1"/>
                <w:szCs w:val="24"/>
              </w:rPr>
            </w:pPr>
            <w:r>
              <w:rPr>
                <w:rFonts w:asciiTheme="minorHAnsi" w:hAnsiTheme="minorHAnsi" w:cstheme="minorHAnsi"/>
                <w:noProof/>
                <w:color w:val="000000" w:themeColor="text1"/>
                <w:szCs w:val="24"/>
              </w:rPr>
              <w:t>December 16</w:t>
            </w:r>
            <w:r w:rsidR="006E5831" w:rsidRPr="00DA4AA9">
              <w:rPr>
                <w:rFonts w:asciiTheme="minorHAnsi" w:hAnsiTheme="minorHAnsi" w:cstheme="minorHAnsi"/>
                <w:noProof/>
                <w:color w:val="000000" w:themeColor="text1"/>
                <w:szCs w:val="24"/>
              </w:rPr>
              <w:t>, 2025</w:t>
            </w:r>
          </w:p>
        </w:tc>
      </w:tr>
      <w:tr w:rsidR="00B136D9" w:rsidRPr="006B1296" w14:paraId="56EA2EF2" w14:textId="77777777" w:rsidTr="1C6D1265">
        <w:trPr>
          <w:trHeight w:val="251"/>
        </w:trPr>
        <w:tc>
          <w:tcPr>
            <w:tcW w:w="5233" w:type="dxa"/>
            <w:vAlign w:val="center"/>
          </w:tcPr>
          <w:p w14:paraId="0A1C8A8E" w14:textId="42BD0501" w:rsidR="009A60C2" w:rsidRDefault="00B136D9" w:rsidP="00A24527">
            <w:pPr>
              <w:rPr>
                <w:rStyle w:val="FootnoteReference"/>
                <w:rFonts w:asciiTheme="majorHAnsi" w:hAnsiTheme="majorHAnsi" w:cstheme="minorHAnsi"/>
                <w:sz w:val="22"/>
                <w:szCs w:val="22"/>
              </w:rPr>
            </w:pPr>
            <w:r w:rsidRPr="006B1296">
              <w:rPr>
                <w:rFonts w:asciiTheme="minorHAnsi" w:hAnsiTheme="minorHAnsi" w:cstheme="minorHAnsi"/>
                <w:szCs w:val="24"/>
              </w:rPr>
              <w:t xml:space="preserve">Submission </w:t>
            </w:r>
            <w:r w:rsidR="008B70D6">
              <w:rPr>
                <w:rFonts w:asciiTheme="minorHAnsi" w:hAnsiTheme="minorHAnsi" w:cstheme="minorHAnsi"/>
                <w:szCs w:val="24"/>
              </w:rPr>
              <w:t>Due Date/Time</w:t>
            </w:r>
            <w:r w:rsidR="008C51BC" w:rsidRPr="00A975EC">
              <w:rPr>
                <w:rFonts w:asciiTheme="minorHAnsi" w:hAnsiTheme="minorHAnsi" w:cstheme="minorHAnsi"/>
                <w:szCs w:val="24"/>
              </w:rPr>
              <w:t xml:space="preserve"> </w:t>
            </w:r>
          </w:p>
          <w:p w14:paraId="4D2DE3A3" w14:textId="3BE6ECFC" w:rsidR="00B136D9" w:rsidRPr="006B1296" w:rsidRDefault="00B136D9" w:rsidP="00A24527">
            <w:pPr>
              <w:rPr>
                <w:rFonts w:asciiTheme="minorHAnsi" w:hAnsiTheme="minorHAnsi" w:cstheme="minorHAnsi"/>
                <w:szCs w:val="24"/>
              </w:rPr>
            </w:pPr>
          </w:p>
        </w:tc>
        <w:tc>
          <w:tcPr>
            <w:tcW w:w="4127" w:type="dxa"/>
            <w:vAlign w:val="center"/>
          </w:tcPr>
          <w:p w14:paraId="3A63BC5D" w14:textId="0E37E9D7" w:rsidR="0089540D" w:rsidRPr="00DA4AA9" w:rsidRDefault="0066685D" w:rsidP="00A24527">
            <w:pPr>
              <w:jc w:val="center"/>
              <w:rPr>
                <w:rFonts w:asciiTheme="minorHAnsi" w:hAnsiTheme="minorHAnsi" w:cstheme="minorHAnsi"/>
                <w:noProof/>
                <w:color w:val="000000" w:themeColor="text1"/>
                <w:szCs w:val="24"/>
              </w:rPr>
            </w:pPr>
            <w:r>
              <w:rPr>
                <w:rFonts w:asciiTheme="minorHAnsi" w:hAnsiTheme="minorHAnsi" w:cstheme="minorHAnsi"/>
                <w:noProof/>
                <w:color w:val="000000" w:themeColor="text1"/>
                <w:szCs w:val="24"/>
                <w:u w:val="single"/>
              </w:rPr>
              <w:t>February 2</w:t>
            </w:r>
            <w:r w:rsidR="0031210F" w:rsidRPr="009B039B">
              <w:rPr>
                <w:rFonts w:asciiTheme="minorHAnsi" w:hAnsiTheme="minorHAnsi" w:cstheme="minorHAnsi"/>
                <w:noProof/>
                <w:color w:val="000000" w:themeColor="text1"/>
                <w:szCs w:val="24"/>
                <w:u w:val="single"/>
              </w:rPr>
              <w:t>0</w:t>
            </w:r>
            <w:r>
              <w:rPr>
                <w:rFonts w:asciiTheme="minorHAnsi" w:hAnsiTheme="minorHAnsi" w:cstheme="minorHAnsi"/>
                <w:strike/>
                <w:noProof/>
                <w:color w:val="EE0000"/>
                <w:szCs w:val="24"/>
              </w:rPr>
              <w:t>January 1</w:t>
            </w:r>
            <w:r w:rsidR="0031210F" w:rsidRPr="0031210F">
              <w:rPr>
                <w:rFonts w:asciiTheme="minorHAnsi" w:hAnsiTheme="minorHAnsi" w:cstheme="minorHAnsi"/>
                <w:strike/>
                <w:noProof/>
                <w:color w:val="EE0000"/>
                <w:szCs w:val="24"/>
              </w:rPr>
              <w:t>6</w:t>
            </w:r>
            <w:r w:rsidR="00DA4AA9" w:rsidRPr="00DA4AA9">
              <w:rPr>
                <w:rFonts w:asciiTheme="minorHAnsi" w:hAnsiTheme="minorHAnsi" w:cstheme="minorHAnsi"/>
                <w:noProof/>
                <w:color w:val="000000" w:themeColor="text1"/>
                <w:szCs w:val="24"/>
              </w:rPr>
              <w:t>, 202</w:t>
            </w:r>
            <w:r w:rsidR="009044DE">
              <w:rPr>
                <w:rFonts w:asciiTheme="minorHAnsi" w:hAnsiTheme="minorHAnsi" w:cstheme="minorHAnsi"/>
                <w:noProof/>
                <w:color w:val="000000" w:themeColor="text1"/>
                <w:szCs w:val="24"/>
              </w:rPr>
              <w:t>6</w:t>
            </w:r>
          </w:p>
          <w:p w14:paraId="7482BF1A" w14:textId="1F3E0B70" w:rsidR="00B136D9" w:rsidRPr="006B1296" w:rsidRDefault="00A24527" w:rsidP="00A24527">
            <w:pPr>
              <w:jc w:val="center"/>
              <w:rPr>
                <w:rFonts w:asciiTheme="minorHAnsi" w:hAnsiTheme="minorHAnsi" w:cstheme="minorHAnsi"/>
                <w:szCs w:val="24"/>
              </w:rPr>
            </w:pPr>
            <w:r w:rsidRPr="00DA4AA9">
              <w:rPr>
                <w:rFonts w:asciiTheme="minorHAnsi" w:hAnsiTheme="minorHAnsi" w:cstheme="minorHAnsi"/>
                <w:noProof/>
                <w:color w:val="000000" w:themeColor="text1"/>
                <w:szCs w:val="24"/>
              </w:rPr>
              <w:t>by 3:00 PM Eastern Time</w:t>
            </w:r>
          </w:p>
        </w:tc>
      </w:tr>
      <w:tr w:rsidR="000D0F28" w:rsidRPr="00A975EC" w14:paraId="307530E9" w14:textId="77777777" w:rsidTr="1C6D1265">
        <w:trPr>
          <w:trHeight w:val="251"/>
        </w:trPr>
        <w:tc>
          <w:tcPr>
            <w:tcW w:w="5233" w:type="dxa"/>
            <w:vAlign w:val="center"/>
          </w:tcPr>
          <w:p w14:paraId="34CF3AB1" w14:textId="77777777" w:rsidR="000D0F28" w:rsidRDefault="000D0F28" w:rsidP="00A24527">
            <w:pPr>
              <w:rPr>
                <w:rFonts w:asciiTheme="minorHAnsi" w:hAnsiTheme="minorHAnsi" w:cstheme="minorHAnsi"/>
                <w:szCs w:val="24"/>
              </w:rPr>
            </w:pPr>
            <w:r w:rsidRPr="006B1296">
              <w:rPr>
                <w:rFonts w:asciiTheme="minorHAnsi" w:hAnsiTheme="minorHAnsi" w:cstheme="minorHAnsi"/>
                <w:szCs w:val="24"/>
              </w:rPr>
              <w:t>Submission of Reference Check Forms to State</w:t>
            </w:r>
          </w:p>
          <w:p w14:paraId="723B18B7" w14:textId="45DA9D21" w:rsidR="009A60C2" w:rsidRPr="006B1296" w:rsidRDefault="009A60C2" w:rsidP="00A24527">
            <w:pPr>
              <w:rPr>
                <w:rFonts w:asciiTheme="minorHAnsi" w:hAnsiTheme="minorHAnsi" w:cstheme="minorHAnsi"/>
                <w:szCs w:val="24"/>
              </w:rPr>
            </w:pPr>
          </w:p>
        </w:tc>
        <w:tc>
          <w:tcPr>
            <w:tcW w:w="4127" w:type="dxa"/>
            <w:vAlign w:val="center"/>
          </w:tcPr>
          <w:p w14:paraId="169FFB3D" w14:textId="5EF3645F" w:rsidR="000D0F28" w:rsidRPr="00EE6911" w:rsidRDefault="0066685D" w:rsidP="4A94FD29">
            <w:pPr>
              <w:jc w:val="center"/>
              <w:rPr>
                <w:rFonts w:asciiTheme="minorHAnsi" w:hAnsiTheme="minorHAnsi" w:cstheme="minorBidi"/>
                <w:color w:val="000000" w:themeColor="text1"/>
              </w:rPr>
            </w:pPr>
            <w:r>
              <w:rPr>
                <w:rFonts w:asciiTheme="minorHAnsi" w:hAnsiTheme="minorHAnsi" w:cstheme="minorBidi"/>
                <w:color w:val="000000" w:themeColor="text1"/>
                <w:u w:val="single"/>
              </w:rPr>
              <w:t>February 2</w:t>
            </w:r>
            <w:r w:rsidR="0031210F" w:rsidRPr="009B039B">
              <w:rPr>
                <w:rFonts w:asciiTheme="minorHAnsi" w:hAnsiTheme="minorHAnsi" w:cstheme="minorBidi"/>
                <w:color w:val="000000" w:themeColor="text1"/>
                <w:u w:val="single"/>
              </w:rPr>
              <w:t>0</w:t>
            </w:r>
            <w:r>
              <w:rPr>
                <w:rFonts w:asciiTheme="minorHAnsi" w:hAnsiTheme="minorHAnsi" w:cstheme="minorBidi"/>
                <w:strike/>
                <w:color w:val="EE0000"/>
              </w:rPr>
              <w:t>January 1</w:t>
            </w:r>
            <w:r w:rsidR="0031210F" w:rsidRPr="0031210F">
              <w:rPr>
                <w:rFonts w:asciiTheme="minorHAnsi" w:hAnsiTheme="minorHAnsi" w:cstheme="minorBidi"/>
                <w:strike/>
                <w:color w:val="EE0000"/>
              </w:rPr>
              <w:t>6</w:t>
            </w:r>
            <w:r w:rsidR="00EE6911" w:rsidRPr="00EE6911">
              <w:rPr>
                <w:rFonts w:asciiTheme="minorHAnsi" w:hAnsiTheme="minorHAnsi" w:cstheme="minorBidi"/>
                <w:color w:val="000000" w:themeColor="text1"/>
              </w:rPr>
              <w:t>, 202</w:t>
            </w:r>
            <w:r w:rsidR="004C70E5">
              <w:rPr>
                <w:rFonts w:asciiTheme="minorHAnsi" w:hAnsiTheme="minorHAnsi" w:cstheme="minorBidi"/>
                <w:color w:val="000000" w:themeColor="text1"/>
              </w:rPr>
              <w:t>6</w:t>
            </w:r>
          </w:p>
          <w:p w14:paraId="60301A7E" w14:textId="12761360" w:rsidR="000D0F28" w:rsidRPr="00680DF9" w:rsidRDefault="000D0F28" w:rsidP="4A94FD29">
            <w:pPr>
              <w:jc w:val="center"/>
              <w:rPr>
                <w:rFonts w:asciiTheme="minorHAnsi" w:hAnsiTheme="minorHAnsi" w:cstheme="minorBidi"/>
                <w:color w:val="FF0000"/>
              </w:rPr>
            </w:pPr>
            <w:r w:rsidRPr="00EE6911">
              <w:rPr>
                <w:rFonts w:asciiTheme="minorHAnsi" w:hAnsiTheme="minorHAnsi" w:cstheme="minorBidi"/>
                <w:color w:val="000000" w:themeColor="text1"/>
              </w:rPr>
              <w:t>by 3:00 PM Eastern Time</w:t>
            </w:r>
          </w:p>
        </w:tc>
      </w:tr>
      <w:tr w:rsidR="00B136D9" w:rsidRPr="006B1296" w14:paraId="3CEC44B6" w14:textId="77777777" w:rsidTr="1C6D1265">
        <w:trPr>
          <w:cantSplit/>
          <w:trHeight w:val="134"/>
        </w:trPr>
        <w:tc>
          <w:tcPr>
            <w:tcW w:w="9360" w:type="dxa"/>
            <w:gridSpan w:val="2"/>
            <w:shd w:val="clear" w:color="auto" w:fill="C0C0C0"/>
          </w:tcPr>
          <w:p w14:paraId="7117E655" w14:textId="77777777" w:rsidR="00B136D9" w:rsidRPr="006B1296" w:rsidRDefault="00B136D9" w:rsidP="006733D7">
            <w:pPr>
              <w:keepNext/>
              <w:jc w:val="center"/>
              <w:rPr>
                <w:rFonts w:asciiTheme="minorHAnsi" w:hAnsiTheme="minorHAnsi" w:cstheme="minorHAnsi"/>
                <w:b/>
                <w:bCs/>
                <w:i/>
                <w:iCs/>
                <w:szCs w:val="24"/>
              </w:rPr>
            </w:pPr>
            <w:r w:rsidRPr="006B1296">
              <w:rPr>
                <w:rFonts w:asciiTheme="minorHAnsi" w:hAnsiTheme="minorHAnsi" w:cstheme="minorHAnsi"/>
                <w:b/>
                <w:bCs/>
                <w:i/>
                <w:iCs/>
                <w:szCs w:val="24"/>
              </w:rPr>
              <w:t>The dates for the following activities are target dates only.  These activities may be completed earlier or later than the date shown.</w:t>
            </w:r>
          </w:p>
        </w:tc>
      </w:tr>
      <w:tr w:rsidR="00B136D9" w:rsidRPr="006B1296" w14:paraId="43F84D8E" w14:textId="77777777" w:rsidTr="1C6D1265">
        <w:trPr>
          <w:trHeight w:val="134"/>
        </w:trPr>
        <w:tc>
          <w:tcPr>
            <w:tcW w:w="5233" w:type="dxa"/>
            <w:vAlign w:val="center"/>
          </w:tcPr>
          <w:p w14:paraId="4F14E171"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Evaluation</w:t>
            </w:r>
          </w:p>
        </w:tc>
        <w:tc>
          <w:tcPr>
            <w:tcW w:w="4127" w:type="dxa"/>
            <w:vAlign w:val="center"/>
          </w:tcPr>
          <w:p w14:paraId="6F199865" w14:textId="4D5C762C"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7AFF8FDE" w14:textId="77777777" w:rsidTr="1C6D1265">
        <w:tc>
          <w:tcPr>
            <w:tcW w:w="5233" w:type="dxa"/>
            <w:vAlign w:val="center"/>
          </w:tcPr>
          <w:p w14:paraId="27C42BF6"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Discussions/Clarifications (if necessary)</w:t>
            </w:r>
          </w:p>
        </w:tc>
        <w:tc>
          <w:tcPr>
            <w:tcW w:w="4127" w:type="dxa"/>
            <w:vAlign w:val="center"/>
          </w:tcPr>
          <w:p w14:paraId="2BD73B02"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01E55FC4" w14:textId="77777777" w:rsidTr="1C6D1265">
        <w:tc>
          <w:tcPr>
            <w:tcW w:w="5233" w:type="dxa"/>
            <w:vAlign w:val="center"/>
          </w:tcPr>
          <w:p w14:paraId="393F372D"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Oral Presentations (if necessary)</w:t>
            </w:r>
          </w:p>
        </w:tc>
        <w:tc>
          <w:tcPr>
            <w:tcW w:w="4127" w:type="dxa"/>
            <w:vAlign w:val="center"/>
          </w:tcPr>
          <w:p w14:paraId="4934992E"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1BBC2D69" w14:textId="77777777" w:rsidTr="1C6D1265">
        <w:tc>
          <w:tcPr>
            <w:tcW w:w="5233" w:type="dxa"/>
            <w:vAlign w:val="center"/>
          </w:tcPr>
          <w:p w14:paraId="5797A4D0"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Best and Final Offers (if necessary)</w:t>
            </w:r>
          </w:p>
        </w:tc>
        <w:tc>
          <w:tcPr>
            <w:tcW w:w="4127" w:type="dxa"/>
            <w:vAlign w:val="center"/>
          </w:tcPr>
          <w:p w14:paraId="6F9AABC2"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22A31C39" w14:textId="77777777" w:rsidTr="1C6D1265">
        <w:tc>
          <w:tcPr>
            <w:tcW w:w="5233" w:type="dxa"/>
            <w:vAlign w:val="center"/>
          </w:tcPr>
          <w:p w14:paraId="1D26D968" w14:textId="24FB9860"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Award Recommendation</w:t>
            </w:r>
          </w:p>
        </w:tc>
        <w:tc>
          <w:tcPr>
            <w:tcW w:w="4127" w:type="dxa"/>
            <w:vAlign w:val="center"/>
          </w:tcPr>
          <w:p w14:paraId="766F3076" w14:textId="132E9E7B" w:rsidR="00B136D9" w:rsidRPr="00EE6911" w:rsidRDefault="0031210F" w:rsidP="00A24527">
            <w:pPr>
              <w:keepNext/>
              <w:jc w:val="center"/>
              <w:rPr>
                <w:rFonts w:asciiTheme="minorHAnsi" w:hAnsiTheme="minorHAnsi" w:cstheme="minorHAnsi"/>
                <w:color w:val="000000" w:themeColor="text1"/>
                <w:szCs w:val="24"/>
              </w:rPr>
            </w:pPr>
            <w:r w:rsidRPr="009B039B">
              <w:rPr>
                <w:rFonts w:asciiTheme="minorHAnsi" w:hAnsiTheme="minorHAnsi" w:cstheme="minorHAnsi"/>
                <w:noProof/>
                <w:szCs w:val="24"/>
                <w:u w:val="single"/>
              </w:rPr>
              <w:t>June</w:t>
            </w:r>
            <w:r w:rsidRPr="0031210F">
              <w:rPr>
                <w:rFonts w:asciiTheme="minorHAnsi" w:hAnsiTheme="minorHAnsi" w:cstheme="minorHAnsi"/>
                <w:strike/>
                <w:noProof/>
                <w:color w:val="EE0000"/>
                <w:szCs w:val="24"/>
              </w:rPr>
              <w:t>May</w:t>
            </w:r>
            <w:r w:rsidR="00546A49">
              <w:rPr>
                <w:rFonts w:asciiTheme="minorHAnsi" w:hAnsiTheme="minorHAnsi" w:cstheme="minorHAnsi"/>
                <w:noProof/>
                <w:color w:val="000000" w:themeColor="text1"/>
                <w:szCs w:val="24"/>
              </w:rPr>
              <w:t>, 2026</w:t>
            </w:r>
          </w:p>
        </w:tc>
      </w:tr>
    </w:tbl>
    <w:p w14:paraId="667E8C33" w14:textId="77777777" w:rsidR="00B136D9" w:rsidRPr="006B1296" w:rsidRDefault="00B136D9" w:rsidP="006733D7">
      <w:pPr>
        <w:widowControl/>
        <w:rPr>
          <w:rFonts w:asciiTheme="minorHAnsi" w:hAnsiTheme="minorHAnsi" w:cstheme="minorHAnsi"/>
          <w:szCs w:val="24"/>
        </w:rPr>
      </w:pPr>
    </w:p>
    <w:p w14:paraId="1FD56409" w14:textId="4CBA4908" w:rsidR="00E10EF3" w:rsidRPr="006B1296" w:rsidRDefault="00B136D9" w:rsidP="006733D7">
      <w:pPr>
        <w:pStyle w:val="Heading2"/>
        <w:spacing w:before="0"/>
        <w:rPr>
          <w:rFonts w:asciiTheme="minorHAnsi" w:hAnsiTheme="minorHAnsi" w:cstheme="minorHAnsi"/>
          <w:color w:val="auto"/>
          <w:sz w:val="24"/>
          <w:szCs w:val="24"/>
        </w:rPr>
      </w:pPr>
      <w:bookmarkStart w:id="70" w:name="_1.25_EVIDENCE_OF"/>
      <w:bookmarkStart w:id="71" w:name="_Toc207894689"/>
      <w:bookmarkEnd w:id="70"/>
      <w:r w:rsidRPr="006B1296">
        <w:rPr>
          <w:rFonts w:asciiTheme="minorHAnsi" w:hAnsiTheme="minorHAnsi" w:cstheme="minorHAnsi"/>
          <w:color w:val="auto"/>
          <w:sz w:val="24"/>
          <w:szCs w:val="24"/>
        </w:rPr>
        <w:t>1.25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 xml:space="preserve">vidence of Financial Responsibility </w:t>
      </w:r>
      <w:r w:rsidRPr="00011390">
        <w:rPr>
          <w:rFonts w:asciiTheme="minorHAnsi" w:hAnsiTheme="minorHAnsi" w:cstheme="minorHAnsi"/>
          <w:b/>
          <w:bCs/>
          <w:color w:val="auto"/>
          <w:sz w:val="24"/>
          <w:szCs w:val="24"/>
        </w:rPr>
        <w:t>(25 IAC 1.1-1-5)</w:t>
      </w:r>
      <w:bookmarkEnd w:id="71"/>
      <w:r w:rsidRPr="006B1296">
        <w:rPr>
          <w:rFonts w:asciiTheme="minorHAnsi" w:hAnsiTheme="minorHAnsi" w:cstheme="minorHAnsi"/>
          <w:color w:val="auto"/>
          <w:sz w:val="24"/>
          <w:szCs w:val="24"/>
        </w:rPr>
        <w:t xml:space="preserve"> </w:t>
      </w:r>
    </w:p>
    <w:p w14:paraId="30DFD998" w14:textId="3D2E514F" w:rsidR="00B136D9" w:rsidRDefault="00211A7D" w:rsidP="006733D7">
      <w:pPr>
        <w:widowControl/>
        <w:rPr>
          <w:rFonts w:asciiTheme="minorHAnsi" w:hAnsiTheme="minorHAnsi" w:cstheme="minorHAnsi"/>
          <w:szCs w:val="24"/>
        </w:rPr>
      </w:pPr>
      <w:r>
        <w:rPr>
          <w:rFonts w:asciiTheme="minorHAnsi" w:hAnsiTheme="minorHAnsi" w:cstheme="minorHAnsi"/>
          <w:szCs w:val="24"/>
        </w:rPr>
        <w:tab/>
        <w:t>Removed at the request of the agency.</w:t>
      </w:r>
    </w:p>
    <w:p w14:paraId="34F20A82" w14:textId="77777777" w:rsidR="00211A7D" w:rsidRPr="006B1296" w:rsidRDefault="00211A7D" w:rsidP="006733D7">
      <w:pPr>
        <w:widowControl/>
        <w:rPr>
          <w:rFonts w:asciiTheme="minorHAnsi" w:hAnsiTheme="minorHAnsi" w:cstheme="minorHAnsi"/>
          <w:szCs w:val="24"/>
        </w:rPr>
      </w:pPr>
    </w:p>
    <w:p w14:paraId="0AF5B577" w14:textId="6C1113B7" w:rsidR="00707C92" w:rsidRPr="006B1296" w:rsidRDefault="00707C92" w:rsidP="006733D7">
      <w:pPr>
        <w:pStyle w:val="Heading2"/>
        <w:spacing w:before="0"/>
        <w:rPr>
          <w:rFonts w:asciiTheme="minorHAnsi" w:hAnsiTheme="minorHAnsi" w:cstheme="minorHAnsi"/>
          <w:color w:val="auto"/>
          <w:sz w:val="24"/>
          <w:szCs w:val="24"/>
        </w:rPr>
      </w:pPr>
      <w:bookmarkStart w:id="72" w:name="_Toc207894690"/>
      <w:r w:rsidRPr="006B1296">
        <w:rPr>
          <w:rFonts w:asciiTheme="minorHAnsi" w:hAnsiTheme="minorHAnsi" w:cstheme="minorHAnsi"/>
          <w:color w:val="auto"/>
          <w:sz w:val="24"/>
          <w:szCs w:val="24"/>
        </w:rPr>
        <w:t>1.26</w:t>
      </w:r>
      <w:r w:rsidR="00BD5E01">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C</w:t>
      </w:r>
      <w:r w:rsidR="00074A2D" w:rsidRPr="00074A2D">
        <w:rPr>
          <w:rFonts w:asciiTheme="minorHAnsi" w:hAnsiTheme="minorHAnsi" w:cstheme="minorHAnsi"/>
          <w:b/>
          <w:bCs/>
          <w:color w:val="auto"/>
          <w:sz w:val="24"/>
          <w:szCs w:val="24"/>
        </w:rPr>
        <w:t>onflict of Interest</w:t>
      </w:r>
      <w:bookmarkEnd w:id="72"/>
    </w:p>
    <w:p w14:paraId="0F3F595F" w14:textId="77777777" w:rsidR="00707C92" w:rsidRPr="006B1296" w:rsidRDefault="00707C92" w:rsidP="006733D7">
      <w:pPr>
        <w:widowControl/>
        <w:rPr>
          <w:rFonts w:asciiTheme="minorHAnsi" w:hAnsiTheme="minorHAnsi" w:cstheme="minorHAnsi"/>
          <w:szCs w:val="24"/>
        </w:rPr>
      </w:pPr>
    </w:p>
    <w:p w14:paraId="7E3E503A" w14:textId="2461C4A5" w:rsidR="002D5293" w:rsidRPr="006B1296" w:rsidRDefault="00707C92" w:rsidP="006733D7">
      <w:pPr>
        <w:widowControl/>
        <w:rPr>
          <w:rFonts w:asciiTheme="minorHAnsi" w:hAnsiTheme="minorHAnsi" w:cstheme="minorHAnsi"/>
          <w:szCs w:val="24"/>
        </w:rPr>
      </w:pPr>
      <w:r w:rsidRPr="006B1296">
        <w:rPr>
          <w:rFonts w:asciiTheme="minorHAnsi" w:hAnsiTheme="minorHAnsi" w:cstheme="minorHAnsi"/>
          <w:szCs w:val="24"/>
        </w:rPr>
        <w:t xml:space="preserve">Any person, firm or entity that assisted with and/or participated in the preparation of this </w:t>
      </w:r>
      <w:r w:rsidR="009E23BF">
        <w:rPr>
          <w:rFonts w:asciiTheme="minorHAnsi" w:hAnsiTheme="minorHAnsi" w:cstheme="minorHAnsi"/>
          <w:szCs w:val="24"/>
        </w:rPr>
        <w:t xml:space="preserve">solicitation </w:t>
      </w:r>
      <w:r w:rsidRPr="006B1296">
        <w:rPr>
          <w:rFonts w:asciiTheme="minorHAnsi" w:hAnsiTheme="minorHAnsi" w:cstheme="minorHAnsi"/>
          <w:szCs w:val="24"/>
        </w:rPr>
        <w:t xml:space="preserve">document is prohibited from submitting a proposal to this specific </w:t>
      </w:r>
      <w:r w:rsidR="009E23BF">
        <w:rPr>
          <w:rFonts w:asciiTheme="minorHAnsi" w:hAnsiTheme="minorHAnsi" w:cstheme="minorHAnsi"/>
          <w:szCs w:val="24"/>
        </w:rPr>
        <w:t>solicitation</w:t>
      </w:r>
      <w:r w:rsidRPr="006B1296">
        <w:rPr>
          <w:rFonts w:asciiTheme="minorHAnsi" w:hAnsiTheme="minorHAnsi" w:cstheme="minorHAnsi"/>
          <w:szCs w:val="24"/>
        </w:rPr>
        <w:t xml:space="preserve">. For the purposes of this </w:t>
      </w:r>
      <w:r w:rsidR="009E23BF">
        <w:rPr>
          <w:rFonts w:asciiTheme="minorHAnsi" w:hAnsiTheme="minorHAnsi" w:cstheme="minorHAnsi"/>
          <w:szCs w:val="24"/>
        </w:rPr>
        <w:t>solicitation</w:t>
      </w:r>
      <w:r w:rsidR="00A60D90" w:rsidRPr="006B1296">
        <w:rPr>
          <w:rFonts w:asciiTheme="minorHAnsi" w:hAnsiTheme="minorHAnsi" w:cstheme="minorHAnsi"/>
          <w:szCs w:val="24"/>
        </w:rPr>
        <w:t>, a</w:t>
      </w:r>
      <w:r w:rsidRPr="006B1296">
        <w:rPr>
          <w:rFonts w:asciiTheme="minorHAnsi" w:hAnsiTheme="minorHAnsi" w:cstheme="minorHAnsi"/>
          <w:szCs w:val="24"/>
        </w:rPr>
        <w:t xml:space="preserve"> “person” means a </w:t>
      </w:r>
      <w:proofErr w:type="gramStart"/>
      <w:r w:rsidR="00B93A9F" w:rsidRPr="006B1296">
        <w:rPr>
          <w:rFonts w:asciiTheme="minorHAnsi" w:hAnsiTheme="minorHAnsi" w:cstheme="minorHAnsi"/>
          <w:szCs w:val="24"/>
        </w:rPr>
        <w:t>S</w:t>
      </w:r>
      <w:r w:rsidRPr="006B1296">
        <w:rPr>
          <w:rFonts w:asciiTheme="minorHAnsi" w:hAnsiTheme="minorHAnsi" w:cstheme="minorHAnsi"/>
          <w:szCs w:val="24"/>
        </w:rPr>
        <w:t>tate</w:t>
      </w:r>
      <w:proofErr w:type="gramEnd"/>
      <w:r w:rsidRPr="006B1296">
        <w:rPr>
          <w:rFonts w:asciiTheme="minorHAnsi" w:hAnsiTheme="minorHAnsi" w:cstheme="minorHAnsi"/>
          <w:szCs w:val="24"/>
        </w:rPr>
        <w:t xml:space="preserve"> officer, employee, special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appointee, or any individual or entity working with or advising the State or involved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proposal.  This prohibition would also apply to an entity who hires, within a one-year period prior to the publication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a person that assisted with and/or participated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w:t>
      </w:r>
    </w:p>
    <w:p w14:paraId="2B43FF0C" w14:textId="77777777" w:rsidR="003F65B0" w:rsidRPr="006B1296" w:rsidRDefault="003F65B0" w:rsidP="006733D7">
      <w:pPr>
        <w:widowControl/>
        <w:rPr>
          <w:rFonts w:asciiTheme="minorHAnsi" w:hAnsiTheme="minorHAnsi" w:cstheme="minorHAnsi"/>
          <w:szCs w:val="24"/>
        </w:rPr>
      </w:pPr>
    </w:p>
    <w:p w14:paraId="15345199" w14:textId="19660BD0" w:rsidR="003F65B0" w:rsidRPr="006B1296" w:rsidRDefault="003F65B0" w:rsidP="003F65B0">
      <w:pPr>
        <w:pStyle w:val="Heading2"/>
        <w:spacing w:before="0"/>
        <w:rPr>
          <w:rFonts w:asciiTheme="minorHAnsi" w:hAnsiTheme="minorHAnsi" w:cstheme="minorHAnsi"/>
          <w:color w:val="auto"/>
          <w:sz w:val="24"/>
          <w:szCs w:val="24"/>
        </w:rPr>
      </w:pPr>
      <w:bookmarkStart w:id="73" w:name="_Toc5977288"/>
      <w:bookmarkStart w:id="74" w:name="_Toc207894691"/>
      <w:r w:rsidRPr="006B1296">
        <w:rPr>
          <w:rFonts w:asciiTheme="minorHAnsi" w:hAnsiTheme="minorHAnsi" w:cstheme="minorHAnsi"/>
          <w:color w:val="auto"/>
          <w:sz w:val="24"/>
          <w:szCs w:val="24"/>
        </w:rPr>
        <w:t>1.27</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P</w:t>
      </w:r>
      <w:r w:rsidR="00074A2D" w:rsidRPr="00074A2D">
        <w:rPr>
          <w:rFonts w:asciiTheme="minorHAnsi" w:hAnsiTheme="minorHAnsi" w:cstheme="minorHAnsi"/>
          <w:b/>
          <w:bCs/>
          <w:color w:val="auto"/>
          <w:sz w:val="24"/>
          <w:szCs w:val="24"/>
        </w:rPr>
        <w:t>rocurement Protest Policy</w:t>
      </w:r>
      <w:bookmarkEnd w:id="73"/>
      <w:bookmarkEnd w:id="74"/>
    </w:p>
    <w:p w14:paraId="132B0632" w14:textId="77777777" w:rsidR="003F65B0" w:rsidRPr="006B1296" w:rsidRDefault="003F65B0" w:rsidP="003F65B0">
      <w:pPr>
        <w:shd w:val="clear" w:color="auto" w:fill="FFFFFF"/>
        <w:rPr>
          <w:rFonts w:asciiTheme="minorHAnsi" w:hAnsiTheme="minorHAnsi" w:cstheme="minorHAnsi"/>
          <w:iCs/>
          <w:color w:val="222222"/>
          <w:szCs w:val="24"/>
        </w:rPr>
      </w:pPr>
    </w:p>
    <w:p w14:paraId="749954B3" w14:textId="4B23CFED" w:rsidR="003F65B0" w:rsidRPr="006B1296" w:rsidRDefault="003F65B0" w:rsidP="003F65B0">
      <w:pPr>
        <w:shd w:val="clear" w:color="auto" w:fill="FFFFFF"/>
        <w:rPr>
          <w:rFonts w:asciiTheme="minorHAnsi" w:hAnsiTheme="minorHAnsi" w:cstheme="minorHAnsi"/>
          <w:color w:val="222222"/>
          <w:szCs w:val="24"/>
        </w:rPr>
      </w:pPr>
      <w:r w:rsidRPr="006B1296">
        <w:rPr>
          <w:rFonts w:asciiTheme="minorHAnsi" w:hAnsiTheme="minorHAnsi" w:cstheme="minorHAnsi"/>
          <w:iCs/>
          <w:color w:val="222222"/>
          <w:szCs w:val="24"/>
        </w:rPr>
        <w:t xml:space="preserve">The State’s procurement protest policy can be found </w:t>
      </w:r>
      <w:r w:rsidR="00A476C6" w:rsidRPr="006524B1">
        <w:rPr>
          <w:rStyle w:val="Hyperlink"/>
          <w:rFonts w:asciiTheme="minorHAnsi" w:hAnsiTheme="minorHAnsi" w:cstheme="minorHAnsi"/>
          <w:iCs/>
          <w:color w:val="000000" w:themeColor="text1"/>
          <w:szCs w:val="24"/>
          <w:u w:val="none"/>
        </w:rPr>
        <w:t xml:space="preserve">at </w:t>
      </w:r>
      <w:bookmarkStart w:id="75" w:name="_Hlk82954446"/>
      <w:r w:rsidR="009367D4">
        <w:fldChar w:fldCharType="begin"/>
      </w:r>
      <w:r w:rsidR="009367D4">
        <w:instrText xml:space="preserve"> HYPERLINK "https://www.in.gov/idoa/files/ProcurementProtestPolicy.pdf" </w:instrText>
      </w:r>
      <w:r w:rsidR="009367D4">
        <w:fldChar w:fldCharType="separate"/>
      </w:r>
      <w:r w:rsidR="006524B1" w:rsidRPr="00EC5D47">
        <w:rPr>
          <w:rStyle w:val="Hyperlink"/>
          <w:rFonts w:asciiTheme="minorHAnsi" w:hAnsiTheme="minorHAnsi" w:cstheme="minorHAnsi"/>
          <w:iCs/>
          <w:sz w:val="22"/>
          <w:szCs w:val="22"/>
        </w:rPr>
        <w:t>https://www.in.gov/idoa/files/ProcurementProtestPolicy.pdf</w:t>
      </w:r>
      <w:r w:rsidR="009367D4">
        <w:rPr>
          <w:rStyle w:val="Hyperlink"/>
          <w:rFonts w:asciiTheme="minorHAnsi" w:hAnsiTheme="minorHAnsi" w:cstheme="minorHAnsi"/>
          <w:iCs/>
          <w:sz w:val="22"/>
          <w:szCs w:val="22"/>
        </w:rPr>
        <w:fldChar w:fldCharType="end"/>
      </w:r>
      <w:r w:rsidRPr="006B1296">
        <w:rPr>
          <w:rFonts w:asciiTheme="minorHAnsi" w:hAnsiTheme="minorHAnsi" w:cstheme="minorHAnsi"/>
          <w:iCs/>
          <w:szCs w:val="24"/>
        </w:rPr>
        <w:t>.</w:t>
      </w:r>
      <w:bookmarkEnd w:id="75"/>
      <w:r w:rsidRPr="006B1296">
        <w:rPr>
          <w:rFonts w:asciiTheme="minorHAnsi" w:hAnsiTheme="minorHAnsi" w:cstheme="minorHAnsi"/>
          <w:iCs/>
          <w:szCs w:val="24"/>
        </w:rPr>
        <w:t xml:space="preserve"> </w:t>
      </w:r>
      <w:r w:rsidRPr="006B1296">
        <w:rPr>
          <w:rFonts w:asciiTheme="minorHAnsi" w:hAnsiTheme="minorHAnsi" w:cstheme="minorHAnsi"/>
          <w:iCs/>
          <w:color w:val="222222"/>
          <w:szCs w:val="24"/>
        </w:rPr>
        <w:t xml:space="preserve">Per the policy, there are two periods of protest allowable for </w:t>
      </w:r>
      <w:proofErr w:type="gramStart"/>
      <w:r w:rsidRPr="006B1296">
        <w:rPr>
          <w:rFonts w:asciiTheme="minorHAnsi" w:hAnsiTheme="minorHAnsi" w:cstheme="minorHAnsi"/>
          <w:iCs/>
          <w:color w:val="222222"/>
          <w:szCs w:val="24"/>
        </w:rPr>
        <w:t xml:space="preserve">the </w:t>
      </w:r>
      <w:r w:rsidR="009E23BF">
        <w:rPr>
          <w:rFonts w:asciiTheme="minorHAnsi" w:hAnsiTheme="minorHAnsi" w:cstheme="minorHAnsi"/>
          <w:iCs/>
          <w:color w:val="222222"/>
          <w:szCs w:val="24"/>
        </w:rPr>
        <w:t>solicitation</w:t>
      </w:r>
      <w:proofErr w:type="gramEnd"/>
      <w:r w:rsidRPr="006B1296">
        <w:rPr>
          <w:rFonts w:asciiTheme="minorHAnsi" w:hAnsiTheme="minorHAnsi" w:cstheme="minorHAnsi"/>
          <w:iCs/>
          <w:color w:val="222222"/>
          <w:szCs w:val="24"/>
        </w:rPr>
        <w:t>:</w:t>
      </w:r>
    </w:p>
    <w:p w14:paraId="39533B22" w14:textId="77777777" w:rsidR="003F65B0" w:rsidRPr="006B1296" w:rsidRDefault="003F65B0" w:rsidP="002C74D9">
      <w:pPr>
        <w:pStyle w:val="ListParagraph"/>
        <w:widowControl/>
        <w:numPr>
          <w:ilvl w:val="0"/>
          <w:numId w:val="1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Specifications Protest</w:t>
      </w:r>
      <w:r w:rsidRPr="006B1296">
        <w:rPr>
          <w:rFonts w:asciiTheme="minorHAnsi" w:hAnsiTheme="minorHAnsi" w:cstheme="minorHAnsi"/>
          <w:iCs/>
          <w:color w:val="222222"/>
          <w:szCs w:val="24"/>
        </w:rPr>
        <w:t> - written letter of protest regarding inadequate, unduly restrictive, or ambiguous requirements or specifications must be received by IDOA by the close of business not less than ten (10) business days (as defined by the State work calendar) prior to the proposal due date.</w:t>
      </w:r>
    </w:p>
    <w:p w14:paraId="4910549A" w14:textId="77777777" w:rsidR="003F65B0" w:rsidRPr="006B1296" w:rsidRDefault="003F65B0" w:rsidP="002C74D9">
      <w:pPr>
        <w:pStyle w:val="ListParagraph"/>
        <w:widowControl/>
        <w:numPr>
          <w:ilvl w:val="0"/>
          <w:numId w:val="1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Award Recommendation Letter Protest</w:t>
      </w:r>
      <w:r w:rsidRPr="006B1296">
        <w:rPr>
          <w:rFonts w:asciiTheme="minorHAnsi" w:hAnsiTheme="minorHAnsi" w:cstheme="minorHAnsi"/>
          <w:iCs/>
          <w:color w:val="222222"/>
          <w:szCs w:val="24"/>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128A7C34" w14:textId="77777777" w:rsidR="003F65B0" w:rsidRPr="006B1296" w:rsidRDefault="003F65B0" w:rsidP="003F65B0">
      <w:pPr>
        <w:shd w:val="clear" w:color="auto" w:fill="FFFFFF"/>
        <w:rPr>
          <w:rFonts w:asciiTheme="minorHAnsi" w:hAnsiTheme="minorHAnsi" w:cstheme="minorHAnsi"/>
          <w:iCs/>
          <w:color w:val="222222"/>
          <w:szCs w:val="24"/>
        </w:rPr>
      </w:pPr>
    </w:p>
    <w:p w14:paraId="192A32B6" w14:textId="24CA10A2" w:rsidR="00002FD4" w:rsidRPr="006B1296" w:rsidRDefault="003F65B0" w:rsidP="006733D7">
      <w:pPr>
        <w:widowControl/>
        <w:rPr>
          <w:rFonts w:asciiTheme="minorHAnsi" w:hAnsiTheme="minorHAnsi" w:cstheme="minorHAnsi"/>
          <w:szCs w:val="24"/>
        </w:rPr>
      </w:pPr>
      <w:r w:rsidRPr="006B1296">
        <w:rPr>
          <w:rFonts w:asciiTheme="minorHAnsi" w:hAnsiTheme="minorHAnsi" w:cstheme="minorHAnsi"/>
          <w:iCs/>
          <w:color w:val="222222"/>
          <w:szCs w:val="24"/>
        </w:rPr>
        <w:t>Additional details as to the required content in the letter and the steps involved in a protest can be found in the </w:t>
      </w:r>
      <w:r w:rsidR="0090424A" w:rsidRPr="006B1296">
        <w:rPr>
          <w:rFonts w:asciiTheme="minorHAnsi" w:hAnsiTheme="minorHAnsi" w:cstheme="minorHAnsi"/>
          <w:iCs/>
          <w:szCs w:val="24"/>
        </w:rPr>
        <w:t>State’s </w:t>
      </w:r>
      <w:r w:rsidR="0090424A" w:rsidRPr="00A476C6">
        <w:rPr>
          <w:rFonts w:asciiTheme="minorHAnsi" w:hAnsiTheme="minorHAnsi" w:cstheme="minorHAnsi"/>
          <w:iCs/>
          <w:szCs w:val="24"/>
        </w:rPr>
        <w:t>Procurement Protest Polic</w:t>
      </w:r>
      <w:r w:rsidR="0090424A" w:rsidRPr="006524B1">
        <w:rPr>
          <w:rFonts w:asciiTheme="minorHAnsi" w:hAnsiTheme="minorHAnsi" w:cstheme="minorHAnsi"/>
          <w:iCs/>
          <w:color w:val="000000" w:themeColor="text1"/>
          <w:szCs w:val="24"/>
        </w:rPr>
        <w:t>y</w:t>
      </w:r>
      <w:r w:rsidR="0090424A" w:rsidRPr="006524B1">
        <w:rPr>
          <w:rStyle w:val="Hyperlink"/>
          <w:rFonts w:asciiTheme="minorHAnsi" w:hAnsiTheme="minorHAnsi" w:cstheme="minorHAnsi"/>
          <w:iCs/>
          <w:color w:val="000000" w:themeColor="text1"/>
          <w:szCs w:val="24"/>
          <w:u w:val="none"/>
        </w:rPr>
        <w:t xml:space="preserve"> at </w:t>
      </w:r>
      <w:hyperlink r:id="rId46" w:history="1">
        <w:r w:rsidR="0090424A" w:rsidRPr="00EC5D47">
          <w:rPr>
            <w:rStyle w:val="Hyperlink"/>
            <w:rFonts w:asciiTheme="minorHAnsi" w:hAnsiTheme="minorHAnsi" w:cstheme="minorHAnsi"/>
            <w:iCs/>
            <w:sz w:val="22"/>
            <w:szCs w:val="22"/>
          </w:rPr>
          <w:t>https://www.in.gov/idoa/files/ProcurementProtestPolicy.pdf</w:t>
        </w:r>
      </w:hyperlink>
      <w:r w:rsidR="0090424A" w:rsidRPr="006B1296">
        <w:rPr>
          <w:rFonts w:asciiTheme="minorHAnsi" w:hAnsiTheme="minorHAnsi" w:cstheme="minorHAnsi"/>
          <w:iCs/>
          <w:szCs w:val="24"/>
        </w:rPr>
        <w:t>.</w:t>
      </w:r>
      <w:r w:rsidR="0090424A" w:rsidRPr="006B1296">
        <w:rPr>
          <w:rFonts w:asciiTheme="minorHAnsi" w:hAnsiTheme="minorHAnsi" w:cstheme="minorHAnsi"/>
          <w:szCs w:val="24"/>
        </w:rPr>
        <w:t xml:space="preserve"> </w:t>
      </w:r>
    </w:p>
    <w:p w14:paraId="017B8E85" w14:textId="273838FA" w:rsidR="00B136D9" w:rsidRPr="006B1296" w:rsidRDefault="00B136D9" w:rsidP="006733D7">
      <w:pPr>
        <w:pStyle w:val="Heading1"/>
        <w:spacing w:before="0"/>
        <w:jc w:val="center"/>
        <w:rPr>
          <w:rFonts w:asciiTheme="minorHAnsi" w:hAnsiTheme="minorHAnsi" w:cstheme="minorHAnsi"/>
          <w:b/>
          <w:color w:val="auto"/>
          <w:sz w:val="24"/>
          <w:szCs w:val="24"/>
        </w:rPr>
      </w:pPr>
      <w:bookmarkStart w:id="76" w:name="_Section_Two_Proposal"/>
      <w:bookmarkStart w:id="77" w:name="_Toc207894692"/>
      <w:bookmarkEnd w:id="76"/>
      <w:r w:rsidRPr="006B1296">
        <w:rPr>
          <w:rFonts w:asciiTheme="minorHAnsi" w:hAnsiTheme="minorHAnsi" w:cstheme="minorHAnsi"/>
          <w:b/>
          <w:color w:val="auto"/>
          <w:sz w:val="24"/>
          <w:szCs w:val="24"/>
        </w:rPr>
        <w:t>S</w:t>
      </w:r>
      <w:r w:rsidR="00074A2D">
        <w:rPr>
          <w:rFonts w:asciiTheme="minorHAnsi" w:hAnsiTheme="minorHAnsi" w:cstheme="minorHAnsi"/>
          <w:b/>
          <w:color w:val="auto"/>
          <w:sz w:val="24"/>
          <w:szCs w:val="24"/>
        </w:rPr>
        <w:t>ection Two</w:t>
      </w:r>
      <w:r w:rsidR="002D5293"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074A2D">
        <w:rPr>
          <w:rFonts w:asciiTheme="minorHAnsi" w:hAnsiTheme="minorHAnsi" w:cstheme="minorHAnsi"/>
          <w:b/>
          <w:color w:val="auto"/>
          <w:sz w:val="24"/>
          <w:szCs w:val="24"/>
        </w:rPr>
        <w:t>roposal Preparation Instructions</w:t>
      </w:r>
      <w:bookmarkEnd w:id="77"/>
    </w:p>
    <w:p w14:paraId="7C172296" w14:textId="77777777" w:rsidR="00B136D9" w:rsidRPr="006B1296" w:rsidRDefault="00B136D9" w:rsidP="006733D7">
      <w:pPr>
        <w:widowControl/>
        <w:rPr>
          <w:rFonts w:asciiTheme="minorHAnsi" w:hAnsiTheme="minorHAnsi" w:cstheme="minorHAnsi"/>
          <w:szCs w:val="24"/>
        </w:rPr>
      </w:pPr>
    </w:p>
    <w:p w14:paraId="1E96BD05" w14:textId="54E91F11" w:rsidR="00B136D9" w:rsidRPr="006B1296" w:rsidRDefault="00B136D9" w:rsidP="006733D7">
      <w:pPr>
        <w:pStyle w:val="Heading2"/>
        <w:spacing w:before="0"/>
        <w:rPr>
          <w:rFonts w:asciiTheme="minorHAnsi" w:hAnsiTheme="minorHAnsi" w:cstheme="minorHAnsi"/>
          <w:color w:val="auto"/>
          <w:sz w:val="24"/>
          <w:szCs w:val="24"/>
        </w:rPr>
      </w:pPr>
      <w:bookmarkStart w:id="78" w:name="_2.1_General"/>
      <w:bookmarkStart w:id="79" w:name="_Toc207894693"/>
      <w:bookmarkEnd w:id="78"/>
      <w:r w:rsidRPr="00437B03">
        <w:rPr>
          <w:rFonts w:asciiTheme="minorHAnsi" w:hAnsiTheme="minorHAnsi" w:cstheme="minorHAnsi"/>
          <w:color w:val="auto"/>
          <w:sz w:val="24"/>
          <w:szCs w:val="24"/>
        </w:rPr>
        <w:t>2.1</w:t>
      </w:r>
      <w:r w:rsidRPr="00437B03">
        <w:rPr>
          <w:rFonts w:asciiTheme="minorHAnsi" w:hAnsiTheme="minorHAnsi" w:cstheme="minorHAnsi"/>
          <w:color w:val="auto"/>
          <w:sz w:val="24"/>
          <w:szCs w:val="24"/>
        </w:rPr>
        <w:tab/>
      </w:r>
      <w:r w:rsidRPr="00437B03">
        <w:rPr>
          <w:rFonts w:asciiTheme="minorHAnsi" w:hAnsiTheme="minorHAnsi" w:cstheme="minorHAnsi"/>
          <w:b/>
          <w:bCs/>
          <w:color w:val="auto"/>
          <w:sz w:val="24"/>
          <w:szCs w:val="24"/>
        </w:rPr>
        <w:t>G</w:t>
      </w:r>
      <w:r w:rsidR="00074A2D" w:rsidRPr="00437B03">
        <w:rPr>
          <w:rFonts w:asciiTheme="minorHAnsi" w:hAnsiTheme="minorHAnsi" w:cstheme="minorHAnsi"/>
          <w:b/>
          <w:bCs/>
          <w:color w:val="auto"/>
          <w:sz w:val="24"/>
          <w:szCs w:val="24"/>
        </w:rPr>
        <w:t>eneral</w:t>
      </w:r>
      <w:bookmarkEnd w:id="79"/>
    </w:p>
    <w:p w14:paraId="17DE36D2" w14:textId="77777777" w:rsidR="00B136D9" w:rsidRPr="006B1296" w:rsidRDefault="00B136D9" w:rsidP="006733D7">
      <w:pPr>
        <w:widowControl/>
        <w:rPr>
          <w:rFonts w:asciiTheme="minorHAnsi" w:hAnsiTheme="minorHAnsi" w:cstheme="minorHAnsi"/>
          <w:szCs w:val="24"/>
        </w:rPr>
      </w:pPr>
    </w:p>
    <w:p w14:paraId="42E9CD23" w14:textId="237773D3"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To facilitate the timely evaluation of proposals, a standard format for proposal submission has been developed and is described in this section. All Respondents are required to format their proposals in a manner consistent with the guidelines described below:</w:t>
      </w:r>
    </w:p>
    <w:p w14:paraId="1E6F900F" w14:textId="64A031CE" w:rsidR="00B136D9" w:rsidRPr="006B1296" w:rsidRDefault="00B136D9" w:rsidP="00C8198D">
      <w:pPr>
        <w:widowControl/>
        <w:rPr>
          <w:rFonts w:asciiTheme="minorHAnsi" w:hAnsiTheme="minorHAnsi" w:cstheme="minorHAnsi"/>
          <w:szCs w:val="24"/>
        </w:rPr>
      </w:pPr>
    </w:p>
    <w:p w14:paraId="578B47A9" w14:textId="1808749C" w:rsidR="001C3CE8" w:rsidRPr="006741C0" w:rsidRDefault="001C3CE8" w:rsidP="001C3CE8">
      <w:pPr>
        <w:widowControl/>
        <w:numPr>
          <w:ilvl w:val="0"/>
          <w:numId w:val="1"/>
        </w:numPr>
        <w:rPr>
          <w:rFonts w:asciiTheme="minorHAnsi" w:hAnsiTheme="minorHAnsi" w:cstheme="minorHAnsi"/>
          <w:szCs w:val="24"/>
        </w:rPr>
      </w:pPr>
      <w:r w:rsidRPr="006741C0">
        <w:rPr>
          <w:rFonts w:asciiTheme="minorHAnsi" w:hAnsiTheme="minorHAnsi" w:cstheme="minorHAnsi"/>
          <w:szCs w:val="24"/>
        </w:rPr>
        <w:t xml:space="preserve">Proposals will be disqualified if </w:t>
      </w:r>
      <w:r>
        <w:rPr>
          <w:rFonts w:asciiTheme="minorHAnsi" w:hAnsiTheme="minorHAnsi" w:cstheme="minorHAnsi"/>
          <w:szCs w:val="24"/>
        </w:rPr>
        <w:t xml:space="preserve">received after 1.24 Summary of Milestones, Due Date. </w:t>
      </w:r>
    </w:p>
    <w:p w14:paraId="154902BA" w14:textId="77777777" w:rsidR="001C3CE8" w:rsidRPr="00BB6625" w:rsidRDefault="001C3CE8" w:rsidP="001C3CE8">
      <w:pPr>
        <w:widowControl/>
        <w:numPr>
          <w:ilvl w:val="0"/>
          <w:numId w:val="1"/>
        </w:numPr>
        <w:rPr>
          <w:rFonts w:asciiTheme="minorHAnsi" w:hAnsiTheme="minorHAnsi" w:cstheme="minorHAnsi"/>
          <w:szCs w:val="24"/>
        </w:rPr>
      </w:pPr>
      <w:r w:rsidRPr="00BB6625">
        <w:rPr>
          <w:rFonts w:asciiTheme="minorHAnsi" w:hAnsiTheme="minorHAnsi" w:cstheme="minorHAnsi"/>
          <w:szCs w:val="24"/>
        </w:rPr>
        <w:t xml:space="preserve">Each item must be addressed in the Respondent’s proposal. </w:t>
      </w:r>
    </w:p>
    <w:p w14:paraId="2CFA555D" w14:textId="77777777" w:rsidR="001C3CE8" w:rsidRPr="002334B6" w:rsidRDefault="001C3CE8" w:rsidP="001C3CE8">
      <w:pPr>
        <w:widowControl/>
        <w:numPr>
          <w:ilvl w:val="0"/>
          <w:numId w:val="1"/>
        </w:numPr>
        <w:rPr>
          <w:rFonts w:ascii="Times New Roman" w:hAnsi="Times New Roman"/>
        </w:rPr>
      </w:pPr>
      <w:r w:rsidRPr="2A794673">
        <w:rPr>
          <w:rFonts w:asciiTheme="minorHAnsi" w:hAnsiTheme="minorHAnsi" w:cstheme="minorBidi"/>
        </w:rPr>
        <w:t>The Executive Summary must be in the form of a letter</w:t>
      </w:r>
      <w:r w:rsidRPr="2A794673">
        <w:rPr>
          <w:rFonts w:ascii="Times New Roman" w:hAnsi="Times New Roman"/>
        </w:rPr>
        <w:t xml:space="preserve">. </w:t>
      </w:r>
    </w:p>
    <w:p w14:paraId="1AA9A8AE" w14:textId="77777777" w:rsidR="001C3CE8" w:rsidRPr="00D66F8D" w:rsidRDefault="001C3CE8" w:rsidP="001C3CE8">
      <w:pPr>
        <w:pStyle w:val="ListParagraph"/>
        <w:widowControl/>
        <w:numPr>
          <w:ilvl w:val="0"/>
          <w:numId w:val="1"/>
        </w:numPr>
        <w:rPr>
          <w:rFonts w:asciiTheme="minorHAnsi" w:hAnsiTheme="minorHAnsi" w:cstheme="minorBidi"/>
          <w:u w:val="single"/>
        </w:rPr>
      </w:pPr>
      <w:r w:rsidRPr="2A794673">
        <w:rPr>
          <w:rFonts w:asciiTheme="minorHAnsi" w:hAnsiTheme="minorHAnsi" w:cstheme="minorBidi"/>
        </w:rPr>
        <w:t xml:space="preserve">Each item, Executive Summary, and attachments must be </w:t>
      </w:r>
      <w:proofErr w:type="gramStart"/>
      <w:r w:rsidRPr="2A794673">
        <w:rPr>
          <w:rFonts w:asciiTheme="minorHAnsi" w:hAnsiTheme="minorHAnsi" w:cstheme="minorBidi"/>
        </w:rPr>
        <w:t>separate</w:t>
      </w:r>
      <w:proofErr w:type="gramEnd"/>
      <w:r w:rsidRPr="2A794673">
        <w:rPr>
          <w:rFonts w:asciiTheme="minorHAnsi" w:hAnsiTheme="minorHAnsi" w:cstheme="minorBidi"/>
        </w:rPr>
        <w:t xml:space="preserve"> </w:t>
      </w:r>
      <w:proofErr w:type="gramStart"/>
      <w:r w:rsidRPr="2A794673">
        <w:rPr>
          <w:rFonts w:asciiTheme="minorHAnsi" w:hAnsiTheme="minorHAnsi" w:cstheme="minorBidi"/>
        </w:rPr>
        <w:t>standalone</w:t>
      </w:r>
      <w:proofErr w:type="gramEnd"/>
      <w:r w:rsidRPr="2A794673">
        <w:rPr>
          <w:rFonts w:asciiTheme="minorHAnsi" w:hAnsiTheme="minorHAnsi" w:cstheme="minorBidi"/>
        </w:rPr>
        <w:t xml:space="preserve"> electronic files. Please do not submit your proposal as one large file. </w:t>
      </w:r>
    </w:p>
    <w:p w14:paraId="79B8D128" w14:textId="457D53A7" w:rsidR="001C3CE8" w:rsidRPr="00D66F8D" w:rsidRDefault="001C3CE8" w:rsidP="001C3CE8">
      <w:pPr>
        <w:pStyle w:val="ListParagraph"/>
        <w:widowControl/>
        <w:numPr>
          <w:ilvl w:val="0"/>
          <w:numId w:val="1"/>
        </w:numPr>
        <w:rPr>
          <w:rFonts w:asciiTheme="minorHAnsi" w:hAnsiTheme="minorHAnsi" w:cstheme="minorBidi"/>
          <w:u w:val="single"/>
        </w:rPr>
      </w:pPr>
      <w:r w:rsidRPr="2A794673">
        <w:rPr>
          <w:rFonts w:asciiTheme="minorHAnsi" w:hAnsiTheme="minorHAnsi" w:cstheme="minorBidi"/>
        </w:rPr>
        <w:t xml:space="preserve">A Bidder ID is </w:t>
      </w:r>
      <w:proofErr w:type="gramStart"/>
      <w:r w:rsidRPr="2A794673">
        <w:rPr>
          <w:rFonts w:asciiTheme="minorHAnsi" w:hAnsiTheme="minorHAnsi" w:cstheme="minorBidi"/>
        </w:rPr>
        <w:t>a required</w:t>
      </w:r>
      <w:proofErr w:type="gramEnd"/>
      <w:r w:rsidRPr="2A794673">
        <w:rPr>
          <w:rFonts w:asciiTheme="minorHAnsi" w:hAnsiTheme="minorHAnsi" w:cstheme="minorBidi"/>
        </w:rPr>
        <w:t xml:space="preserve">. See 1.8 Due Date for Bid Responses. </w:t>
      </w:r>
    </w:p>
    <w:p w14:paraId="423CE357" w14:textId="77777777" w:rsidR="001C3CE8" w:rsidRPr="00BB6625" w:rsidRDefault="001C3CE8" w:rsidP="001C3CE8">
      <w:pPr>
        <w:pStyle w:val="ListParagraph"/>
        <w:widowControl/>
        <w:numPr>
          <w:ilvl w:val="0"/>
          <w:numId w:val="1"/>
        </w:numPr>
        <w:rPr>
          <w:rFonts w:asciiTheme="minorHAnsi" w:hAnsiTheme="minorHAnsi" w:cstheme="minorHAnsi"/>
          <w:szCs w:val="24"/>
        </w:rPr>
      </w:pPr>
      <w:r w:rsidRPr="006741C0">
        <w:rPr>
          <w:rFonts w:asciiTheme="minorHAnsi" w:hAnsiTheme="minorHAnsi" w:cstheme="minorHAnsi"/>
          <w:szCs w:val="24"/>
        </w:rPr>
        <w:lastRenderedPageBreak/>
        <w:t xml:space="preserve">Please submit all attachments in their original format. </w:t>
      </w:r>
      <w:r w:rsidRPr="006741C0">
        <w:rPr>
          <w:rFonts w:asciiTheme="minorHAnsi" w:hAnsiTheme="minorHAnsi" w:cstheme="minorHAnsi"/>
          <w:iCs/>
          <w:szCs w:val="24"/>
        </w:rPr>
        <w:t xml:space="preserve">Any attempt to manipulate the format of the documents that </w:t>
      </w:r>
      <w:proofErr w:type="gramStart"/>
      <w:r w:rsidRPr="006741C0">
        <w:rPr>
          <w:rFonts w:asciiTheme="minorHAnsi" w:hAnsiTheme="minorHAnsi" w:cstheme="minorHAnsi"/>
          <w:iCs/>
          <w:szCs w:val="24"/>
        </w:rPr>
        <w:t>deviates</w:t>
      </w:r>
      <w:proofErr w:type="gramEnd"/>
      <w:r w:rsidRPr="006741C0">
        <w:rPr>
          <w:rFonts w:asciiTheme="minorHAnsi" w:hAnsiTheme="minorHAnsi" w:cstheme="minorHAnsi"/>
          <w:iCs/>
          <w:szCs w:val="24"/>
        </w:rPr>
        <w:t xml:space="preserve"> from the current format will put your proposal at risk of disqualification. </w:t>
      </w:r>
    </w:p>
    <w:p w14:paraId="34EA6B87" w14:textId="6A586101" w:rsidR="001C3CE8" w:rsidRPr="00BB6625" w:rsidRDefault="001C3CE8" w:rsidP="001C3CE8">
      <w:pPr>
        <w:widowControl/>
        <w:numPr>
          <w:ilvl w:val="0"/>
          <w:numId w:val="1"/>
        </w:numPr>
        <w:rPr>
          <w:rFonts w:asciiTheme="minorHAnsi" w:hAnsiTheme="minorHAnsi" w:cstheme="minorBidi"/>
        </w:rPr>
      </w:pPr>
      <w:r w:rsidRPr="2A794673">
        <w:rPr>
          <w:rFonts w:asciiTheme="minorHAnsi" w:hAnsiTheme="minorHAnsi" w:cstheme="minorBidi"/>
        </w:rPr>
        <w:t xml:space="preserve">Confidential Information must also be clearly indicated in Attachment </w:t>
      </w:r>
      <w:r w:rsidR="5385F8FE" w:rsidRPr="2A794673">
        <w:rPr>
          <w:rFonts w:asciiTheme="minorHAnsi" w:hAnsiTheme="minorHAnsi" w:cstheme="minorBidi"/>
        </w:rPr>
        <w:t>J</w:t>
      </w:r>
      <w:r w:rsidRPr="2A794673">
        <w:rPr>
          <w:rFonts w:asciiTheme="minorHAnsi" w:hAnsiTheme="minorHAnsi" w:cstheme="minorBidi"/>
        </w:rPr>
        <w:t>, Attestation Form and a redacted file provided (See 1.15 Confidential Information).</w:t>
      </w:r>
    </w:p>
    <w:p w14:paraId="74257BE4" w14:textId="40CB73B2" w:rsidR="00B136D9" w:rsidRPr="006B1296" w:rsidRDefault="00B136D9" w:rsidP="006733D7">
      <w:pPr>
        <w:widowControl/>
        <w:rPr>
          <w:rFonts w:asciiTheme="minorHAnsi" w:hAnsiTheme="minorHAnsi" w:cstheme="minorHAnsi"/>
          <w:szCs w:val="24"/>
        </w:rPr>
      </w:pPr>
    </w:p>
    <w:p w14:paraId="5D0ED77B" w14:textId="6D1F037C" w:rsidR="00B136D9" w:rsidRPr="006B1296" w:rsidRDefault="00B136D9" w:rsidP="006733D7">
      <w:pPr>
        <w:pStyle w:val="Heading2"/>
        <w:spacing w:before="0"/>
        <w:rPr>
          <w:rFonts w:asciiTheme="minorHAnsi" w:hAnsiTheme="minorHAnsi" w:cstheme="minorHAnsi"/>
          <w:b/>
          <w:color w:val="auto"/>
          <w:sz w:val="24"/>
          <w:szCs w:val="24"/>
        </w:rPr>
      </w:pPr>
      <w:bookmarkStart w:id="80" w:name="_Toc207894694"/>
      <w:r w:rsidRPr="4BA10CE8">
        <w:rPr>
          <w:rFonts w:asciiTheme="minorHAnsi" w:hAnsiTheme="minorHAnsi" w:cstheme="minorBidi"/>
          <w:color w:val="auto"/>
          <w:sz w:val="24"/>
          <w:szCs w:val="24"/>
        </w:rPr>
        <w:t>2.2</w:t>
      </w:r>
      <w:r w:rsidRPr="00550CE0">
        <w:rPr>
          <w:rFonts w:asciiTheme="minorHAnsi" w:hAnsiTheme="minorHAnsi" w:cstheme="minorHAnsi"/>
          <w:color w:val="auto"/>
          <w:sz w:val="24"/>
          <w:szCs w:val="24"/>
        </w:rPr>
        <w:tab/>
      </w:r>
      <w:r w:rsidR="002D6F78" w:rsidRPr="4BA10CE8">
        <w:rPr>
          <w:rFonts w:asciiTheme="minorHAnsi" w:hAnsiTheme="minorHAnsi" w:cstheme="minorBidi"/>
          <w:b/>
          <w:bCs/>
          <w:color w:val="auto"/>
          <w:sz w:val="24"/>
          <w:szCs w:val="24"/>
        </w:rPr>
        <w:t>E</w:t>
      </w:r>
      <w:r w:rsidR="00074A2D" w:rsidRPr="4BA10CE8">
        <w:rPr>
          <w:rFonts w:asciiTheme="minorHAnsi" w:hAnsiTheme="minorHAnsi" w:cstheme="minorBidi"/>
          <w:b/>
          <w:bCs/>
          <w:color w:val="auto"/>
          <w:sz w:val="24"/>
          <w:szCs w:val="24"/>
        </w:rPr>
        <w:t>xecutive Summary</w:t>
      </w:r>
      <w:bookmarkEnd w:id="80"/>
    </w:p>
    <w:p w14:paraId="1D6D7B0D" w14:textId="77777777" w:rsidR="00B136D9" w:rsidRPr="006B1296" w:rsidRDefault="00B136D9" w:rsidP="006733D7">
      <w:pPr>
        <w:widowControl/>
        <w:rPr>
          <w:rFonts w:asciiTheme="minorHAnsi" w:hAnsiTheme="minorHAnsi" w:cstheme="minorHAnsi"/>
          <w:szCs w:val="24"/>
        </w:rPr>
      </w:pPr>
    </w:p>
    <w:p w14:paraId="0C1674BF" w14:textId="5F383D09"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EA2BA5" w:rsidRPr="006B1296">
        <w:rPr>
          <w:rFonts w:asciiTheme="minorHAnsi" w:hAnsiTheme="minorHAnsi" w:cstheme="minorHAnsi"/>
          <w:szCs w:val="24"/>
        </w:rPr>
        <w:t xml:space="preserve">Executive Summary </w:t>
      </w:r>
      <w:r w:rsidRPr="006B1296">
        <w:rPr>
          <w:rFonts w:asciiTheme="minorHAnsi" w:hAnsiTheme="minorHAnsi" w:cstheme="minorHAnsi"/>
          <w:szCs w:val="24"/>
        </w:rPr>
        <w:t>must address the following topics except those specifically identified as “optional.”</w:t>
      </w:r>
      <w:r w:rsidR="00440346">
        <w:rPr>
          <w:rFonts w:asciiTheme="minorHAnsi" w:hAnsiTheme="minorHAnsi" w:cstheme="minorHAnsi"/>
          <w:szCs w:val="24"/>
        </w:rPr>
        <w:t xml:space="preserve"> The Executive Summary is to be attached to the </w:t>
      </w:r>
      <w:r w:rsidR="001627B8">
        <w:rPr>
          <w:rFonts w:asciiTheme="minorHAnsi" w:hAnsiTheme="minorHAnsi" w:cstheme="minorHAnsi"/>
          <w:szCs w:val="24"/>
        </w:rPr>
        <w:t>S</w:t>
      </w:r>
      <w:r w:rsidR="00440346">
        <w:rPr>
          <w:rFonts w:asciiTheme="minorHAnsi" w:hAnsiTheme="minorHAnsi" w:cstheme="minorHAnsi"/>
          <w:szCs w:val="24"/>
        </w:rPr>
        <w:t xml:space="preserve">ubmission </w:t>
      </w:r>
      <w:r w:rsidR="001627B8">
        <w:rPr>
          <w:rFonts w:asciiTheme="minorHAnsi" w:hAnsiTheme="minorHAnsi" w:cstheme="minorHAnsi"/>
          <w:szCs w:val="24"/>
        </w:rPr>
        <w:t>F</w:t>
      </w:r>
      <w:r w:rsidR="00440346">
        <w:rPr>
          <w:rFonts w:asciiTheme="minorHAnsi" w:hAnsiTheme="minorHAnsi" w:cstheme="minorHAnsi"/>
          <w:szCs w:val="24"/>
        </w:rPr>
        <w:t>orm by the response due date and Eastern time.</w:t>
      </w:r>
      <w:r w:rsidR="00451C4D">
        <w:rPr>
          <w:rFonts w:asciiTheme="minorHAnsi" w:hAnsiTheme="minorHAnsi" w:cstheme="minorHAnsi"/>
          <w:szCs w:val="24"/>
        </w:rPr>
        <w:t xml:space="preserve"> </w:t>
      </w:r>
      <w:r w:rsidR="00066084" w:rsidRPr="00066084">
        <w:rPr>
          <w:rFonts w:asciiTheme="minorHAnsi" w:hAnsiTheme="minorHAnsi" w:cstheme="minorHAnsi"/>
          <w:szCs w:val="24"/>
        </w:rPr>
        <w:t>Please see RFP section 2.3.8 for more information about submission of the Executive Summary.</w:t>
      </w:r>
    </w:p>
    <w:p w14:paraId="607050D4" w14:textId="77777777" w:rsidR="00B136D9" w:rsidRPr="006B1296" w:rsidRDefault="00B136D9" w:rsidP="006733D7">
      <w:pPr>
        <w:widowControl/>
        <w:rPr>
          <w:rFonts w:asciiTheme="minorHAnsi" w:hAnsiTheme="minorHAnsi" w:cstheme="minorHAnsi"/>
          <w:szCs w:val="24"/>
        </w:rPr>
      </w:pPr>
    </w:p>
    <w:p w14:paraId="04FDE9C0" w14:textId="4C673739" w:rsidR="00142150" w:rsidRDefault="00B136D9" w:rsidP="00113863">
      <w:pPr>
        <w:pStyle w:val="Heading3"/>
        <w:ind w:left="1440" w:hanging="720"/>
        <w:jc w:val="left"/>
        <w:rPr>
          <w:rFonts w:asciiTheme="minorHAnsi" w:hAnsiTheme="minorHAnsi" w:cstheme="minorHAnsi"/>
          <w:b w:val="0"/>
          <w:sz w:val="24"/>
          <w:szCs w:val="24"/>
        </w:rPr>
      </w:pPr>
      <w:bookmarkStart w:id="81" w:name="_Toc207894695"/>
      <w:r w:rsidRPr="006B1296">
        <w:rPr>
          <w:rFonts w:asciiTheme="minorHAnsi" w:hAnsiTheme="minorHAnsi" w:cstheme="minorHAnsi"/>
          <w:b w:val="0"/>
          <w:sz w:val="24"/>
          <w:szCs w:val="24"/>
        </w:rPr>
        <w:t>2.2.</w:t>
      </w:r>
      <w:r w:rsidR="00620172">
        <w:rPr>
          <w:rFonts w:asciiTheme="minorHAnsi" w:hAnsiTheme="minorHAnsi" w:cstheme="minorHAnsi"/>
          <w:b w:val="0"/>
          <w:sz w:val="24"/>
          <w:szCs w:val="24"/>
        </w:rPr>
        <w:t>1</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Summary of Ability and Desire to Supply the Required Products or Services</w:t>
      </w:r>
      <w:bookmarkEnd w:id="81"/>
      <w:r w:rsidR="00113863" w:rsidRPr="006B1296">
        <w:rPr>
          <w:rFonts w:asciiTheme="minorHAnsi" w:hAnsiTheme="minorHAnsi" w:cstheme="minorHAnsi"/>
          <w:b w:val="0"/>
          <w:sz w:val="24"/>
          <w:szCs w:val="24"/>
        </w:rPr>
        <w:t xml:space="preserve">  </w:t>
      </w:r>
    </w:p>
    <w:p w14:paraId="56724047" w14:textId="77777777" w:rsidR="00142150" w:rsidRDefault="00142150" w:rsidP="00113863">
      <w:pPr>
        <w:pStyle w:val="Heading3"/>
        <w:ind w:left="1440" w:hanging="720"/>
        <w:jc w:val="left"/>
        <w:rPr>
          <w:rFonts w:asciiTheme="minorHAnsi" w:hAnsiTheme="minorHAnsi" w:cstheme="minorHAnsi"/>
          <w:b w:val="0"/>
          <w:sz w:val="24"/>
          <w:szCs w:val="24"/>
        </w:rPr>
      </w:pPr>
    </w:p>
    <w:p w14:paraId="3C7A4A63" w14:textId="5011B385" w:rsidR="00B136D9" w:rsidRPr="00372FE1" w:rsidRDefault="00B136D9" w:rsidP="00372FE1">
      <w:pPr>
        <w:ind w:left="1440"/>
        <w:rPr>
          <w:rFonts w:asciiTheme="minorHAnsi" w:hAnsiTheme="minorHAnsi" w:cstheme="minorHAnsi"/>
          <w:szCs w:val="24"/>
        </w:rPr>
      </w:pPr>
      <w:r w:rsidRPr="00372FE1">
        <w:rPr>
          <w:rFonts w:asciiTheme="minorHAnsi" w:hAnsiTheme="minorHAnsi" w:cstheme="minorHAnsi"/>
          <w:szCs w:val="24"/>
        </w:rPr>
        <w:t xml:space="preserve">The </w:t>
      </w:r>
      <w:r w:rsidR="00EA2BA5" w:rsidRPr="00372FE1">
        <w:rPr>
          <w:rFonts w:asciiTheme="minorHAnsi" w:hAnsiTheme="minorHAnsi" w:cstheme="minorHAnsi"/>
          <w:szCs w:val="24"/>
        </w:rPr>
        <w:t xml:space="preserve">Executive Summary </w:t>
      </w:r>
      <w:r w:rsidRPr="00372FE1">
        <w:rPr>
          <w:rFonts w:asciiTheme="minorHAnsi" w:hAnsiTheme="minorHAnsi" w:cstheme="minorHAnsi"/>
          <w:szCs w:val="24"/>
        </w:rPr>
        <w:t xml:space="preserve">must briefly summarize the Respondent’s ability to supply the requested products and/or services that meet the requirements defined in </w:t>
      </w:r>
      <w:hyperlink w:anchor="_2.4_TECHNICAL_PROPOSAL" w:history="1">
        <w:r w:rsidRPr="00E75AA8">
          <w:rPr>
            <w:rFonts w:asciiTheme="minorHAnsi" w:hAnsiTheme="minorHAnsi" w:cstheme="minorHAnsi"/>
            <w:szCs w:val="24"/>
          </w:rPr>
          <w:t xml:space="preserve">Section </w:t>
        </w:r>
        <w:r w:rsidR="003E2CB1">
          <w:rPr>
            <w:rFonts w:asciiTheme="minorHAnsi" w:hAnsiTheme="minorHAnsi" w:cstheme="minorHAnsi"/>
            <w:szCs w:val="24"/>
          </w:rPr>
          <w:t>One</w:t>
        </w:r>
      </w:hyperlink>
      <w:r w:rsidRPr="00372FE1">
        <w:rPr>
          <w:rFonts w:asciiTheme="minorHAnsi" w:hAnsiTheme="minorHAnsi" w:cstheme="minorHAnsi"/>
          <w:szCs w:val="24"/>
        </w:rPr>
        <w:t xml:space="preserve"> of </w:t>
      </w:r>
      <w:proofErr w:type="gramStart"/>
      <w:r w:rsidRPr="00372FE1">
        <w:rPr>
          <w:rFonts w:asciiTheme="minorHAnsi" w:hAnsiTheme="minorHAnsi" w:cstheme="minorHAnsi"/>
          <w:szCs w:val="24"/>
        </w:rPr>
        <w:t xml:space="preserve">this </w:t>
      </w:r>
      <w:r w:rsidR="00B05182">
        <w:rPr>
          <w:rFonts w:asciiTheme="minorHAnsi" w:hAnsiTheme="minorHAnsi" w:cstheme="minorHAnsi"/>
          <w:szCs w:val="24"/>
        </w:rPr>
        <w:t>solicitation</w:t>
      </w:r>
      <w:proofErr w:type="gramEnd"/>
      <w:r w:rsidRPr="00372FE1">
        <w:rPr>
          <w:rFonts w:asciiTheme="minorHAnsi" w:hAnsiTheme="minorHAnsi" w:cstheme="minorHAnsi"/>
          <w:szCs w:val="24"/>
        </w:rPr>
        <w:t xml:space="preserve">. </w:t>
      </w:r>
    </w:p>
    <w:p w14:paraId="3A847ABA" w14:textId="70D03B7E" w:rsidR="00B136D9" w:rsidRPr="006B1296" w:rsidRDefault="000E241D" w:rsidP="006733D7">
      <w:pPr>
        <w:pStyle w:val="BodyTextIndent"/>
        <w:ind w:left="0"/>
        <w:rPr>
          <w:rFonts w:asciiTheme="minorHAnsi" w:hAnsiTheme="minorHAnsi" w:cstheme="minorHAnsi"/>
          <w:szCs w:val="24"/>
        </w:rPr>
      </w:pPr>
      <w:r w:rsidRPr="006B1296">
        <w:rPr>
          <w:rFonts w:asciiTheme="minorHAnsi" w:hAnsiTheme="minorHAnsi" w:cstheme="minorHAnsi"/>
          <w:szCs w:val="24"/>
        </w:rPr>
        <w:tab/>
      </w:r>
    </w:p>
    <w:p w14:paraId="07650558" w14:textId="63E5527A" w:rsidR="00B136D9" w:rsidRPr="006B1296" w:rsidRDefault="002D5293" w:rsidP="006733D7">
      <w:pPr>
        <w:pStyle w:val="Heading3"/>
        <w:ind w:left="720"/>
        <w:jc w:val="left"/>
        <w:rPr>
          <w:rFonts w:asciiTheme="minorHAnsi" w:hAnsiTheme="minorHAnsi" w:cstheme="minorHAnsi"/>
          <w:b w:val="0"/>
          <w:sz w:val="24"/>
          <w:szCs w:val="24"/>
        </w:rPr>
      </w:pPr>
      <w:bookmarkStart w:id="82" w:name="_Toc207894696"/>
      <w:r w:rsidRPr="006B1296">
        <w:rPr>
          <w:rFonts w:asciiTheme="minorHAnsi" w:hAnsiTheme="minorHAnsi" w:cstheme="minorHAnsi"/>
          <w:b w:val="0"/>
          <w:sz w:val="24"/>
          <w:szCs w:val="24"/>
        </w:rPr>
        <w:t>2.2.</w:t>
      </w:r>
      <w:r w:rsidR="00620172">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Signature of Authorized Representative</w:t>
      </w:r>
      <w:bookmarkEnd w:id="82"/>
    </w:p>
    <w:p w14:paraId="498AB74B" w14:textId="77777777" w:rsidR="00B136D9" w:rsidRPr="006B1296" w:rsidRDefault="00B136D9" w:rsidP="006733D7">
      <w:pPr>
        <w:pStyle w:val="BodyTextIndent"/>
        <w:ind w:hanging="720"/>
        <w:rPr>
          <w:rFonts w:asciiTheme="minorHAnsi" w:hAnsiTheme="minorHAnsi" w:cstheme="minorHAnsi"/>
          <w:szCs w:val="24"/>
        </w:rPr>
      </w:pPr>
    </w:p>
    <w:p w14:paraId="69A6862B" w14:textId="063D7FB9" w:rsidR="00B136D9" w:rsidRPr="006B1296" w:rsidRDefault="00B136D9" w:rsidP="006733D7">
      <w:pPr>
        <w:pStyle w:val="BodyTextIndent"/>
        <w:rPr>
          <w:rFonts w:asciiTheme="minorHAnsi" w:hAnsiTheme="minorHAnsi" w:cstheme="minorHAnsi"/>
          <w:b/>
          <w:szCs w:val="24"/>
        </w:rPr>
      </w:pPr>
      <w:r w:rsidRPr="006B1296">
        <w:rPr>
          <w:rFonts w:asciiTheme="minorHAnsi" w:hAnsiTheme="minorHAnsi" w:cstheme="minorHAnsi"/>
          <w:szCs w:val="24"/>
        </w:rPr>
        <w:t xml:space="preserve">A person authorized to commit the Respondent to its representations and who can certify that the information offered in the proposal meets all general conditions including the information requested in </w:t>
      </w:r>
      <w:hyperlink w:anchor="_2.3.4_Company_Financial" w:history="1">
        <w:r w:rsidRPr="006B1296">
          <w:rPr>
            <w:rStyle w:val="Hyperlink"/>
            <w:rFonts w:asciiTheme="minorHAnsi" w:hAnsiTheme="minorHAnsi" w:cstheme="minorHAnsi"/>
          </w:rPr>
          <w:t>Section 2.3.4</w:t>
        </w:r>
      </w:hyperlink>
      <w:r w:rsidRPr="006B1296">
        <w:rPr>
          <w:rFonts w:asciiTheme="minorHAnsi" w:hAnsiTheme="minorHAnsi" w:cstheme="minorHAnsi"/>
          <w:szCs w:val="24"/>
        </w:rPr>
        <w:t xml:space="preserve">, must sign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w:t>
      </w:r>
      <w:r w:rsidRPr="006B1296">
        <w:rPr>
          <w:rFonts w:asciiTheme="minorHAnsi" w:hAnsiTheme="minorHAnsi" w:cstheme="minorHAnsi"/>
          <w:b/>
          <w:szCs w:val="24"/>
        </w:rPr>
        <w:t xml:space="preserve">In the </w:t>
      </w:r>
      <w:r w:rsidR="00EA2BA5" w:rsidRPr="006B1296">
        <w:rPr>
          <w:rFonts w:asciiTheme="minorHAnsi" w:hAnsiTheme="minorHAnsi" w:cstheme="minorHAnsi"/>
          <w:b/>
          <w:bCs/>
          <w:szCs w:val="24"/>
        </w:rPr>
        <w:t>Executive Summary</w:t>
      </w:r>
      <w:r w:rsidRPr="006B1296">
        <w:rPr>
          <w:rFonts w:asciiTheme="minorHAnsi" w:hAnsiTheme="minorHAnsi" w:cstheme="minorHAnsi"/>
          <w:b/>
          <w:szCs w:val="24"/>
        </w:rPr>
        <w:t xml:space="preserve">, please indicate the principal contact for the proposal along with an address, </w:t>
      </w:r>
      <w:r w:rsidR="00DC6450" w:rsidRPr="006B1296">
        <w:rPr>
          <w:rFonts w:asciiTheme="minorHAnsi" w:hAnsiTheme="minorHAnsi" w:cstheme="minorHAnsi"/>
          <w:b/>
          <w:szCs w:val="24"/>
        </w:rPr>
        <w:t>telephone,</w:t>
      </w:r>
      <w:r w:rsidRPr="006B1296">
        <w:rPr>
          <w:rFonts w:asciiTheme="minorHAnsi" w:hAnsiTheme="minorHAnsi" w:cstheme="minorHAnsi"/>
          <w:b/>
          <w:szCs w:val="24"/>
        </w:rPr>
        <w:t xml:space="preserve"> and e-mail address, if that contact is different than the individual authorized for signature.</w:t>
      </w:r>
    </w:p>
    <w:p w14:paraId="34761C3A" w14:textId="77777777" w:rsidR="00B136D9" w:rsidRPr="006B1296" w:rsidRDefault="00B136D9" w:rsidP="006733D7">
      <w:pPr>
        <w:pStyle w:val="BodyTextIndent"/>
        <w:ind w:hanging="720"/>
        <w:rPr>
          <w:rFonts w:asciiTheme="minorHAnsi" w:hAnsiTheme="minorHAnsi" w:cstheme="minorHAnsi"/>
          <w:szCs w:val="24"/>
        </w:rPr>
      </w:pPr>
    </w:p>
    <w:p w14:paraId="3225B988" w14:textId="0075A204" w:rsidR="00B136D9" w:rsidRPr="006B1296" w:rsidRDefault="000D7366" w:rsidP="006733D7">
      <w:pPr>
        <w:pStyle w:val="Heading3"/>
        <w:ind w:left="720"/>
        <w:jc w:val="left"/>
        <w:rPr>
          <w:rFonts w:asciiTheme="minorHAnsi" w:hAnsiTheme="minorHAnsi" w:cstheme="minorHAnsi"/>
          <w:b w:val="0"/>
          <w:sz w:val="24"/>
          <w:szCs w:val="24"/>
        </w:rPr>
      </w:pPr>
      <w:bookmarkStart w:id="83" w:name="_Toc207894697"/>
      <w:r w:rsidRPr="006B1296">
        <w:rPr>
          <w:rFonts w:asciiTheme="minorHAnsi" w:hAnsiTheme="minorHAnsi" w:cstheme="minorHAnsi"/>
          <w:b w:val="0"/>
          <w:sz w:val="24"/>
          <w:szCs w:val="24"/>
        </w:rPr>
        <w:t>2.2.</w:t>
      </w:r>
      <w:r w:rsidR="00620172">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Respondent Notification</w:t>
      </w:r>
      <w:bookmarkEnd w:id="83"/>
      <w:r w:rsidR="00B136D9" w:rsidRPr="006B1296">
        <w:rPr>
          <w:rFonts w:asciiTheme="minorHAnsi" w:hAnsiTheme="minorHAnsi" w:cstheme="minorHAnsi"/>
          <w:b w:val="0"/>
          <w:sz w:val="24"/>
          <w:szCs w:val="24"/>
        </w:rPr>
        <w:t xml:space="preserve"> </w:t>
      </w:r>
    </w:p>
    <w:p w14:paraId="6C4B75CA" w14:textId="77777777" w:rsidR="00B136D9" w:rsidRPr="006B1296" w:rsidRDefault="00B136D9" w:rsidP="006733D7">
      <w:pPr>
        <w:keepNext/>
        <w:keepLines/>
        <w:widowControl/>
        <w:ind w:left="720"/>
        <w:rPr>
          <w:rFonts w:asciiTheme="minorHAnsi" w:hAnsiTheme="minorHAnsi" w:cstheme="minorHAnsi"/>
          <w:szCs w:val="24"/>
        </w:rPr>
      </w:pPr>
    </w:p>
    <w:p w14:paraId="25F2A8FE" w14:textId="04E8DA7F" w:rsidR="00B136D9" w:rsidRPr="006B1296" w:rsidRDefault="00B136D9" w:rsidP="006733D7">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Unless otherwise indicated in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Respondents will be notified via e-mail. </w:t>
      </w:r>
    </w:p>
    <w:p w14:paraId="6949CD3F" w14:textId="77777777" w:rsidR="00B136D9" w:rsidRPr="006B1296" w:rsidRDefault="00B136D9" w:rsidP="006733D7">
      <w:pPr>
        <w:widowControl/>
        <w:ind w:left="1440"/>
        <w:rPr>
          <w:rFonts w:asciiTheme="minorHAnsi" w:hAnsiTheme="minorHAnsi" w:cstheme="minorHAnsi"/>
          <w:szCs w:val="24"/>
        </w:rPr>
      </w:pPr>
    </w:p>
    <w:p w14:paraId="4F53D3D6" w14:textId="613376A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It is the Respondent’s obligation to notify the Procurement Division of any changes in any address that may have occurred since the origination of this solicitation.  The Procurement Division will not be held responsible for incorrect vendor</w:t>
      </w:r>
      <w:r w:rsidR="00474B74">
        <w:rPr>
          <w:rFonts w:asciiTheme="minorHAnsi" w:hAnsiTheme="minorHAnsi" w:cstheme="minorHAnsi"/>
          <w:szCs w:val="24"/>
        </w:rPr>
        <w:t xml:space="preserve">, </w:t>
      </w:r>
      <w:r w:rsidRPr="006B1296">
        <w:rPr>
          <w:rFonts w:asciiTheme="minorHAnsi" w:hAnsiTheme="minorHAnsi" w:cstheme="minorHAnsi"/>
          <w:szCs w:val="24"/>
        </w:rPr>
        <w:t>contractor</w:t>
      </w:r>
      <w:r w:rsidR="00474B74">
        <w:rPr>
          <w:rFonts w:asciiTheme="minorHAnsi" w:hAnsiTheme="minorHAnsi" w:cstheme="minorHAnsi"/>
          <w:szCs w:val="24"/>
        </w:rPr>
        <w:t xml:space="preserve"> or r</w:t>
      </w:r>
      <w:r w:rsidR="00FD35B0" w:rsidRPr="006B1296">
        <w:rPr>
          <w:rFonts w:asciiTheme="minorHAnsi" w:hAnsiTheme="minorHAnsi" w:cstheme="minorHAnsi"/>
          <w:szCs w:val="24"/>
        </w:rPr>
        <w:t xml:space="preserve">espondent </w:t>
      </w:r>
      <w:r w:rsidRPr="006B1296">
        <w:rPr>
          <w:rFonts w:asciiTheme="minorHAnsi" w:hAnsiTheme="minorHAnsi" w:cstheme="minorHAnsi"/>
          <w:szCs w:val="24"/>
        </w:rPr>
        <w:t>addresses.</w:t>
      </w:r>
    </w:p>
    <w:p w14:paraId="5DF28C70" w14:textId="77777777" w:rsidR="005E0506" w:rsidRPr="006B1296" w:rsidRDefault="005E0506" w:rsidP="006733D7">
      <w:pPr>
        <w:widowControl/>
        <w:ind w:left="1440"/>
        <w:rPr>
          <w:rFonts w:asciiTheme="minorHAnsi" w:hAnsiTheme="minorHAnsi" w:cstheme="minorHAnsi"/>
          <w:szCs w:val="24"/>
        </w:rPr>
      </w:pPr>
    </w:p>
    <w:p w14:paraId="1C950F49" w14:textId="7CA7BA18" w:rsidR="009E17DE" w:rsidRPr="006B1296" w:rsidRDefault="005E0506" w:rsidP="009E17DE">
      <w:pPr>
        <w:pStyle w:val="Heading3"/>
        <w:ind w:left="720"/>
        <w:jc w:val="left"/>
        <w:rPr>
          <w:rFonts w:asciiTheme="minorHAnsi" w:hAnsiTheme="minorHAnsi" w:cstheme="minorHAnsi"/>
          <w:b w:val="0"/>
          <w:sz w:val="24"/>
          <w:szCs w:val="24"/>
        </w:rPr>
      </w:pPr>
      <w:bookmarkStart w:id="84" w:name="_2.2.5_Confidential_Information"/>
      <w:bookmarkStart w:id="85" w:name="_Toc207894698"/>
      <w:bookmarkEnd w:id="84"/>
      <w:r w:rsidRPr="006B1296">
        <w:rPr>
          <w:rFonts w:asciiTheme="minorHAnsi" w:hAnsiTheme="minorHAnsi" w:cstheme="minorHAnsi"/>
          <w:b w:val="0"/>
          <w:sz w:val="24"/>
          <w:szCs w:val="24"/>
        </w:rPr>
        <w:t>2.2.</w:t>
      </w:r>
      <w:r w:rsidR="00620172">
        <w:rPr>
          <w:rFonts w:asciiTheme="minorHAnsi" w:hAnsiTheme="minorHAnsi" w:cstheme="minorHAnsi"/>
          <w:b w:val="0"/>
          <w:sz w:val="24"/>
          <w:szCs w:val="24"/>
        </w:rPr>
        <w:t>4</w:t>
      </w:r>
      <w:r w:rsidRPr="006B1296">
        <w:rPr>
          <w:rFonts w:asciiTheme="minorHAnsi" w:hAnsiTheme="minorHAnsi" w:cstheme="minorHAnsi"/>
          <w:b w:val="0"/>
          <w:sz w:val="24"/>
          <w:szCs w:val="24"/>
        </w:rPr>
        <w:tab/>
      </w:r>
      <w:r w:rsidR="009E17DE" w:rsidRPr="00142150">
        <w:rPr>
          <w:rFonts w:asciiTheme="minorHAnsi" w:hAnsiTheme="minorHAnsi" w:cstheme="minorHAnsi"/>
          <w:bCs w:val="0"/>
          <w:sz w:val="24"/>
          <w:szCs w:val="24"/>
        </w:rPr>
        <w:t>Secretary</w:t>
      </w:r>
      <w:r w:rsidR="006E71A5" w:rsidRPr="00142150">
        <w:rPr>
          <w:rFonts w:asciiTheme="minorHAnsi" w:hAnsiTheme="minorHAnsi" w:cstheme="minorHAnsi"/>
          <w:bCs w:val="0"/>
          <w:sz w:val="24"/>
          <w:szCs w:val="24"/>
        </w:rPr>
        <w:t xml:space="preserve"> of State</w:t>
      </w:r>
      <w:bookmarkEnd w:id="85"/>
      <w:r w:rsidR="006E71A5" w:rsidRPr="006B1296">
        <w:rPr>
          <w:rFonts w:asciiTheme="minorHAnsi" w:hAnsiTheme="minorHAnsi" w:cstheme="minorHAnsi"/>
          <w:b w:val="0"/>
          <w:sz w:val="24"/>
          <w:szCs w:val="24"/>
        </w:rPr>
        <w:t xml:space="preserve"> </w:t>
      </w:r>
    </w:p>
    <w:p w14:paraId="22CC49AC" w14:textId="77777777" w:rsidR="009E17DE" w:rsidRPr="006B1296" w:rsidRDefault="009E17DE" w:rsidP="009E17DE">
      <w:pPr>
        <w:pStyle w:val="Heading3"/>
        <w:ind w:left="720" w:firstLine="720"/>
        <w:jc w:val="left"/>
        <w:rPr>
          <w:rFonts w:asciiTheme="minorHAnsi" w:hAnsiTheme="minorHAnsi" w:cstheme="minorHAnsi"/>
          <w:b w:val="0"/>
          <w:sz w:val="24"/>
          <w:szCs w:val="24"/>
        </w:rPr>
      </w:pPr>
    </w:p>
    <w:p w14:paraId="30ACB9DD" w14:textId="4E13815B" w:rsidR="00640632" w:rsidRPr="00372FE1" w:rsidRDefault="00B64464" w:rsidP="00D46AB0">
      <w:pPr>
        <w:ind w:left="1440"/>
        <w:rPr>
          <w:rFonts w:asciiTheme="minorHAnsi" w:hAnsiTheme="minorHAnsi" w:cstheme="minorHAnsi"/>
          <w:szCs w:val="24"/>
        </w:rPr>
      </w:pPr>
      <w:bookmarkStart w:id="86" w:name="_Hlk84320803"/>
      <w:r w:rsidRPr="00372FE1">
        <w:rPr>
          <w:rFonts w:asciiTheme="minorHAnsi" w:hAnsiTheme="minorHAnsi" w:cstheme="minorHAnsi"/>
          <w:szCs w:val="24"/>
        </w:rPr>
        <w:t xml:space="preserve">The Respondent shall indicate their status with respect to </w:t>
      </w:r>
      <w:r w:rsidR="00F5046C" w:rsidRPr="00372FE1">
        <w:rPr>
          <w:rFonts w:asciiTheme="minorHAnsi" w:hAnsiTheme="minorHAnsi" w:cstheme="minorHAnsi"/>
          <w:szCs w:val="24"/>
        </w:rPr>
        <w:t xml:space="preserve">the </w:t>
      </w:r>
      <w:r w:rsidR="00FC62F0" w:rsidRPr="00372FE1">
        <w:rPr>
          <w:rFonts w:asciiTheme="minorHAnsi" w:hAnsiTheme="minorHAnsi" w:cstheme="minorHAnsi"/>
          <w:szCs w:val="24"/>
        </w:rPr>
        <w:t xml:space="preserve">Office of the Indiana Secretary of State. </w:t>
      </w:r>
      <w:bookmarkStart w:id="87" w:name="_Hlk78540192"/>
    </w:p>
    <w:bookmarkEnd w:id="86"/>
    <w:bookmarkEnd w:id="87"/>
    <w:p w14:paraId="7725FB52" w14:textId="77777777" w:rsidR="00640632" w:rsidRPr="006B1296" w:rsidRDefault="00640632" w:rsidP="00AE4F12">
      <w:pPr>
        <w:widowControl/>
        <w:ind w:left="1800"/>
        <w:rPr>
          <w:rFonts w:asciiTheme="minorHAnsi" w:hAnsiTheme="minorHAnsi" w:cstheme="minorHAnsi"/>
          <w:szCs w:val="24"/>
        </w:rPr>
      </w:pPr>
    </w:p>
    <w:p w14:paraId="6BB65917" w14:textId="609993C1" w:rsidR="00B136D9" w:rsidRPr="006B1296" w:rsidRDefault="005E0506" w:rsidP="006733D7">
      <w:pPr>
        <w:pStyle w:val="Heading3"/>
        <w:ind w:left="720"/>
        <w:jc w:val="left"/>
        <w:rPr>
          <w:rFonts w:asciiTheme="minorHAnsi" w:hAnsiTheme="minorHAnsi" w:cstheme="minorHAnsi"/>
          <w:b w:val="0"/>
          <w:sz w:val="24"/>
          <w:szCs w:val="24"/>
        </w:rPr>
      </w:pPr>
      <w:bookmarkStart w:id="88" w:name="_Toc207894699"/>
      <w:r w:rsidRPr="006B1296">
        <w:rPr>
          <w:rFonts w:asciiTheme="minorHAnsi" w:hAnsiTheme="minorHAnsi" w:cstheme="minorHAnsi"/>
          <w:b w:val="0"/>
          <w:sz w:val="24"/>
          <w:szCs w:val="24"/>
        </w:rPr>
        <w:lastRenderedPageBreak/>
        <w:t>2.2.</w:t>
      </w:r>
      <w:r w:rsidR="00620172">
        <w:rPr>
          <w:rFonts w:asciiTheme="minorHAnsi" w:hAnsiTheme="minorHAnsi" w:cstheme="minorHAnsi"/>
          <w:b w:val="0"/>
          <w:sz w:val="24"/>
          <w:szCs w:val="24"/>
        </w:rPr>
        <w:t>5</w:t>
      </w:r>
      <w:r w:rsidR="002D5293"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Other Information</w:t>
      </w:r>
      <w:bookmarkEnd w:id="88"/>
    </w:p>
    <w:p w14:paraId="4D84C9CE" w14:textId="77777777" w:rsidR="00B136D9" w:rsidRPr="006B1296" w:rsidRDefault="00B136D9" w:rsidP="006733D7">
      <w:pPr>
        <w:widowControl/>
        <w:rPr>
          <w:rFonts w:asciiTheme="minorHAnsi" w:hAnsiTheme="minorHAnsi" w:cstheme="minorHAnsi"/>
          <w:szCs w:val="24"/>
        </w:rPr>
      </w:pPr>
    </w:p>
    <w:p w14:paraId="7A3EC6D0" w14:textId="78DC5E7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This item is optional. Any other information the Respondent may wish to briefly summarize will be acceptable.</w:t>
      </w:r>
    </w:p>
    <w:p w14:paraId="555E17BE" w14:textId="77777777" w:rsidR="00B136D9" w:rsidRPr="006B1296" w:rsidRDefault="00B136D9" w:rsidP="006733D7">
      <w:pPr>
        <w:widowControl/>
        <w:rPr>
          <w:rFonts w:asciiTheme="minorHAnsi" w:hAnsiTheme="minorHAnsi" w:cstheme="minorHAnsi"/>
          <w:szCs w:val="24"/>
        </w:rPr>
      </w:pPr>
    </w:p>
    <w:p w14:paraId="15C1A95F" w14:textId="192BB485" w:rsidR="00B136D9" w:rsidRPr="006B1296" w:rsidRDefault="00B136D9" w:rsidP="006733D7">
      <w:pPr>
        <w:pStyle w:val="Heading2"/>
        <w:spacing w:before="0"/>
        <w:rPr>
          <w:rFonts w:asciiTheme="minorHAnsi" w:hAnsiTheme="minorHAnsi" w:cstheme="minorHAnsi"/>
          <w:color w:val="auto"/>
          <w:sz w:val="24"/>
          <w:szCs w:val="24"/>
        </w:rPr>
      </w:pPr>
      <w:bookmarkStart w:id="89" w:name="_Toc207894700"/>
      <w:r w:rsidRPr="006B1296">
        <w:rPr>
          <w:rFonts w:asciiTheme="minorHAnsi" w:hAnsiTheme="minorHAnsi" w:cstheme="minorHAnsi"/>
          <w:color w:val="auto"/>
          <w:sz w:val="24"/>
          <w:szCs w:val="24"/>
        </w:rPr>
        <w:t>2.3</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B</w:t>
      </w:r>
      <w:r w:rsidR="00142150" w:rsidRPr="00142150">
        <w:rPr>
          <w:rFonts w:asciiTheme="minorHAnsi" w:hAnsiTheme="minorHAnsi" w:cstheme="minorHAnsi"/>
          <w:b/>
          <w:bCs/>
          <w:color w:val="auto"/>
          <w:sz w:val="24"/>
          <w:szCs w:val="24"/>
        </w:rPr>
        <w:t>usiness Proposal</w:t>
      </w:r>
      <w:bookmarkEnd w:id="89"/>
    </w:p>
    <w:p w14:paraId="418B50B7" w14:textId="77777777" w:rsidR="00B136D9" w:rsidRPr="006B1296" w:rsidRDefault="00B136D9" w:rsidP="006733D7">
      <w:pPr>
        <w:widowControl/>
        <w:rPr>
          <w:rFonts w:asciiTheme="minorHAnsi" w:hAnsiTheme="minorHAnsi" w:cstheme="minorHAnsi"/>
          <w:szCs w:val="24"/>
        </w:rPr>
      </w:pPr>
    </w:p>
    <w:p w14:paraId="18A466F5" w14:textId="6F244BD4" w:rsidR="00B136D9" w:rsidRPr="006B1296" w:rsidRDefault="00B136D9" w:rsidP="006733D7">
      <w:pPr>
        <w:widowControl/>
        <w:rPr>
          <w:rFonts w:asciiTheme="minorHAnsi" w:hAnsiTheme="minorHAnsi" w:cstheme="minorHAnsi"/>
          <w:b/>
          <w:szCs w:val="24"/>
        </w:rPr>
      </w:pPr>
      <w:bookmarkStart w:id="90" w:name="_Hlk79233634"/>
      <w:r w:rsidRPr="006B1296">
        <w:rPr>
          <w:rFonts w:asciiTheme="minorHAnsi" w:hAnsiTheme="minorHAnsi" w:cstheme="minorHAnsi"/>
          <w:szCs w:val="24"/>
        </w:rPr>
        <w:t xml:space="preserve">The Business Proposal must address the following topics except those specifically identified as “optional.” </w:t>
      </w:r>
      <w:r w:rsidRPr="006B1296">
        <w:rPr>
          <w:rFonts w:asciiTheme="minorHAnsi" w:hAnsiTheme="minorHAnsi" w:cstheme="minorHAnsi"/>
          <w:b/>
          <w:szCs w:val="24"/>
        </w:rPr>
        <w:t xml:space="preserve">The Business Proposal Template is Attachment E. </w:t>
      </w:r>
    </w:p>
    <w:p w14:paraId="0BA585EC" w14:textId="680F6CC6" w:rsidR="00227E6C" w:rsidRPr="006B1296" w:rsidRDefault="00227E6C" w:rsidP="006733D7">
      <w:pPr>
        <w:widowControl/>
        <w:rPr>
          <w:rFonts w:asciiTheme="minorHAnsi" w:hAnsiTheme="minorHAnsi" w:cstheme="minorHAnsi"/>
          <w:iCs/>
          <w:szCs w:val="24"/>
        </w:rPr>
      </w:pPr>
    </w:p>
    <w:p w14:paraId="32CCD10E" w14:textId="4CFF7B38" w:rsidR="00227E6C" w:rsidRPr="006B1296" w:rsidRDefault="00227E6C" w:rsidP="006733D7">
      <w:pPr>
        <w:widowControl/>
        <w:rPr>
          <w:rFonts w:asciiTheme="minorHAnsi" w:hAnsiTheme="minorHAnsi" w:cstheme="minorHAnsi"/>
          <w:iCs/>
          <w:szCs w:val="24"/>
        </w:rPr>
      </w:pPr>
      <w:r w:rsidRPr="006B1296">
        <w:rPr>
          <w:rFonts w:asciiTheme="minorHAnsi" w:hAnsiTheme="minorHAnsi" w:cstheme="minorHAnsi"/>
          <w:iCs/>
          <w:szCs w:val="24"/>
        </w:rPr>
        <w:t>Any attempt to manipulate the format of the document that deviates from the current format will put your proposal at risk</w:t>
      </w:r>
      <w:r w:rsidR="000A2738" w:rsidRPr="006B1296">
        <w:rPr>
          <w:rFonts w:asciiTheme="minorHAnsi" w:hAnsiTheme="minorHAnsi" w:cstheme="minorHAnsi"/>
          <w:iCs/>
          <w:szCs w:val="24"/>
        </w:rPr>
        <w:t xml:space="preserve"> for </w:t>
      </w:r>
      <w:r w:rsidR="00A714CF" w:rsidRPr="006B1296">
        <w:rPr>
          <w:rFonts w:asciiTheme="minorHAnsi" w:hAnsiTheme="minorHAnsi" w:cstheme="minorHAnsi"/>
          <w:iCs/>
          <w:szCs w:val="24"/>
        </w:rPr>
        <w:t>disqualification</w:t>
      </w:r>
      <w:r w:rsidR="00E47D5A" w:rsidRPr="006B1296">
        <w:rPr>
          <w:rFonts w:asciiTheme="minorHAnsi" w:hAnsiTheme="minorHAnsi" w:cstheme="minorHAnsi"/>
          <w:iCs/>
          <w:szCs w:val="24"/>
        </w:rPr>
        <w:t xml:space="preserve">. </w:t>
      </w:r>
    </w:p>
    <w:bookmarkEnd w:id="90"/>
    <w:p w14:paraId="2A6FC50C" w14:textId="77777777" w:rsidR="00680448" w:rsidRPr="006B1296" w:rsidRDefault="00680448" w:rsidP="006733D7">
      <w:pPr>
        <w:widowControl/>
        <w:rPr>
          <w:rFonts w:asciiTheme="minorHAnsi" w:hAnsiTheme="minorHAnsi" w:cstheme="minorHAnsi"/>
          <w:b/>
          <w:szCs w:val="24"/>
        </w:rPr>
      </w:pPr>
    </w:p>
    <w:p w14:paraId="24D4B0FC" w14:textId="4A43B0D3" w:rsidR="00B136D9" w:rsidRPr="006B1296" w:rsidRDefault="00B136D9" w:rsidP="006733D7">
      <w:pPr>
        <w:pStyle w:val="Heading3"/>
        <w:ind w:left="720"/>
        <w:jc w:val="left"/>
        <w:rPr>
          <w:rFonts w:asciiTheme="minorHAnsi" w:hAnsiTheme="minorHAnsi" w:cstheme="minorHAnsi"/>
          <w:b w:val="0"/>
          <w:sz w:val="24"/>
          <w:szCs w:val="24"/>
        </w:rPr>
      </w:pPr>
      <w:bookmarkStart w:id="91" w:name="_Toc207894701"/>
      <w:r w:rsidRPr="006B1296">
        <w:rPr>
          <w:rFonts w:asciiTheme="minorHAnsi" w:hAnsiTheme="minorHAnsi" w:cstheme="minorHAnsi"/>
          <w:b w:val="0"/>
          <w:sz w:val="24"/>
          <w:szCs w:val="24"/>
        </w:rPr>
        <w:t>2.3.1</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 xml:space="preserve">General </w:t>
      </w:r>
      <w:bookmarkEnd w:id="91"/>
    </w:p>
    <w:p w14:paraId="0E96884B" w14:textId="77777777" w:rsidR="00B136D9" w:rsidRPr="006B1296" w:rsidRDefault="00B136D9" w:rsidP="006733D7">
      <w:pPr>
        <w:widowControl/>
        <w:rPr>
          <w:rFonts w:asciiTheme="minorHAnsi" w:hAnsiTheme="minorHAnsi" w:cstheme="minorHAnsi"/>
          <w:szCs w:val="24"/>
        </w:rPr>
      </w:pPr>
    </w:p>
    <w:p w14:paraId="66D9B24D" w14:textId="77777777" w:rsidR="0093457D"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of the business proposal may be used to introduce or summarize any information the Respondent deems relevant or important to the State’s successful acquisition of the products and/or services requested in this </w:t>
      </w:r>
      <w:r w:rsidR="000A228A">
        <w:rPr>
          <w:rFonts w:asciiTheme="minorHAnsi" w:hAnsiTheme="minorHAnsi" w:cstheme="minorHAnsi"/>
          <w:szCs w:val="24"/>
        </w:rPr>
        <w:t>solicitation</w:t>
      </w:r>
      <w:r w:rsidRPr="006B1296">
        <w:rPr>
          <w:rFonts w:asciiTheme="minorHAnsi" w:hAnsiTheme="minorHAnsi" w:cstheme="minorHAnsi"/>
          <w:szCs w:val="24"/>
        </w:rPr>
        <w:t>.</w:t>
      </w:r>
      <w:r w:rsidR="00532182">
        <w:rPr>
          <w:rFonts w:asciiTheme="minorHAnsi" w:hAnsiTheme="minorHAnsi" w:cstheme="minorHAnsi"/>
          <w:szCs w:val="24"/>
        </w:rPr>
        <w:t xml:space="preserve"> </w:t>
      </w:r>
      <w:r w:rsidR="00532182" w:rsidRPr="00532182">
        <w:rPr>
          <w:rFonts w:asciiTheme="minorHAnsi" w:hAnsiTheme="minorHAnsi" w:cstheme="minorHAnsi"/>
          <w:szCs w:val="24"/>
        </w:rPr>
        <w:t>Please specifically describe in detail any potential or perceived conflicts of interest in your and/or your proposed subcontractors’ performance of the work contemplated by this RFP. Please describe in detail your approach to mitigating any identified conflicts of interest</w:t>
      </w:r>
      <w:r w:rsidR="0093457D">
        <w:rPr>
          <w:rFonts w:asciiTheme="minorHAnsi" w:hAnsiTheme="minorHAnsi" w:cstheme="minorHAnsi"/>
          <w:szCs w:val="24"/>
        </w:rPr>
        <w:t>.</w:t>
      </w:r>
      <w:r w:rsidR="0093457D">
        <w:t xml:space="preserve"> </w:t>
      </w:r>
      <w:r w:rsidR="0093457D" w:rsidRPr="0093457D">
        <w:rPr>
          <w:rFonts w:asciiTheme="minorHAnsi" w:hAnsiTheme="minorHAnsi" w:cstheme="minorHAnsi"/>
          <w:szCs w:val="24"/>
        </w:rPr>
        <w:t xml:space="preserve">The State will require management of conflicts of interest with the Respondent’s work and other work for the State.  Respondents must provide options and an approach for how they will manage conflicts as follows.  </w:t>
      </w:r>
    </w:p>
    <w:p w14:paraId="3EB4A442" w14:textId="77777777" w:rsidR="0093457D" w:rsidRDefault="0093457D" w:rsidP="006733D7">
      <w:pPr>
        <w:widowControl/>
        <w:ind w:left="1440"/>
        <w:rPr>
          <w:rFonts w:asciiTheme="minorHAnsi" w:hAnsiTheme="minorHAnsi" w:cstheme="minorHAnsi"/>
          <w:szCs w:val="24"/>
        </w:rPr>
      </w:pPr>
    </w:p>
    <w:p w14:paraId="3FF7696E" w14:textId="5B45FEED" w:rsidR="00B136D9" w:rsidRPr="006B1296" w:rsidRDefault="0093457D" w:rsidP="006733D7">
      <w:pPr>
        <w:widowControl/>
        <w:ind w:left="1440"/>
        <w:rPr>
          <w:rFonts w:asciiTheme="minorHAnsi" w:hAnsiTheme="minorHAnsi" w:cstheme="minorHAnsi"/>
          <w:szCs w:val="24"/>
        </w:rPr>
      </w:pPr>
      <w:r w:rsidRPr="0093457D">
        <w:rPr>
          <w:rFonts w:asciiTheme="minorHAnsi" w:hAnsiTheme="minorHAnsi" w:cstheme="minorHAnsi"/>
          <w:szCs w:val="24"/>
        </w:rPr>
        <w:t xml:space="preserve">Provide an approach that would result in complete de-confliction of the Respondent from all other projects whatsoever with the State and another approach that would result in </w:t>
      </w:r>
      <w:proofErr w:type="gramStart"/>
      <w:r w:rsidRPr="0093457D">
        <w:rPr>
          <w:rFonts w:asciiTheme="minorHAnsi" w:hAnsiTheme="minorHAnsi" w:cstheme="minorHAnsi"/>
          <w:szCs w:val="24"/>
        </w:rPr>
        <w:t>de-confliction</w:t>
      </w:r>
      <w:proofErr w:type="gramEnd"/>
      <w:r w:rsidRPr="0093457D">
        <w:rPr>
          <w:rFonts w:asciiTheme="minorHAnsi" w:hAnsiTheme="minorHAnsi" w:cstheme="minorHAnsi"/>
          <w:szCs w:val="24"/>
        </w:rPr>
        <w:t xml:space="preserve"> of the Respondent’s resources assigned to this opportunity.  Respondents may offer other scenarios.  Explain the impacts to Respondent and to the State in each scenario, including impacts on ability to fulfill the goals of this opportunity, uphold confidentiality, and deliver quality work at a competitive price.</w:t>
      </w:r>
    </w:p>
    <w:p w14:paraId="1194860B" w14:textId="77777777" w:rsidR="00B136D9" w:rsidRPr="006B1296" w:rsidRDefault="00B136D9" w:rsidP="006733D7">
      <w:pPr>
        <w:pStyle w:val="Heading3"/>
        <w:jc w:val="left"/>
        <w:rPr>
          <w:rFonts w:asciiTheme="minorHAnsi" w:hAnsiTheme="minorHAnsi" w:cstheme="minorHAnsi"/>
          <w:b w:val="0"/>
          <w:sz w:val="24"/>
          <w:szCs w:val="24"/>
        </w:rPr>
      </w:pPr>
    </w:p>
    <w:p w14:paraId="09E708C0" w14:textId="68626188" w:rsidR="00B136D9" w:rsidRPr="006B1296" w:rsidRDefault="00B136D9" w:rsidP="006733D7">
      <w:pPr>
        <w:pStyle w:val="Heading3"/>
        <w:ind w:left="720"/>
        <w:jc w:val="left"/>
        <w:rPr>
          <w:rFonts w:asciiTheme="minorHAnsi" w:hAnsiTheme="minorHAnsi" w:cstheme="minorHAnsi"/>
          <w:b w:val="0"/>
          <w:sz w:val="24"/>
          <w:szCs w:val="24"/>
        </w:rPr>
      </w:pPr>
      <w:bookmarkStart w:id="92" w:name="_Toc207894702"/>
      <w:r w:rsidRPr="006B1296">
        <w:rPr>
          <w:rFonts w:asciiTheme="minorHAnsi" w:hAnsiTheme="minorHAnsi" w:cstheme="minorHAnsi"/>
          <w:b w:val="0"/>
          <w:sz w:val="24"/>
          <w:szCs w:val="24"/>
        </w:rPr>
        <w:t>2.3.2</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Respondent’s Company Structure</w:t>
      </w:r>
      <w:bookmarkEnd w:id="92"/>
    </w:p>
    <w:p w14:paraId="7F475C6D" w14:textId="77777777" w:rsidR="00B136D9" w:rsidRPr="006B1296" w:rsidRDefault="00B136D9" w:rsidP="006733D7">
      <w:pPr>
        <w:widowControl/>
        <w:rPr>
          <w:rFonts w:asciiTheme="minorHAnsi" w:hAnsiTheme="minorHAnsi" w:cstheme="minorHAnsi"/>
          <w:szCs w:val="24"/>
        </w:rPr>
      </w:pPr>
    </w:p>
    <w:p w14:paraId="6FB1C804" w14:textId="65326B25"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The legal form of the Respondent’s business organization, the state in which formed (accompanied by a certificate of authority), the types of business ventures in which the organization is involved, and a chart of the organization are to be included in this section. If the organization includes more than one </w:t>
      </w:r>
      <w:r w:rsidR="00B62EB9" w:rsidRPr="006B1296">
        <w:rPr>
          <w:rFonts w:asciiTheme="minorHAnsi" w:hAnsiTheme="minorHAnsi" w:cstheme="minorHAnsi"/>
          <w:szCs w:val="24"/>
        </w:rPr>
        <w:t xml:space="preserve">(1) </w:t>
      </w:r>
      <w:r w:rsidRPr="006B1296">
        <w:rPr>
          <w:rFonts w:asciiTheme="minorHAnsi" w:hAnsiTheme="minorHAnsi" w:cstheme="minorHAnsi"/>
          <w:szCs w:val="24"/>
        </w:rPr>
        <w:t>product division, the division responsible for the development and marketing of the requested products and/or services in the United States must be described in more detail than other components of the organization.</w:t>
      </w:r>
    </w:p>
    <w:p w14:paraId="12533C90" w14:textId="77777777" w:rsidR="00B136D9" w:rsidRPr="006B1296" w:rsidRDefault="00B136D9" w:rsidP="006733D7">
      <w:pPr>
        <w:widowControl/>
        <w:rPr>
          <w:rFonts w:asciiTheme="minorHAnsi" w:hAnsiTheme="minorHAnsi" w:cstheme="minorHAnsi"/>
          <w:szCs w:val="24"/>
        </w:rPr>
      </w:pPr>
    </w:p>
    <w:p w14:paraId="1E472493" w14:textId="5FECE61E" w:rsidR="00B136D9" w:rsidRPr="006B1296" w:rsidRDefault="00B46375" w:rsidP="006733D7">
      <w:pPr>
        <w:pStyle w:val="Heading3"/>
        <w:ind w:left="720"/>
        <w:jc w:val="left"/>
        <w:rPr>
          <w:rFonts w:asciiTheme="minorHAnsi" w:hAnsiTheme="minorHAnsi" w:cstheme="minorHAnsi"/>
          <w:b w:val="0"/>
          <w:sz w:val="24"/>
          <w:szCs w:val="24"/>
        </w:rPr>
      </w:pPr>
      <w:bookmarkStart w:id="93" w:name="_2.3.4_Company_Financial"/>
      <w:bookmarkStart w:id="94" w:name="_Toc207894703"/>
      <w:bookmarkEnd w:id="93"/>
      <w:r w:rsidRPr="006B1296">
        <w:rPr>
          <w:rFonts w:asciiTheme="minorHAnsi" w:hAnsiTheme="minorHAnsi" w:cstheme="minorHAnsi"/>
          <w:b w:val="0"/>
          <w:sz w:val="24"/>
          <w:szCs w:val="24"/>
        </w:rPr>
        <w:lastRenderedPageBreak/>
        <w:t>2.3.</w:t>
      </w:r>
      <w:r w:rsidR="00395354">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Company Financial Information</w:t>
      </w:r>
      <w:bookmarkEnd w:id="94"/>
    </w:p>
    <w:p w14:paraId="2A52E116" w14:textId="77777777" w:rsidR="00B136D9" w:rsidRPr="006B1296" w:rsidRDefault="00B136D9" w:rsidP="006733D7">
      <w:pPr>
        <w:widowControl/>
        <w:rPr>
          <w:rFonts w:asciiTheme="minorHAnsi" w:hAnsiTheme="minorHAnsi" w:cstheme="minorHAnsi"/>
          <w:szCs w:val="24"/>
        </w:rPr>
      </w:pPr>
    </w:p>
    <w:p w14:paraId="340F5414" w14:textId="551FDEBF" w:rsidR="00A95F32" w:rsidRPr="006B1296" w:rsidRDefault="00A95F32" w:rsidP="00A95F32">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t>
      </w:r>
      <w:r w:rsidR="00DC6450" w:rsidRPr="006B1296">
        <w:rPr>
          <w:rFonts w:asciiTheme="minorHAnsi" w:hAnsiTheme="minorHAnsi" w:cstheme="minorHAnsi"/>
          <w:szCs w:val="24"/>
        </w:rPr>
        <w:t>why,</w:t>
      </w:r>
      <w:r w:rsidRPr="006B1296">
        <w:rPr>
          <w:rFonts w:asciiTheme="minorHAnsi" w:hAnsiTheme="minorHAnsi" w:cstheme="minorHAnsi"/>
          <w:szCs w:val="24"/>
        </w:rPr>
        <w:t xml:space="preserve"> and include an income statement and balance sheet, for each of the two most recently completed fiscal years. </w:t>
      </w:r>
    </w:p>
    <w:p w14:paraId="4B1957C9" w14:textId="77777777" w:rsidR="00A95F32" w:rsidRPr="006B1296" w:rsidRDefault="00A95F32" w:rsidP="00A95F32">
      <w:pPr>
        <w:widowControl/>
        <w:ind w:left="1440"/>
        <w:rPr>
          <w:rFonts w:asciiTheme="minorHAnsi" w:hAnsiTheme="minorHAnsi" w:cstheme="minorHAnsi"/>
          <w:szCs w:val="24"/>
        </w:rPr>
      </w:pPr>
    </w:p>
    <w:p w14:paraId="2649A6AB" w14:textId="5921D52D" w:rsidR="00A95F32" w:rsidRPr="006B1296" w:rsidRDefault="00A95F32" w:rsidP="00A95F32">
      <w:pPr>
        <w:widowControl/>
        <w:ind w:left="1440"/>
        <w:rPr>
          <w:rFonts w:asciiTheme="minorHAnsi" w:hAnsiTheme="minorHAnsi" w:cstheme="minorHAnsi"/>
          <w:b/>
          <w:bCs/>
          <w:szCs w:val="24"/>
        </w:rPr>
      </w:pPr>
      <w:r w:rsidRPr="006B1296">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w:t>
      </w:r>
      <w:r w:rsidR="00AC35DB">
        <w:rPr>
          <w:rFonts w:asciiTheme="minorHAnsi" w:hAnsiTheme="minorHAnsi" w:cstheme="minorHAnsi"/>
          <w:szCs w:val="24"/>
        </w:rPr>
        <w:t>solicitation</w:t>
      </w:r>
      <w:r w:rsidRPr="006B1296">
        <w:rPr>
          <w:rFonts w:asciiTheme="minorHAnsi" w:hAnsiTheme="minorHAnsi" w:cstheme="minorHAnsi"/>
          <w:szCs w:val="24"/>
        </w:rPr>
        <w:t xml:space="preserve">.  That additional information </w:t>
      </w:r>
      <w:r w:rsidRPr="006B1296">
        <w:rPr>
          <w:rFonts w:asciiTheme="minorHAnsi" w:hAnsiTheme="minorHAnsi" w:cstheme="minorHAnsi"/>
          <w:b/>
          <w:bCs/>
          <w:szCs w:val="24"/>
        </w:rPr>
        <w:t xml:space="preserve">should explain the business relationship between the entities and demonstrate the financial stability of the entity/organization which is directly responding to this </w:t>
      </w:r>
      <w:r w:rsidR="00AC35DB">
        <w:rPr>
          <w:rFonts w:asciiTheme="minorHAnsi" w:hAnsiTheme="minorHAnsi" w:cstheme="minorHAnsi"/>
          <w:b/>
          <w:bCs/>
          <w:szCs w:val="24"/>
        </w:rPr>
        <w:t>solicitation</w:t>
      </w:r>
      <w:r w:rsidRPr="006B1296">
        <w:rPr>
          <w:rFonts w:asciiTheme="minorHAnsi" w:hAnsiTheme="minorHAnsi" w:cstheme="minorHAnsi"/>
          <w:b/>
          <w:bCs/>
          <w:szCs w:val="24"/>
        </w:rPr>
        <w:t xml:space="preserve">. </w:t>
      </w:r>
    </w:p>
    <w:p w14:paraId="1F4A9BF8" w14:textId="77777777" w:rsidR="00B136D9" w:rsidRPr="006B1296" w:rsidRDefault="00B136D9" w:rsidP="006733D7">
      <w:pPr>
        <w:widowControl/>
        <w:rPr>
          <w:rFonts w:asciiTheme="minorHAnsi" w:hAnsiTheme="minorHAnsi" w:cstheme="minorHAnsi"/>
          <w:szCs w:val="24"/>
        </w:rPr>
      </w:pPr>
    </w:p>
    <w:p w14:paraId="0C4E2F45" w14:textId="55434799" w:rsidR="00B136D9" w:rsidRPr="006B1296" w:rsidRDefault="000D7366" w:rsidP="006733D7">
      <w:pPr>
        <w:pStyle w:val="Heading3"/>
        <w:ind w:left="720"/>
        <w:jc w:val="left"/>
        <w:rPr>
          <w:rFonts w:asciiTheme="minorHAnsi" w:hAnsiTheme="minorHAnsi" w:cstheme="minorHAnsi"/>
          <w:b w:val="0"/>
          <w:sz w:val="24"/>
          <w:szCs w:val="24"/>
        </w:rPr>
      </w:pPr>
      <w:bookmarkStart w:id="95" w:name="_2.3.4_Integrity_of"/>
      <w:bookmarkStart w:id="96" w:name="_Toc207894704"/>
      <w:bookmarkEnd w:id="95"/>
      <w:r w:rsidRPr="006B1296">
        <w:rPr>
          <w:rFonts w:asciiTheme="minorHAnsi" w:hAnsiTheme="minorHAnsi" w:cstheme="minorHAnsi"/>
          <w:b w:val="0"/>
          <w:sz w:val="24"/>
          <w:szCs w:val="24"/>
        </w:rPr>
        <w:t>2.3.</w:t>
      </w:r>
      <w:r w:rsidR="00395354">
        <w:rPr>
          <w:rFonts w:asciiTheme="minorHAnsi" w:hAnsiTheme="minorHAnsi" w:cstheme="minorHAnsi"/>
          <w:b w:val="0"/>
          <w:sz w:val="24"/>
          <w:szCs w:val="24"/>
        </w:rPr>
        <w:t>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Integrity of Company Structure and Financial Reporting</w:t>
      </w:r>
      <w:bookmarkEnd w:id="96"/>
    </w:p>
    <w:p w14:paraId="2E782A0E" w14:textId="77777777" w:rsidR="00B136D9" w:rsidRPr="006B1296" w:rsidRDefault="00B136D9" w:rsidP="006733D7">
      <w:pPr>
        <w:keepNext/>
        <w:keepLines/>
        <w:widowControl/>
        <w:ind w:left="720"/>
        <w:rPr>
          <w:rFonts w:asciiTheme="minorHAnsi" w:hAnsiTheme="minorHAnsi" w:cstheme="minorHAnsi"/>
          <w:szCs w:val="24"/>
        </w:rPr>
      </w:pPr>
    </w:p>
    <w:p w14:paraId="7EF5B7B5" w14:textId="2FC48F68" w:rsidR="00A95F32" w:rsidRPr="006B1296" w:rsidRDefault="00A95F32" w:rsidP="00A95F32">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w:t>
      </w:r>
      <w:r w:rsidR="00193C30" w:rsidRPr="006B1296">
        <w:rPr>
          <w:rFonts w:asciiTheme="minorHAnsi" w:hAnsiTheme="minorHAnsi" w:cstheme="minorHAnsi"/>
          <w:szCs w:val="24"/>
        </w:rPr>
        <w:t>areas</w:t>
      </w:r>
      <w:r w:rsidRPr="006B1296">
        <w:rPr>
          <w:rFonts w:asciiTheme="minorHAnsi" w:hAnsiTheme="minorHAnsi" w:cstheme="minorHAnsi"/>
          <w:szCs w:val="24"/>
        </w:rPr>
        <w:t xml:space="preserve"> of interest to the State in considering corporate responsibility include the following items: separation of audit functions from corporate boards and board members, if any, the </w:t>
      </w:r>
      <w:proofErr w:type="gramStart"/>
      <w:r w:rsidRPr="006B1296">
        <w:rPr>
          <w:rFonts w:asciiTheme="minorHAnsi" w:hAnsiTheme="minorHAnsi" w:cstheme="minorHAnsi"/>
          <w:szCs w:val="24"/>
        </w:rPr>
        <w:t>manner in which</w:t>
      </w:r>
      <w:proofErr w:type="gramEnd"/>
      <w:r w:rsidRPr="006B1296">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p w14:paraId="3613D8CD" w14:textId="77777777" w:rsidR="00B136D9" w:rsidRPr="006B1296" w:rsidRDefault="00B136D9" w:rsidP="006733D7">
      <w:pPr>
        <w:widowControl/>
        <w:rPr>
          <w:rFonts w:asciiTheme="minorHAnsi" w:hAnsiTheme="minorHAnsi" w:cstheme="minorHAnsi"/>
          <w:szCs w:val="24"/>
        </w:rPr>
      </w:pPr>
    </w:p>
    <w:p w14:paraId="32710811" w14:textId="5D4E661F" w:rsidR="00B136D9" w:rsidRPr="006B1296" w:rsidRDefault="00B136D9" w:rsidP="74A3B4AB">
      <w:pPr>
        <w:pStyle w:val="Heading3"/>
        <w:ind w:left="720"/>
        <w:jc w:val="left"/>
        <w:rPr>
          <w:rFonts w:asciiTheme="minorHAnsi" w:hAnsiTheme="minorHAnsi" w:cstheme="minorBidi"/>
          <w:b w:val="0"/>
          <w:bCs w:val="0"/>
          <w:sz w:val="24"/>
          <w:szCs w:val="24"/>
        </w:rPr>
      </w:pPr>
      <w:bookmarkStart w:id="97" w:name="_2.3.5_Contract_Terms/Clauses"/>
      <w:bookmarkStart w:id="98" w:name="_Toc207894705"/>
      <w:bookmarkEnd w:id="97"/>
      <w:r w:rsidRPr="74A3B4AB">
        <w:rPr>
          <w:rFonts w:asciiTheme="minorHAnsi" w:hAnsiTheme="minorHAnsi" w:cstheme="minorBidi"/>
          <w:b w:val="0"/>
          <w:bCs w:val="0"/>
          <w:sz w:val="24"/>
          <w:szCs w:val="24"/>
        </w:rPr>
        <w:t>2.3.</w:t>
      </w:r>
      <w:r w:rsidR="00395354">
        <w:rPr>
          <w:rFonts w:asciiTheme="minorHAnsi" w:hAnsiTheme="minorHAnsi" w:cstheme="minorBidi"/>
          <w:b w:val="0"/>
          <w:bCs w:val="0"/>
          <w:sz w:val="24"/>
          <w:szCs w:val="24"/>
        </w:rPr>
        <w:t>5</w:t>
      </w:r>
      <w:r>
        <w:tab/>
      </w:r>
      <w:r w:rsidRPr="74A3B4AB">
        <w:rPr>
          <w:rFonts w:asciiTheme="minorHAnsi" w:hAnsiTheme="minorHAnsi" w:cstheme="minorBidi"/>
          <w:sz w:val="24"/>
          <w:szCs w:val="24"/>
        </w:rPr>
        <w:t>Contract Terms/Clauses</w:t>
      </w:r>
      <w:bookmarkEnd w:id="98"/>
    </w:p>
    <w:p w14:paraId="354F349D" w14:textId="77777777" w:rsidR="00B136D9" w:rsidRPr="006B1296" w:rsidRDefault="00B136D9" w:rsidP="006733D7">
      <w:pPr>
        <w:widowControl/>
        <w:rPr>
          <w:rFonts w:asciiTheme="minorHAnsi" w:hAnsiTheme="minorHAnsi" w:cstheme="minorHAnsi"/>
          <w:szCs w:val="24"/>
        </w:rPr>
      </w:pPr>
    </w:p>
    <w:p w14:paraId="3AA24CF8" w14:textId="03B4EDB3"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A sample contract that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expects to execute with the successful Respondent(s)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This contract contains mandatory clauses.  Mandatory clauses are listed below and are non-negotiable.  Other clauses are </w:t>
      </w:r>
      <w:r w:rsidR="00FB7EEE" w:rsidRPr="006B1296">
        <w:rPr>
          <w:rFonts w:asciiTheme="minorHAnsi" w:hAnsiTheme="minorHAnsi" w:cstheme="minorHAnsi"/>
          <w:szCs w:val="24"/>
        </w:rPr>
        <w:t>substantively required</w:t>
      </w:r>
      <w:r w:rsidRPr="006B1296">
        <w:rPr>
          <w:rFonts w:asciiTheme="minorHAnsi" w:hAnsiTheme="minorHAnsi" w:cstheme="minorHAnsi"/>
          <w:szCs w:val="24"/>
        </w:rPr>
        <w:t xml:space="preserve">.  It is the State’s expectation that the final contract will be substantially similar to the sample contract provided in </w:t>
      </w:r>
      <w:r w:rsidRPr="006B1296">
        <w:rPr>
          <w:rFonts w:asciiTheme="minorHAnsi" w:hAnsiTheme="minorHAnsi" w:cstheme="minorHAnsi"/>
          <w:b/>
          <w:bCs/>
          <w:szCs w:val="24"/>
        </w:rPr>
        <w:t>Attachment B</w:t>
      </w:r>
      <w:r w:rsidRPr="006B1296">
        <w:rPr>
          <w:rFonts w:asciiTheme="minorHAnsi" w:hAnsiTheme="minorHAnsi" w:cstheme="minorHAnsi"/>
          <w:szCs w:val="24"/>
        </w:rPr>
        <w:t>.</w:t>
      </w:r>
    </w:p>
    <w:p w14:paraId="7F6F8913" w14:textId="77777777" w:rsidR="00B136D9" w:rsidRPr="006B1296" w:rsidRDefault="00B136D9" w:rsidP="006733D7">
      <w:pPr>
        <w:widowControl/>
        <w:ind w:left="1440"/>
        <w:rPr>
          <w:rFonts w:asciiTheme="minorHAnsi" w:hAnsiTheme="minorHAnsi" w:cstheme="minorHAnsi"/>
          <w:szCs w:val="24"/>
        </w:rPr>
      </w:pPr>
    </w:p>
    <w:p w14:paraId="74EAACF0" w14:textId="61E658FA" w:rsidR="00B136D9" w:rsidRPr="006B1296" w:rsidRDefault="00DF0DB5" w:rsidP="006733D7">
      <w:pPr>
        <w:widowControl/>
        <w:ind w:left="1440"/>
        <w:rPr>
          <w:rFonts w:asciiTheme="minorHAnsi" w:hAnsiTheme="minorHAnsi" w:cstheme="minorHAnsi"/>
          <w:szCs w:val="24"/>
        </w:rPr>
      </w:pPr>
      <w:r w:rsidRPr="006B1296">
        <w:rPr>
          <w:rFonts w:asciiTheme="minorHAnsi" w:hAnsiTheme="minorHAnsi" w:cstheme="minorHAnsi"/>
          <w:szCs w:val="24"/>
        </w:rPr>
        <w:t>Please</w:t>
      </w:r>
      <w:r w:rsidR="000E241D"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review the contract and indicate </w:t>
      </w:r>
      <w:r w:rsidR="006B586E">
        <w:rPr>
          <w:rFonts w:asciiTheme="minorHAnsi" w:hAnsiTheme="minorHAnsi" w:cstheme="minorHAnsi"/>
          <w:szCs w:val="24"/>
        </w:rPr>
        <w:t xml:space="preserve">per </w:t>
      </w:r>
      <w:r w:rsidR="006B586E" w:rsidRPr="006B586E">
        <w:rPr>
          <w:rFonts w:asciiTheme="minorHAnsi" w:hAnsiTheme="minorHAnsi" w:cstheme="minorHAnsi"/>
          <w:b/>
          <w:bCs/>
          <w:szCs w:val="24"/>
        </w:rPr>
        <w:t xml:space="preserve">Attachment </w:t>
      </w:r>
      <w:proofErr w:type="gramStart"/>
      <w:r w:rsidR="006B586E" w:rsidRPr="006B586E">
        <w:rPr>
          <w:rFonts w:asciiTheme="minorHAnsi" w:hAnsiTheme="minorHAnsi" w:cstheme="minorHAnsi"/>
          <w:b/>
          <w:bCs/>
          <w:szCs w:val="24"/>
        </w:rPr>
        <w:t>J,</w:t>
      </w:r>
      <w:proofErr w:type="gramEnd"/>
      <w:r w:rsidR="006B586E">
        <w:rPr>
          <w:rFonts w:asciiTheme="minorHAnsi" w:hAnsiTheme="minorHAnsi" w:cstheme="minorHAnsi"/>
          <w:szCs w:val="24"/>
        </w:rPr>
        <w:t xml:space="preserve"> </w:t>
      </w:r>
      <w:r w:rsidR="00B136D9" w:rsidRPr="006B1296">
        <w:rPr>
          <w:rFonts w:asciiTheme="minorHAnsi" w:hAnsiTheme="minorHAnsi" w:cstheme="minorHAnsi"/>
          <w:szCs w:val="24"/>
        </w:rPr>
        <w:t>your acceptance of mandatory contract clauses.  If a non-mandatory clause is not acceptable as worded, suggest specific alternative wording to address issues raised by the specific clause</w:t>
      </w:r>
      <w:r w:rsidR="003F5094">
        <w:rPr>
          <w:rFonts w:asciiTheme="minorHAnsi" w:hAnsiTheme="minorHAnsi" w:cstheme="minorHAnsi"/>
          <w:szCs w:val="24"/>
        </w:rPr>
        <w:t xml:space="preserve"> in </w:t>
      </w:r>
      <w:r w:rsidR="003F5094" w:rsidRPr="003F5094">
        <w:rPr>
          <w:rFonts w:asciiTheme="minorHAnsi" w:hAnsiTheme="minorHAnsi" w:cstheme="minorHAnsi"/>
          <w:b/>
          <w:bCs/>
          <w:szCs w:val="24"/>
        </w:rPr>
        <w:t>Attachment E</w:t>
      </w:r>
      <w:r w:rsidR="00B136D9" w:rsidRPr="006B1296">
        <w:rPr>
          <w:rFonts w:asciiTheme="minorHAnsi" w:hAnsiTheme="minorHAnsi" w:cstheme="minorHAnsi"/>
          <w:szCs w:val="24"/>
        </w:rPr>
        <w:t xml:space="preserve">.  If you require additional contract </w:t>
      </w:r>
      <w:r w:rsidR="00DC6450" w:rsidRPr="006B1296">
        <w:rPr>
          <w:rFonts w:asciiTheme="minorHAnsi" w:hAnsiTheme="minorHAnsi" w:cstheme="minorHAnsi"/>
          <w:szCs w:val="24"/>
        </w:rPr>
        <w:t>terms,</w:t>
      </w:r>
      <w:r w:rsidR="00B136D9" w:rsidRPr="006B1296">
        <w:rPr>
          <w:rFonts w:asciiTheme="minorHAnsi" w:hAnsiTheme="minorHAnsi" w:cstheme="minorHAnsi"/>
          <w:szCs w:val="24"/>
        </w:rPr>
        <w:t xml:space="preserve"> please include them in this section.  To reiterate it’s the State’s strong desire to not deviate from the contract provided in the attachment and as such the State </w:t>
      </w:r>
      <w:r w:rsidR="005D5447" w:rsidRPr="006B1296">
        <w:rPr>
          <w:rFonts w:asciiTheme="minorHAnsi" w:hAnsiTheme="minorHAnsi" w:cstheme="minorHAnsi"/>
          <w:szCs w:val="24"/>
        </w:rPr>
        <w:t>may</w:t>
      </w:r>
      <w:r w:rsidR="00B136D9" w:rsidRPr="006B1296">
        <w:rPr>
          <w:rFonts w:asciiTheme="minorHAnsi" w:hAnsiTheme="minorHAnsi" w:cstheme="minorHAnsi"/>
          <w:szCs w:val="24"/>
        </w:rPr>
        <w:t xml:space="preserve"> reject </w:t>
      </w:r>
      <w:r w:rsidR="007960D7" w:rsidRPr="006B1296">
        <w:rPr>
          <w:rFonts w:asciiTheme="minorHAnsi" w:hAnsiTheme="minorHAnsi" w:cstheme="minorHAnsi"/>
          <w:szCs w:val="24"/>
        </w:rPr>
        <w:t>all</w:t>
      </w:r>
      <w:r w:rsidR="00B136D9" w:rsidRPr="006B1296">
        <w:rPr>
          <w:rFonts w:asciiTheme="minorHAnsi" w:hAnsiTheme="minorHAnsi" w:cstheme="minorHAnsi"/>
          <w:szCs w:val="24"/>
        </w:rPr>
        <w:t xml:space="preserve"> </w:t>
      </w:r>
      <w:proofErr w:type="gramStart"/>
      <w:r w:rsidR="00B136D9" w:rsidRPr="006B1296">
        <w:rPr>
          <w:rFonts w:asciiTheme="minorHAnsi" w:hAnsiTheme="minorHAnsi" w:cstheme="minorHAnsi"/>
          <w:szCs w:val="24"/>
        </w:rPr>
        <w:t>requested changes</w:t>
      </w:r>
      <w:proofErr w:type="gramEnd"/>
      <w:r w:rsidR="00B136D9" w:rsidRPr="006B1296">
        <w:rPr>
          <w:rFonts w:asciiTheme="minorHAnsi" w:hAnsiTheme="minorHAnsi" w:cstheme="minorHAnsi"/>
          <w:szCs w:val="24"/>
        </w:rPr>
        <w:t>.</w:t>
      </w:r>
    </w:p>
    <w:p w14:paraId="69F969F2" w14:textId="77777777" w:rsidR="00B136D9" w:rsidRPr="006B1296" w:rsidRDefault="00B136D9" w:rsidP="006733D7">
      <w:pPr>
        <w:widowControl/>
        <w:rPr>
          <w:rFonts w:asciiTheme="minorHAnsi" w:hAnsiTheme="minorHAnsi" w:cstheme="minorHAnsi"/>
          <w:szCs w:val="24"/>
        </w:rPr>
      </w:pPr>
    </w:p>
    <w:p w14:paraId="2062655F" w14:textId="30A2BCAE" w:rsidR="00B136D9" w:rsidRPr="006B1296" w:rsidRDefault="00B136D9" w:rsidP="006733D7">
      <w:pPr>
        <w:widowControl/>
        <w:ind w:left="1440"/>
        <w:rPr>
          <w:rFonts w:asciiTheme="minorHAnsi" w:hAnsiTheme="minorHAnsi" w:cstheme="minorHAnsi"/>
          <w:szCs w:val="24"/>
        </w:rPr>
      </w:pPr>
      <w:bookmarkStart w:id="99" w:name="_Hlk79232767"/>
      <w:r w:rsidRPr="006B1296">
        <w:rPr>
          <w:rFonts w:asciiTheme="minorHAnsi" w:hAnsiTheme="minorHAnsi" w:cstheme="minorHAnsi"/>
          <w:szCs w:val="24"/>
        </w:rPr>
        <w:t xml:space="preserve">The mandatory contract terms are as follows: </w:t>
      </w:r>
    </w:p>
    <w:p w14:paraId="64558CE5" w14:textId="67CB11F3" w:rsidR="00B136D9" w:rsidRPr="006B1296" w:rsidRDefault="00B136D9" w:rsidP="00783B41">
      <w:pPr>
        <w:widowControl/>
        <w:ind w:left="2880"/>
        <w:rPr>
          <w:rFonts w:asciiTheme="minorHAnsi" w:hAnsiTheme="minorHAnsi" w:cstheme="minorHAnsi"/>
          <w:szCs w:val="24"/>
        </w:rPr>
      </w:pPr>
    </w:p>
    <w:p w14:paraId="76F6F1AA" w14:textId="73A48DA8" w:rsidR="00F110DC" w:rsidRDefault="00F110DC" w:rsidP="002C74D9">
      <w:pPr>
        <w:widowControl/>
        <w:numPr>
          <w:ilvl w:val="0"/>
          <w:numId w:val="3"/>
        </w:numPr>
        <w:rPr>
          <w:rFonts w:asciiTheme="minorHAnsi" w:hAnsiTheme="minorHAnsi" w:cstheme="minorHAnsi"/>
          <w:szCs w:val="24"/>
        </w:rPr>
      </w:pPr>
      <w:r>
        <w:rPr>
          <w:rFonts w:asciiTheme="minorHAnsi" w:hAnsiTheme="minorHAnsi" w:cstheme="minorHAnsi"/>
          <w:szCs w:val="24"/>
        </w:rPr>
        <w:t>Agreement to Use Electronic Signatures</w:t>
      </w:r>
    </w:p>
    <w:p w14:paraId="410B0F1F" w14:textId="2BEE7B24"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Authority to Bind Contractor</w:t>
      </w:r>
    </w:p>
    <w:p w14:paraId="6050019C"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Compliance with Laws</w:t>
      </w:r>
    </w:p>
    <w:p w14:paraId="785AA658" w14:textId="4E87CCEC"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Drug-Free Workplace Certification</w:t>
      </w:r>
    </w:p>
    <w:p w14:paraId="48AC74A8" w14:textId="1452C703"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Employment Eligibility</w:t>
      </w:r>
      <w:r w:rsidR="009D1D59" w:rsidRPr="006B1296">
        <w:rPr>
          <w:rFonts w:asciiTheme="minorHAnsi" w:hAnsiTheme="minorHAnsi" w:cstheme="minorHAnsi"/>
          <w:szCs w:val="24"/>
        </w:rPr>
        <w:t xml:space="preserve"> Verification (E-Verify)</w:t>
      </w:r>
    </w:p>
    <w:p w14:paraId="1B042015"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Funding Cancellation</w:t>
      </w:r>
    </w:p>
    <w:p w14:paraId="084F914F" w14:textId="313BE58B"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Governing Law</w:t>
      </w:r>
    </w:p>
    <w:p w14:paraId="6F8648B5"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Indemnification</w:t>
      </w:r>
    </w:p>
    <w:p w14:paraId="0DA02CC3" w14:textId="6EC665EB" w:rsidR="00B136D9" w:rsidRPr="006B1296" w:rsidRDefault="00B136D9" w:rsidP="002C74D9">
      <w:pPr>
        <w:pStyle w:val="ListParagraph"/>
        <w:widowControl/>
        <w:numPr>
          <w:ilvl w:val="0"/>
          <w:numId w:val="3"/>
        </w:numPr>
        <w:rPr>
          <w:rFonts w:asciiTheme="minorHAnsi" w:hAnsiTheme="minorHAnsi" w:cstheme="minorHAnsi"/>
          <w:szCs w:val="24"/>
        </w:rPr>
      </w:pPr>
      <w:r w:rsidRPr="006B1296">
        <w:rPr>
          <w:rFonts w:asciiTheme="minorHAnsi" w:hAnsiTheme="minorHAnsi" w:cstheme="minorHAnsi"/>
          <w:szCs w:val="24"/>
        </w:rPr>
        <w:t>Information Technology</w:t>
      </w:r>
      <w:r w:rsidR="00F33278" w:rsidRPr="006B1296">
        <w:rPr>
          <w:rFonts w:asciiTheme="minorHAnsi" w:hAnsiTheme="minorHAnsi" w:cstheme="minorHAnsi"/>
          <w:szCs w:val="24"/>
        </w:rPr>
        <w:t xml:space="preserve"> Enterprise Architecture Requirements</w:t>
      </w:r>
    </w:p>
    <w:p w14:paraId="54E1E29F" w14:textId="7F908A5F"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Non</w:t>
      </w:r>
      <w:r w:rsidR="003727D2" w:rsidRPr="006B1296">
        <w:rPr>
          <w:rFonts w:asciiTheme="minorHAnsi" w:hAnsiTheme="minorHAnsi" w:cstheme="minorHAnsi"/>
          <w:szCs w:val="24"/>
        </w:rPr>
        <w:t>d</w:t>
      </w:r>
      <w:r w:rsidRPr="006B1296">
        <w:rPr>
          <w:rFonts w:asciiTheme="minorHAnsi" w:hAnsiTheme="minorHAnsi" w:cstheme="minorHAnsi"/>
          <w:szCs w:val="24"/>
        </w:rPr>
        <w:t>iscrimination Clause</w:t>
      </w:r>
    </w:p>
    <w:p w14:paraId="48313DD9"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Penalties/Interest/Attorney’s Fees</w:t>
      </w:r>
    </w:p>
    <w:p w14:paraId="4A19C064" w14:textId="2092383C" w:rsidR="00D76B69" w:rsidRDefault="00D76B69" w:rsidP="002C74D9">
      <w:pPr>
        <w:widowControl/>
        <w:numPr>
          <w:ilvl w:val="0"/>
          <w:numId w:val="3"/>
        </w:numPr>
        <w:rPr>
          <w:rFonts w:asciiTheme="minorHAnsi" w:hAnsiTheme="minorHAnsi" w:cstheme="minorHAnsi"/>
          <w:szCs w:val="24"/>
        </w:rPr>
      </w:pPr>
      <w:r>
        <w:rPr>
          <w:rFonts w:asciiTheme="minorHAnsi" w:hAnsiTheme="minorHAnsi" w:cstheme="minorHAnsi"/>
          <w:szCs w:val="24"/>
        </w:rPr>
        <w:t>Renewal Option</w:t>
      </w:r>
    </w:p>
    <w:p w14:paraId="241E7FBB" w14:textId="641D10C8"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Termination for Convenience</w:t>
      </w:r>
    </w:p>
    <w:p w14:paraId="4116F0DD"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Non-Collusion and Acceptance</w:t>
      </w:r>
    </w:p>
    <w:p w14:paraId="7658965E" w14:textId="77777777" w:rsidR="006C29A0" w:rsidRPr="006B1296" w:rsidRDefault="006C29A0" w:rsidP="006C29A0">
      <w:pPr>
        <w:widowControl/>
        <w:ind w:left="1440"/>
        <w:rPr>
          <w:rFonts w:asciiTheme="minorHAnsi" w:hAnsiTheme="minorHAnsi" w:cstheme="minorHAnsi"/>
          <w:szCs w:val="24"/>
        </w:rPr>
      </w:pPr>
    </w:p>
    <w:p w14:paraId="538509CF" w14:textId="6C50E470" w:rsidR="006C29A0" w:rsidRPr="006B1296" w:rsidRDefault="006C29A0" w:rsidP="006C29A0">
      <w:pPr>
        <w:widowControl/>
        <w:ind w:left="1440"/>
        <w:rPr>
          <w:rFonts w:asciiTheme="minorHAnsi" w:hAnsiTheme="minorHAnsi" w:cstheme="minorHAnsi"/>
          <w:szCs w:val="24"/>
        </w:rPr>
      </w:pPr>
      <w:r w:rsidRPr="006B1296">
        <w:rPr>
          <w:rFonts w:asciiTheme="minorHAnsi" w:hAnsiTheme="minorHAnsi" w:cstheme="minorHAnsi"/>
          <w:szCs w:val="24"/>
        </w:rPr>
        <w:t>The substantively required terms are as follows:</w:t>
      </w:r>
    </w:p>
    <w:p w14:paraId="31D63D37" w14:textId="77777777" w:rsidR="006C29A0" w:rsidRPr="006B1296" w:rsidRDefault="006C29A0" w:rsidP="006C29A0">
      <w:pPr>
        <w:widowControl/>
        <w:rPr>
          <w:rFonts w:asciiTheme="minorHAnsi" w:hAnsiTheme="minorHAnsi" w:cstheme="minorHAnsi"/>
          <w:szCs w:val="24"/>
        </w:rPr>
      </w:pPr>
    </w:p>
    <w:p w14:paraId="02F739DB"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Duties of Contractor, Consideration, and Term of Contract</w:t>
      </w:r>
    </w:p>
    <w:p w14:paraId="617335FD"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Ownership of Documents and Materials</w:t>
      </w:r>
    </w:p>
    <w:p w14:paraId="1BEB03EE"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Payments</w:t>
      </w:r>
      <w:bookmarkEnd w:id="99"/>
    </w:p>
    <w:p w14:paraId="28233683" w14:textId="77777777" w:rsidR="00B136D9" w:rsidRPr="006B1296" w:rsidRDefault="00B136D9" w:rsidP="006733D7">
      <w:pPr>
        <w:widowControl/>
        <w:rPr>
          <w:rFonts w:asciiTheme="minorHAnsi" w:hAnsiTheme="minorHAnsi" w:cstheme="minorHAnsi"/>
          <w:szCs w:val="24"/>
        </w:rPr>
      </w:pPr>
    </w:p>
    <w:p w14:paraId="69EF0C77" w14:textId="47ECD475" w:rsidR="00B136D9" w:rsidRPr="006B1296" w:rsidRDefault="00085D47" w:rsidP="006733D7">
      <w:pPr>
        <w:widowControl/>
        <w:ind w:left="1440"/>
        <w:rPr>
          <w:rFonts w:asciiTheme="minorHAnsi" w:hAnsiTheme="minorHAnsi" w:cstheme="minorHAnsi"/>
          <w:szCs w:val="24"/>
        </w:rPr>
      </w:pPr>
      <w:r w:rsidRPr="006B1296">
        <w:rPr>
          <w:rFonts w:asciiTheme="minorHAnsi" w:hAnsiTheme="minorHAnsi" w:cstheme="minorHAnsi"/>
          <w:szCs w:val="24"/>
        </w:rPr>
        <w:t>This</w:t>
      </w:r>
      <w:r w:rsidR="00B136D9" w:rsidRPr="006B1296">
        <w:rPr>
          <w:rFonts w:asciiTheme="minorHAnsi" w:hAnsiTheme="minorHAnsi" w:cstheme="minorHAnsi"/>
          <w:szCs w:val="24"/>
        </w:rPr>
        <w:t xml:space="preserve"> </w:t>
      </w:r>
      <w:r w:rsidR="000A228A">
        <w:rPr>
          <w:rFonts w:asciiTheme="minorHAnsi" w:hAnsiTheme="minorHAnsi" w:cstheme="minorHAnsi"/>
          <w:szCs w:val="24"/>
        </w:rPr>
        <w:t>solicitation</w:t>
      </w:r>
      <w:r w:rsidR="00B136D9" w:rsidRPr="006B1296">
        <w:rPr>
          <w:rFonts w:asciiTheme="minorHAnsi" w:hAnsiTheme="minorHAnsi" w:cstheme="minorHAnsi"/>
          <w:szCs w:val="24"/>
        </w:rPr>
        <w:t xml:space="preserve"> and all portions of the Respondent</w:t>
      </w:r>
      <w:r w:rsidR="00AB38AA" w:rsidRPr="006B1296">
        <w:rPr>
          <w:rFonts w:asciiTheme="minorHAnsi" w:hAnsiTheme="minorHAnsi" w:cstheme="minorHAnsi"/>
          <w:szCs w:val="24"/>
        </w:rPr>
        <w:t>’s</w:t>
      </w:r>
      <w:r w:rsidR="00B136D9" w:rsidRPr="006B1296">
        <w:rPr>
          <w:rFonts w:asciiTheme="minorHAnsi" w:hAnsiTheme="minorHAnsi" w:cstheme="minorHAnsi"/>
          <w:szCs w:val="24"/>
        </w:rPr>
        <w:t xml:space="preserve"> response </w:t>
      </w:r>
      <w:r w:rsidR="00D075AD" w:rsidRPr="006B1296">
        <w:rPr>
          <w:rFonts w:asciiTheme="minorHAnsi" w:hAnsiTheme="minorHAnsi" w:cstheme="minorHAnsi"/>
          <w:szCs w:val="24"/>
        </w:rPr>
        <w:t xml:space="preserve">will </w:t>
      </w:r>
      <w:r w:rsidR="00B136D9" w:rsidRPr="006B1296">
        <w:rPr>
          <w:rFonts w:asciiTheme="minorHAnsi" w:hAnsiTheme="minorHAnsi" w:cstheme="minorHAnsi"/>
          <w:szCs w:val="24"/>
        </w:rPr>
        <w:t>be incorporated as part of the final contract</w:t>
      </w:r>
      <w:r w:rsidR="00AB38AA" w:rsidRPr="006B1296">
        <w:rPr>
          <w:rFonts w:asciiTheme="minorHAnsi" w:hAnsiTheme="minorHAnsi" w:cstheme="minorHAnsi"/>
          <w:szCs w:val="24"/>
        </w:rPr>
        <w:t>.</w:t>
      </w:r>
      <w:r w:rsidR="00340A50" w:rsidRPr="00896A6A">
        <w:rPr>
          <w:rStyle w:val="FootnoteReference"/>
          <w:rFonts w:asciiTheme="minorHAnsi" w:hAnsiTheme="minorHAnsi" w:cstheme="minorHAnsi"/>
          <w:b/>
          <w:bCs/>
          <w:szCs w:val="24"/>
        </w:rPr>
        <w:footnoteReference w:id="5"/>
      </w:r>
    </w:p>
    <w:p w14:paraId="12BE1902" w14:textId="77777777" w:rsidR="00B136D9" w:rsidRPr="006B1296" w:rsidRDefault="00B136D9" w:rsidP="006733D7">
      <w:pPr>
        <w:widowControl/>
        <w:rPr>
          <w:rFonts w:asciiTheme="minorHAnsi" w:hAnsiTheme="minorHAnsi" w:cstheme="minorHAnsi"/>
          <w:szCs w:val="24"/>
        </w:rPr>
      </w:pPr>
    </w:p>
    <w:p w14:paraId="21D22B29" w14:textId="47360F36" w:rsidR="00B136D9" w:rsidRPr="006B1296" w:rsidRDefault="00B136D9" w:rsidP="006733D7">
      <w:pPr>
        <w:pStyle w:val="Heading3"/>
        <w:ind w:left="720"/>
        <w:jc w:val="left"/>
        <w:rPr>
          <w:rFonts w:asciiTheme="minorHAnsi" w:hAnsiTheme="minorHAnsi" w:cstheme="minorHAnsi"/>
          <w:b w:val="0"/>
          <w:sz w:val="24"/>
          <w:szCs w:val="24"/>
        </w:rPr>
      </w:pPr>
      <w:bookmarkStart w:id="100" w:name="_2.3.7_References"/>
      <w:bookmarkStart w:id="101" w:name="_Toc207894706"/>
      <w:bookmarkEnd w:id="100"/>
      <w:r w:rsidRPr="00CF3624">
        <w:rPr>
          <w:rFonts w:asciiTheme="minorHAnsi" w:hAnsiTheme="minorHAnsi" w:cstheme="minorHAnsi"/>
          <w:b w:val="0"/>
          <w:sz w:val="24"/>
          <w:szCs w:val="24"/>
        </w:rPr>
        <w:t>2.3.</w:t>
      </w:r>
      <w:r w:rsidR="00395354">
        <w:rPr>
          <w:rFonts w:asciiTheme="minorHAnsi" w:hAnsiTheme="minorHAnsi" w:cstheme="minorHAnsi"/>
          <w:b w:val="0"/>
          <w:sz w:val="24"/>
          <w:szCs w:val="24"/>
        </w:rPr>
        <w:t>6</w:t>
      </w:r>
      <w:r w:rsidRPr="00CF3624">
        <w:rPr>
          <w:rFonts w:asciiTheme="minorHAnsi" w:hAnsiTheme="minorHAnsi" w:cstheme="minorHAnsi"/>
          <w:b w:val="0"/>
          <w:sz w:val="24"/>
          <w:szCs w:val="24"/>
        </w:rPr>
        <w:tab/>
      </w:r>
      <w:r w:rsidRPr="00CF3624">
        <w:rPr>
          <w:rFonts w:asciiTheme="minorHAnsi" w:hAnsiTheme="minorHAnsi" w:cstheme="minorHAnsi"/>
          <w:bCs w:val="0"/>
          <w:sz w:val="24"/>
          <w:szCs w:val="24"/>
        </w:rPr>
        <w:t>References</w:t>
      </w:r>
      <w:bookmarkEnd w:id="101"/>
    </w:p>
    <w:p w14:paraId="16CE77AC" w14:textId="77777777" w:rsidR="00B136D9" w:rsidRPr="006B1296" w:rsidRDefault="00B136D9" w:rsidP="006733D7">
      <w:pPr>
        <w:widowControl/>
        <w:rPr>
          <w:rFonts w:asciiTheme="minorHAnsi" w:hAnsiTheme="minorHAnsi" w:cstheme="minorHAnsi"/>
          <w:szCs w:val="24"/>
        </w:rPr>
      </w:pPr>
    </w:p>
    <w:p w14:paraId="08808E91" w14:textId="5C4D59E7" w:rsidR="000807A9" w:rsidRDefault="001031EF" w:rsidP="001031EF">
      <w:pPr>
        <w:widowControl/>
        <w:ind w:left="1440"/>
        <w:rPr>
          <w:rFonts w:asciiTheme="minorHAnsi" w:hAnsiTheme="minorHAnsi" w:cstheme="minorHAnsi"/>
          <w:bCs/>
          <w:szCs w:val="24"/>
        </w:rPr>
      </w:pPr>
      <w:r w:rsidRPr="006B1296">
        <w:rPr>
          <w:rFonts w:asciiTheme="minorHAnsi" w:hAnsiTheme="minorHAnsi" w:cstheme="minorHAnsi"/>
          <w:bCs/>
          <w:szCs w:val="24"/>
        </w:rPr>
        <w:t xml:space="preserve">Reference information is captured on </w:t>
      </w:r>
      <w:r w:rsidRPr="001319D2">
        <w:rPr>
          <w:rFonts w:asciiTheme="minorHAnsi" w:hAnsiTheme="minorHAnsi" w:cstheme="minorHAnsi"/>
          <w:b/>
          <w:szCs w:val="24"/>
        </w:rPr>
        <w:t>A</w:t>
      </w:r>
      <w:r w:rsidR="001319D2" w:rsidRPr="001319D2">
        <w:rPr>
          <w:rFonts w:asciiTheme="minorHAnsi" w:hAnsiTheme="minorHAnsi" w:cstheme="minorHAnsi"/>
          <w:b/>
          <w:szCs w:val="24"/>
        </w:rPr>
        <w:t xml:space="preserve">ttachment </w:t>
      </w:r>
      <w:r w:rsidR="00493D75" w:rsidRPr="001319D2">
        <w:rPr>
          <w:rFonts w:asciiTheme="minorHAnsi" w:hAnsiTheme="minorHAnsi" w:cstheme="minorHAnsi"/>
          <w:b/>
          <w:szCs w:val="24"/>
        </w:rPr>
        <w:t>H</w:t>
      </w:r>
      <w:r w:rsidR="00DC44C4">
        <w:rPr>
          <w:rFonts w:asciiTheme="minorHAnsi" w:hAnsiTheme="minorHAnsi" w:cstheme="minorHAnsi"/>
          <w:bCs/>
          <w:color w:val="FF0000"/>
          <w:szCs w:val="24"/>
        </w:rPr>
        <w:t>.</w:t>
      </w:r>
      <w:r w:rsidRPr="006B1296">
        <w:rPr>
          <w:rFonts w:asciiTheme="minorHAnsi" w:hAnsiTheme="minorHAnsi" w:cstheme="minorHAnsi"/>
          <w:bCs/>
          <w:color w:val="FF0000"/>
          <w:szCs w:val="24"/>
        </w:rPr>
        <w:t xml:space="preserve"> </w:t>
      </w:r>
      <w:r w:rsidRPr="006B1296">
        <w:rPr>
          <w:rFonts w:asciiTheme="minorHAnsi" w:hAnsiTheme="minorHAnsi" w:cstheme="minorHAnsi"/>
          <w:bCs/>
          <w:szCs w:val="24"/>
        </w:rPr>
        <w:t xml:space="preserve">Respondent should complete the reference information portion of </w:t>
      </w:r>
      <w:proofErr w:type="gramStart"/>
      <w:r w:rsidRPr="006B1296">
        <w:rPr>
          <w:rFonts w:asciiTheme="minorHAnsi" w:hAnsiTheme="minorHAnsi" w:cstheme="minorHAnsi"/>
          <w:bCs/>
          <w:szCs w:val="24"/>
        </w:rPr>
        <w:t xml:space="preserve">the </w:t>
      </w:r>
      <w:r w:rsidRPr="001319D2">
        <w:rPr>
          <w:rFonts w:asciiTheme="minorHAnsi" w:hAnsiTheme="minorHAnsi" w:cstheme="minorHAnsi"/>
          <w:b/>
          <w:szCs w:val="24"/>
        </w:rPr>
        <w:t>A</w:t>
      </w:r>
      <w:r w:rsidR="001319D2" w:rsidRPr="001319D2">
        <w:rPr>
          <w:rFonts w:asciiTheme="minorHAnsi" w:hAnsiTheme="minorHAnsi" w:cstheme="minorHAnsi"/>
          <w:b/>
          <w:szCs w:val="24"/>
        </w:rPr>
        <w:t>ttachment</w:t>
      </w:r>
      <w:proofErr w:type="gramEnd"/>
      <w:r w:rsidRPr="001319D2">
        <w:rPr>
          <w:rFonts w:asciiTheme="minorHAnsi" w:hAnsiTheme="minorHAnsi" w:cstheme="minorHAnsi"/>
          <w:b/>
          <w:szCs w:val="24"/>
        </w:rPr>
        <w:t xml:space="preserve">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which includes the name, address, and telephone number of the client facility and the name, title, and phone number</w:t>
      </w:r>
      <w:r w:rsidR="00177444" w:rsidRPr="006B1296">
        <w:rPr>
          <w:rFonts w:asciiTheme="minorHAnsi" w:hAnsiTheme="minorHAnsi" w:cstheme="minorHAnsi"/>
          <w:bCs/>
          <w:szCs w:val="24"/>
        </w:rPr>
        <w:t xml:space="preserve"> or email </w:t>
      </w:r>
      <w:r w:rsidRPr="006B1296">
        <w:rPr>
          <w:rFonts w:asciiTheme="minorHAnsi" w:hAnsiTheme="minorHAnsi" w:cstheme="minorHAnsi"/>
          <w:bCs/>
          <w:szCs w:val="24"/>
        </w:rPr>
        <w:t xml:space="preserve">of a person who may be contacted for further information if the State elects to do so. The rest of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 xml:space="preserve">should be completed by </w:t>
      </w:r>
      <w:r w:rsidRPr="00DC44C4">
        <w:rPr>
          <w:rFonts w:asciiTheme="minorHAnsi" w:hAnsiTheme="minorHAnsi" w:cstheme="minorHAnsi"/>
          <w:b/>
          <w:szCs w:val="24"/>
          <w:u w:val="single"/>
        </w:rPr>
        <w:t>the reference</w:t>
      </w:r>
      <w:r w:rsidRPr="006B1296">
        <w:rPr>
          <w:rFonts w:asciiTheme="minorHAnsi" w:hAnsiTheme="minorHAnsi" w:cstheme="minorHAnsi"/>
          <w:bCs/>
          <w:szCs w:val="24"/>
        </w:rPr>
        <w:t xml:space="preserve"> and </w:t>
      </w:r>
      <w:r w:rsidRPr="006B1296">
        <w:rPr>
          <w:rFonts w:asciiTheme="minorHAnsi" w:hAnsiTheme="minorHAnsi" w:cstheme="minorHAnsi"/>
          <w:b/>
          <w:bCs/>
          <w:szCs w:val="24"/>
          <w:u w:val="single"/>
        </w:rPr>
        <w:t>emaile</w:t>
      </w:r>
      <w:r w:rsidR="00DC44C4">
        <w:rPr>
          <w:rFonts w:asciiTheme="minorHAnsi" w:hAnsiTheme="minorHAnsi" w:cstheme="minorHAnsi"/>
          <w:b/>
          <w:bCs/>
          <w:szCs w:val="24"/>
          <w:u w:val="single"/>
        </w:rPr>
        <w:t xml:space="preserve">d by the </w:t>
      </w:r>
      <w:r w:rsidR="000807A9">
        <w:rPr>
          <w:rFonts w:asciiTheme="minorHAnsi" w:hAnsiTheme="minorHAnsi" w:cstheme="minorHAnsi"/>
          <w:b/>
          <w:bCs/>
          <w:szCs w:val="24"/>
          <w:u w:val="single"/>
        </w:rPr>
        <w:t>reference</w:t>
      </w:r>
      <w:r w:rsidRPr="006B1296">
        <w:rPr>
          <w:rFonts w:asciiTheme="minorHAnsi" w:hAnsiTheme="minorHAnsi" w:cstheme="minorHAnsi"/>
          <w:b/>
          <w:bCs/>
          <w:szCs w:val="24"/>
          <w:u w:val="single"/>
        </w:rPr>
        <w:t xml:space="preserve"> DIRECTLY </w:t>
      </w:r>
      <w:r w:rsidRPr="006B1296">
        <w:rPr>
          <w:rFonts w:asciiTheme="minorHAnsi" w:hAnsiTheme="minorHAnsi" w:cstheme="minorHAnsi"/>
          <w:bCs/>
          <w:szCs w:val="24"/>
        </w:rPr>
        <w:t>to the State.   The State should receive</w:t>
      </w:r>
      <w:r w:rsidR="0043460E">
        <w:rPr>
          <w:rFonts w:asciiTheme="minorHAnsi" w:hAnsiTheme="minorHAnsi" w:cstheme="minorHAnsi"/>
          <w:bCs/>
          <w:szCs w:val="24"/>
        </w:rPr>
        <w:t xml:space="preserve"> three (3)</w:t>
      </w:r>
      <w:r w:rsidRPr="006B1296">
        <w:rPr>
          <w:rFonts w:asciiTheme="minorHAnsi" w:hAnsiTheme="minorHAnsi" w:cstheme="minorHAnsi"/>
          <w:bCs/>
          <w:color w:val="FF0000"/>
          <w:szCs w:val="24"/>
        </w:rPr>
        <w:t xml:space="preserve">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s </w:t>
      </w:r>
      <w:r w:rsidRPr="006B1296">
        <w:rPr>
          <w:rFonts w:asciiTheme="minorHAnsi" w:hAnsiTheme="minorHAnsi" w:cstheme="minorHAnsi"/>
          <w:bCs/>
          <w:szCs w:val="24"/>
        </w:rPr>
        <w:t>from clients for whom the Respondent has provided products and/or services that are the same</w:t>
      </w:r>
      <w:r w:rsidR="00867861" w:rsidRPr="006B1296">
        <w:rPr>
          <w:rFonts w:asciiTheme="minorHAnsi" w:hAnsiTheme="minorHAnsi" w:cstheme="minorHAnsi"/>
          <w:bCs/>
          <w:szCs w:val="24"/>
        </w:rPr>
        <w:t>,</w:t>
      </w:r>
      <w:r w:rsidRPr="006B1296">
        <w:rPr>
          <w:rFonts w:asciiTheme="minorHAnsi" w:hAnsiTheme="minorHAnsi" w:cstheme="minorHAnsi"/>
          <w:bCs/>
          <w:szCs w:val="24"/>
        </w:rPr>
        <w:t xml:space="preserve"> or similar</w:t>
      </w:r>
      <w:r w:rsidR="00867861" w:rsidRPr="006B1296">
        <w:rPr>
          <w:rFonts w:asciiTheme="minorHAnsi" w:hAnsiTheme="minorHAnsi" w:cstheme="minorHAnsi"/>
          <w:bCs/>
          <w:szCs w:val="24"/>
        </w:rPr>
        <w:t xml:space="preserve">, </w:t>
      </w:r>
      <w:r w:rsidRPr="006B1296">
        <w:rPr>
          <w:rFonts w:asciiTheme="minorHAnsi" w:hAnsiTheme="minorHAnsi" w:cstheme="minorHAnsi"/>
          <w:bCs/>
          <w:szCs w:val="24"/>
        </w:rPr>
        <w:t xml:space="preserve">to those products and/or services requested in this </w:t>
      </w:r>
      <w:r w:rsidR="007C751E">
        <w:rPr>
          <w:rFonts w:asciiTheme="minorHAnsi" w:hAnsiTheme="minorHAnsi" w:cstheme="minorHAnsi"/>
          <w:bCs/>
          <w:szCs w:val="24"/>
        </w:rPr>
        <w:t>solicitation</w:t>
      </w:r>
      <w:r w:rsidRPr="006B1296">
        <w:rPr>
          <w:rFonts w:asciiTheme="minorHAnsi" w:hAnsiTheme="minorHAnsi" w:cstheme="minorHAnsi"/>
          <w:bCs/>
          <w:szCs w:val="24"/>
        </w:rPr>
        <w:t>.</w:t>
      </w:r>
      <w:r w:rsidR="00E65D1E">
        <w:rPr>
          <w:rFonts w:asciiTheme="minorHAnsi" w:hAnsiTheme="minorHAnsi" w:cstheme="minorHAnsi"/>
          <w:bCs/>
          <w:szCs w:val="24"/>
        </w:rPr>
        <w:t xml:space="preserve"> </w:t>
      </w:r>
      <w:bookmarkStart w:id="102" w:name="_Hlk190955723"/>
      <w:r w:rsidR="00E65D1E">
        <w:rPr>
          <w:rFonts w:asciiTheme="minorHAnsi" w:hAnsiTheme="minorHAnsi" w:cstheme="minorHAnsi"/>
          <w:bCs/>
          <w:szCs w:val="24"/>
        </w:rPr>
        <w:t>Respondents should include at least two</w:t>
      </w:r>
      <w:r w:rsidR="00B60EAC">
        <w:rPr>
          <w:rFonts w:asciiTheme="minorHAnsi" w:hAnsiTheme="minorHAnsi" w:cstheme="minorHAnsi"/>
          <w:bCs/>
          <w:szCs w:val="24"/>
        </w:rPr>
        <w:t xml:space="preserve"> (2)</w:t>
      </w:r>
      <w:r w:rsidR="00E65D1E">
        <w:rPr>
          <w:rFonts w:asciiTheme="minorHAnsi" w:hAnsiTheme="minorHAnsi" w:cstheme="minorHAnsi"/>
          <w:bCs/>
          <w:szCs w:val="24"/>
        </w:rPr>
        <w:t xml:space="preserve"> State governments</w:t>
      </w:r>
      <w:r w:rsidR="00E40761">
        <w:rPr>
          <w:rFonts w:asciiTheme="minorHAnsi" w:hAnsiTheme="minorHAnsi" w:cstheme="minorHAnsi"/>
          <w:bCs/>
          <w:szCs w:val="24"/>
        </w:rPr>
        <w:t xml:space="preserve"> that establish the </w:t>
      </w:r>
      <w:r w:rsidR="00E40761">
        <w:rPr>
          <w:rFonts w:asciiTheme="minorHAnsi" w:hAnsiTheme="minorHAnsi" w:cstheme="minorHAnsi"/>
          <w:bCs/>
          <w:szCs w:val="24"/>
        </w:rPr>
        <w:lastRenderedPageBreak/>
        <w:t>Respondent meets the minimum qualifications to bid established in Section 1.4</w:t>
      </w:r>
      <w:r w:rsidR="00E65D1E">
        <w:rPr>
          <w:rFonts w:asciiTheme="minorHAnsi" w:hAnsiTheme="minorHAnsi" w:cstheme="minorHAnsi"/>
          <w:bCs/>
          <w:szCs w:val="24"/>
        </w:rPr>
        <w:t xml:space="preserve"> among their references</w:t>
      </w:r>
      <w:r w:rsidR="00E40761">
        <w:rPr>
          <w:rFonts w:asciiTheme="minorHAnsi" w:hAnsiTheme="minorHAnsi" w:cstheme="minorHAnsi"/>
          <w:bCs/>
          <w:szCs w:val="24"/>
        </w:rPr>
        <w:t xml:space="preserve">. Respondents </w:t>
      </w:r>
      <w:r w:rsidR="00487348">
        <w:rPr>
          <w:rFonts w:asciiTheme="minorHAnsi" w:hAnsiTheme="minorHAnsi" w:cstheme="minorHAnsi"/>
          <w:bCs/>
          <w:szCs w:val="24"/>
        </w:rPr>
        <w:t xml:space="preserve">should specify in their Business Proposal the version or edition of their proposed system used by their references. </w:t>
      </w:r>
      <w:bookmarkEnd w:id="102"/>
    </w:p>
    <w:p w14:paraId="60DD4D02" w14:textId="77777777" w:rsidR="00CF3624" w:rsidRPr="00CF3624" w:rsidRDefault="001634FF" w:rsidP="002C74D9">
      <w:pPr>
        <w:pStyle w:val="ListParagraph"/>
        <w:widowControl/>
        <w:numPr>
          <w:ilvl w:val="0"/>
          <w:numId w:val="20"/>
        </w:numPr>
        <w:rPr>
          <w:rStyle w:val="CommentReference"/>
          <w:rFonts w:asciiTheme="minorHAnsi" w:hAnsiTheme="minorHAnsi" w:cstheme="minorHAnsi"/>
          <w:bCs/>
          <w:sz w:val="24"/>
          <w:szCs w:val="24"/>
        </w:rPr>
      </w:pPr>
      <w:r w:rsidRPr="00CF3624">
        <w:rPr>
          <w:rFonts w:asciiTheme="minorHAnsi" w:hAnsiTheme="minorHAnsi" w:cstheme="minorHAnsi"/>
          <w:b/>
          <w:szCs w:val="24"/>
        </w:rPr>
        <w:t>Attachment</w:t>
      </w:r>
      <w:r w:rsidR="001031EF" w:rsidRPr="00CF3624">
        <w:rPr>
          <w:rFonts w:asciiTheme="minorHAnsi" w:hAnsiTheme="minorHAnsi" w:cstheme="minorHAnsi"/>
          <w:b/>
          <w:szCs w:val="24"/>
        </w:rPr>
        <w:t xml:space="preserve"> </w:t>
      </w:r>
      <w:r w:rsidR="00493D75" w:rsidRPr="00CF3624">
        <w:rPr>
          <w:rFonts w:asciiTheme="minorHAnsi" w:hAnsiTheme="minorHAnsi" w:cstheme="minorHAnsi"/>
          <w:b/>
          <w:szCs w:val="24"/>
        </w:rPr>
        <w:t>H</w:t>
      </w:r>
      <w:r w:rsidR="001031EF" w:rsidRPr="00CF3624">
        <w:rPr>
          <w:rFonts w:asciiTheme="minorHAnsi" w:hAnsiTheme="minorHAnsi" w:cstheme="minorHAnsi"/>
          <w:bCs/>
          <w:szCs w:val="24"/>
        </w:rPr>
        <w:t xml:space="preserve"> should be submitted to </w:t>
      </w:r>
      <w:hyperlink r:id="rId47" w:history="1">
        <w:r w:rsidR="00930919" w:rsidRPr="00CF3624">
          <w:rPr>
            <w:rStyle w:val="Hyperlink"/>
            <w:rFonts w:asciiTheme="minorHAnsi" w:hAnsiTheme="minorHAnsi" w:cstheme="minorHAnsi"/>
            <w:bCs/>
            <w:szCs w:val="24"/>
          </w:rPr>
          <w:t>mailto:idoareferences@idoa.in.gov</w:t>
        </w:r>
      </w:hyperlink>
      <w:r w:rsidR="001031EF" w:rsidRPr="00CF3624">
        <w:rPr>
          <w:rStyle w:val="CommentReference"/>
          <w:rFonts w:asciiTheme="minorHAnsi" w:hAnsiTheme="minorHAnsi" w:cstheme="minorHAnsi"/>
          <w:sz w:val="24"/>
          <w:szCs w:val="24"/>
        </w:rPr>
        <w:t xml:space="preserve">. </w:t>
      </w:r>
    </w:p>
    <w:p w14:paraId="500C1107" w14:textId="1A73A067" w:rsidR="00B136D9" w:rsidRPr="00CF3624" w:rsidRDefault="001319D2" w:rsidP="002C74D9">
      <w:pPr>
        <w:pStyle w:val="ListParagraph"/>
        <w:widowControl/>
        <w:numPr>
          <w:ilvl w:val="0"/>
          <w:numId w:val="20"/>
        </w:numPr>
        <w:rPr>
          <w:rFonts w:asciiTheme="minorHAnsi" w:hAnsiTheme="minorHAnsi" w:cstheme="minorHAnsi"/>
          <w:bCs/>
          <w:szCs w:val="24"/>
        </w:rPr>
      </w:pPr>
      <w:r w:rsidRPr="00CF3624">
        <w:rPr>
          <w:rFonts w:asciiTheme="minorHAnsi" w:hAnsiTheme="minorHAnsi" w:cstheme="minorHAnsi"/>
          <w:b/>
          <w:szCs w:val="24"/>
        </w:rPr>
        <w:t xml:space="preserve">Attachment </w:t>
      </w:r>
      <w:r w:rsidR="00493D75" w:rsidRPr="00CF3624">
        <w:rPr>
          <w:rFonts w:asciiTheme="minorHAnsi" w:hAnsiTheme="minorHAnsi" w:cstheme="minorHAnsi"/>
          <w:b/>
          <w:szCs w:val="24"/>
        </w:rPr>
        <w:t>H</w:t>
      </w:r>
      <w:r w:rsidR="0089493F" w:rsidRPr="00CF3624">
        <w:rPr>
          <w:rFonts w:asciiTheme="minorHAnsi" w:hAnsiTheme="minorHAnsi" w:cstheme="minorHAnsi"/>
          <w:bCs/>
          <w:szCs w:val="24"/>
        </w:rPr>
        <w:t xml:space="preserve"> </w:t>
      </w:r>
      <w:r w:rsidR="001031EF" w:rsidRPr="00CF3624">
        <w:rPr>
          <w:rStyle w:val="CommentReference"/>
          <w:rFonts w:asciiTheme="minorHAnsi" w:hAnsiTheme="minorHAnsi" w:cstheme="minorHAnsi"/>
          <w:sz w:val="24"/>
          <w:szCs w:val="24"/>
        </w:rPr>
        <w:t>should be submitted</w:t>
      </w:r>
      <w:r w:rsidR="001031EF" w:rsidRPr="00CF3624">
        <w:rPr>
          <w:rFonts w:asciiTheme="minorHAnsi" w:hAnsiTheme="minorHAnsi" w:cstheme="minorHAnsi"/>
          <w:bCs/>
          <w:szCs w:val="24"/>
        </w:rPr>
        <w:t xml:space="preserve"> </w:t>
      </w:r>
      <w:r w:rsidR="00B20594" w:rsidRPr="00CF3624">
        <w:rPr>
          <w:rFonts w:asciiTheme="minorHAnsi" w:hAnsiTheme="minorHAnsi" w:cstheme="minorHAnsi"/>
          <w:bCs/>
          <w:szCs w:val="24"/>
        </w:rPr>
        <w:t xml:space="preserve">by the </w:t>
      </w:r>
      <w:r w:rsidR="001031EF" w:rsidRPr="00CF3624">
        <w:rPr>
          <w:rFonts w:asciiTheme="minorHAnsi" w:hAnsiTheme="minorHAnsi" w:cstheme="minorHAnsi"/>
          <w:bCs/>
          <w:szCs w:val="24"/>
        </w:rPr>
        <w:t xml:space="preserve">due date listed in </w:t>
      </w:r>
      <w:hyperlink w:anchor="_1.24_SUMMARY_OF" w:history="1">
        <w:r w:rsidR="001031EF" w:rsidRPr="00CF3624">
          <w:rPr>
            <w:rStyle w:val="Hyperlink"/>
            <w:rFonts w:asciiTheme="minorHAnsi" w:hAnsiTheme="minorHAnsi" w:cstheme="minorHAnsi"/>
          </w:rPr>
          <w:t>Section 1.24</w:t>
        </w:r>
      </w:hyperlink>
      <w:r w:rsidR="001031EF" w:rsidRPr="00CF3624">
        <w:rPr>
          <w:rFonts w:asciiTheme="minorHAnsi" w:hAnsiTheme="minorHAnsi" w:cstheme="minorHAnsi"/>
          <w:bCs/>
          <w:szCs w:val="24"/>
        </w:rPr>
        <w:t xml:space="preserve"> of the </w:t>
      </w:r>
      <w:r w:rsidR="007C751E" w:rsidRPr="00CF3624">
        <w:rPr>
          <w:rFonts w:asciiTheme="minorHAnsi" w:hAnsiTheme="minorHAnsi" w:cstheme="minorHAnsi"/>
          <w:bCs/>
          <w:szCs w:val="24"/>
        </w:rPr>
        <w:t>solicitation</w:t>
      </w:r>
      <w:r w:rsidR="001031EF" w:rsidRPr="00CF3624">
        <w:rPr>
          <w:rFonts w:asciiTheme="minorHAnsi" w:hAnsiTheme="minorHAnsi" w:cstheme="minorHAnsi"/>
          <w:bCs/>
          <w:szCs w:val="24"/>
        </w:rPr>
        <w:t>. Please provide the customer information for each reference.</w:t>
      </w:r>
    </w:p>
    <w:p w14:paraId="3676959F" w14:textId="77777777" w:rsidR="001031EF" w:rsidRPr="006B1296" w:rsidRDefault="001031EF" w:rsidP="006733D7">
      <w:pPr>
        <w:widowControl/>
        <w:rPr>
          <w:rFonts w:asciiTheme="minorHAnsi" w:hAnsiTheme="minorHAnsi" w:cstheme="minorHAnsi"/>
          <w:szCs w:val="24"/>
        </w:rPr>
      </w:pPr>
    </w:p>
    <w:p w14:paraId="79F60943" w14:textId="12607E88" w:rsidR="00B136D9" w:rsidRPr="006B1296" w:rsidRDefault="00B136D9" w:rsidP="006733D7">
      <w:pPr>
        <w:pStyle w:val="Heading3"/>
        <w:ind w:left="720"/>
        <w:jc w:val="left"/>
        <w:rPr>
          <w:rFonts w:asciiTheme="minorHAnsi" w:hAnsiTheme="minorHAnsi" w:cstheme="minorHAnsi"/>
          <w:b w:val="0"/>
          <w:sz w:val="24"/>
          <w:szCs w:val="24"/>
        </w:rPr>
      </w:pPr>
      <w:bookmarkStart w:id="103" w:name="_2.3.7_Registration_to"/>
      <w:bookmarkStart w:id="104" w:name="_2.3.8_Registration_to"/>
      <w:bookmarkStart w:id="105" w:name="_Toc207894707"/>
      <w:bookmarkEnd w:id="103"/>
      <w:bookmarkEnd w:id="104"/>
      <w:r w:rsidRPr="006B1296">
        <w:rPr>
          <w:rFonts w:asciiTheme="minorHAnsi" w:hAnsiTheme="minorHAnsi" w:cstheme="minorHAnsi"/>
          <w:b w:val="0"/>
          <w:sz w:val="24"/>
          <w:szCs w:val="24"/>
        </w:rPr>
        <w:t>2.3.</w:t>
      </w:r>
      <w:r w:rsidR="00395354">
        <w:rPr>
          <w:rFonts w:asciiTheme="minorHAnsi" w:hAnsiTheme="minorHAnsi" w:cstheme="minorHAnsi"/>
          <w:b w:val="0"/>
          <w:sz w:val="24"/>
          <w:szCs w:val="24"/>
        </w:rPr>
        <w:t>7</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Registration to do Business</w:t>
      </w:r>
      <w:bookmarkEnd w:id="105"/>
    </w:p>
    <w:p w14:paraId="6ECE59BB" w14:textId="77777777" w:rsidR="00B136D9" w:rsidRPr="006B1296" w:rsidRDefault="00B136D9" w:rsidP="006733D7">
      <w:pPr>
        <w:widowControl/>
        <w:rPr>
          <w:rFonts w:asciiTheme="minorHAnsi" w:hAnsiTheme="minorHAnsi" w:cstheme="minorHAnsi"/>
          <w:szCs w:val="24"/>
        </w:rPr>
      </w:pPr>
    </w:p>
    <w:p w14:paraId="7D5547A7" w14:textId="11594BB2" w:rsidR="00B136D9" w:rsidRPr="006B1296" w:rsidRDefault="00B136D9" w:rsidP="006733D7">
      <w:pPr>
        <w:widowControl/>
        <w:ind w:left="1440"/>
        <w:rPr>
          <w:rFonts w:asciiTheme="minorHAnsi" w:hAnsiTheme="minorHAnsi" w:cstheme="minorHAnsi"/>
          <w:szCs w:val="24"/>
          <w:u w:val="single"/>
        </w:rPr>
      </w:pPr>
      <w:r w:rsidRPr="006B1296">
        <w:rPr>
          <w:rFonts w:asciiTheme="minorHAnsi" w:hAnsiTheme="minorHAnsi" w:cstheme="minorHAnsi"/>
          <w:szCs w:val="24"/>
          <w:u w:val="single"/>
        </w:rPr>
        <w:t>Secretary of State</w:t>
      </w:r>
    </w:p>
    <w:p w14:paraId="4BAAC116" w14:textId="59820C85" w:rsidR="00B136D9" w:rsidRPr="00930919" w:rsidRDefault="00520B3F" w:rsidP="00930919">
      <w:pPr>
        <w:ind w:left="1440"/>
        <w:rPr>
          <w:rFonts w:asciiTheme="minorHAnsi" w:hAnsiTheme="minorHAnsi" w:cstheme="minorHAnsi"/>
          <w:color w:val="0000FF"/>
          <w:szCs w:val="24"/>
          <w:u w:val="single"/>
          <w:lang w:val="fr-FR"/>
        </w:rPr>
      </w:pPr>
      <w:bookmarkStart w:id="106" w:name="_Hlk78941945"/>
      <w:r w:rsidRPr="006B1296">
        <w:rPr>
          <w:rFonts w:asciiTheme="minorHAnsi" w:hAnsiTheme="minorHAnsi" w:cstheme="minorHAnsi"/>
          <w:snapToGrid w:val="0"/>
          <w:szCs w:val="24"/>
        </w:rPr>
        <w:t xml:space="preserve">Respondents providing the products and/or services required by this </w:t>
      </w:r>
      <w:r w:rsidR="007C751E">
        <w:rPr>
          <w:rFonts w:asciiTheme="minorHAnsi" w:hAnsiTheme="minorHAnsi" w:cstheme="minorHAnsi"/>
          <w:snapToGrid w:val="0"/>
          <w:szCs w:val="24"/>
        </w:rPr>
        <w:t>solicitation</w:t>
      </w:r>
      <w:r w:rsidRPr="006B1296">
        <w:rPr>
          <w:rFonts w:asciiTheme="minorHAnsi" w:hAnsiTheme="minorHAnsi" w:cstheme="minorHAnsi"/>
          <w:snapToGrid w:val="0"/>
          <w:szCs w:val="24"/>
        </w:rPr>
        <w:t xml:space="preserve"> must be registered to do business within the State by the Indiana Secretary of State</w:t>
      </w:r>
      <w:r w:rsidR="002F36AC" w:rsidRPr="006B1296">
        <w:rPr>
          <w:rFonts w:asciiTheme="minorHAnsi" w:hAnsiTheme="minorHAnsi" w:cstheme="minorHAnsi"/>
          <w:snapToGrid w:val="0"/>
          <w:szCs w:val="24"/>
        </w:rPr>
        <w:t xml:space="preserve">.  </w:t>
      </w:r>
      <w:r w:rsidRPr="006B1296">
        <w:rPr>
          <w:rFonts w:asciiTheme="minorHAnsi" w:hAnsiTheme="minorHAnsi" w:cstheme="minorHAnsi"/>
          <w:snapToGrid w:val="0"/>
          <w:szCs w:val="24"/>
        </w:rPr>
        <w:t xml:space="preserve">This process must be concluded prior to contract negotiations with the State. It is the successful Respondent’s responsibility to complete the required registration with the </w:t>
      </w:r>
      <w:r w:rsidRPr="00930919">
        <w:rPr>
          <w:rFonts w:asciiTheme="minorHAnsi" w:hAnsiTheme="minorHAnsi" w:cstheme="minorHAnsi"/>
          <w:snapToGrid w:val="0"/>
          <w:szCs w:val="24"/>
        </w:rPr>
        <w:t>Secretary of State</w:t>
      </w:r>
      <w:r w:rsidR="00930919" w:rsidRPr="00930919">
        <w:rPr>
          <w:rStyle w:val="Hyperlink"/>
          <w:rFonts w:asciiTheme="minorHAnsi" w:hAnsiTheme="minorHAnsi" w:cstheme="minorHAnsi"/>
          <w:snapToGrid w:val="0"/>
          <w:color w:val="000000" w:themeColor="text1"/>
          <w:szCs w:val="24"/>
          <w:u w:val="none"/>
        </w:rPr>
        <w:t xml:space="preserve"> at </w:t>
      </w:r>
      <w:hyperlink r:id="rId48" w:history="1">
        <w:r w:rsidR="00930919" w:rsidRPr="006B1296">
          <w:rPr>
            <w:rStyle w:val="Hyperlink"/>
            <w:rFonts w:asciiTheme="minorHAnsi" w:hAnsiTheme="minorHAnsi" w:cstheme="minorHAnsi"/>
            <w:szCs w:val="24"/>
            <w:lang w:val="fr-FR"/>
          </w:rPr>
          <w:t>www.in.gov/sos</w:t>
        </w:r>
      </w:hyperlink>
      <w:r w:rsidR="00EB15C9" w:rsidRPr="006B1296">
        <w:rPr>
          <w:rFonts w:asciiTheme="minorHAnsi" w:hAnsiTheme="minorHAnsi" w:cstheme="minorHAnsi"/>
          <w:snapToGrid w:val="0"/>
          <w:szCs w:val="24"/>
        </w:rPr>
        <w:t>.</w:t>
      </w:r>
      <w:bookmarkStart w:id="107" w:name="_Hlk76478964"/>
      <w:r w:rsidR="00EB15C9" w:rsidRPr="006B1296">
        <w:rPr>
          <w:rFonts w:asciiTheme="minorHAnsi" w:hAnsiTheme="minorHAnsi" w:cstheme="minorHAnsi"/>
          <w:snapToGrid w:val="0"/>
          <w:szCs w:val="24"/>
        </w:rPr>
        <w:t xml:space="preserve">  </w:t>
      </w:r>
      <w:r w:rsidR="00B136D9" w:rsidRPr="006B1296">
        <w:rPr>
          <w:rFonts w:asciiTheme="minorHAnsi" w:hAnsiTheme="minorHAnsi" w:cstheme="minorHAnsi"/>
          <w:szCs w:val="24"/>
        </w:rPr>
        <w:t xml:space="preserve">The Respondent must indicate the status of </w:t>
      </w:r>
      <w:proofErr w:type="gramStart"/>
      <w:r w:rsidR="00B136D9" w:rsidRPr="006B1296">
        <w:rPr>
          <w:rFonts w:asciiTheme="minorHAnsi" w:hAnsiTheme="minorHAnsi" w:cstheme="minorHAnsi"/>
          <w:szCs w:val="24"/>
        </w:rPr>
        <w:t>registration,</w:t>
      </w:r>
      <w:proofErr w:type="gramEnd"/>
      <w:r w:rsidR="00B136D9" w:rsidRPr="006B1296">
        <w:rPr>
          <w:rFonts w:asciiTheme="minorHAnsi" w:hAnsiTheme="minorHAnsi" w:cstheme="minorHAnsi"/>
          <w:szCs w:val="24"/>
        </w:rPr>
        <w:t xml:space="preserve"> </w:t>
      </w:r>
      <w:bookmarkEnd w:id="107"/>
      <w:r w:rsidR="00A92FCE" w:rsidRPr="006B1296">
        <w:rPr>
          <w:rFonts w:asciiTheme="minorHAnsi" w:hAnsiTheme="minorHAnsi" w:cstheme="minorHAnsi"/>
          <w:szCs w:val="24"/>
        </w:rPr>
        <w:t>in the Executive Summary.</w:t>
      </w:r>
    </w:p>
    <w:bookmarkEnd w:id="106"/>
    <w:p w14:paraId="70BE46BA" w14:textId="77777777" w:rsidR="00B136D9" w:rsidRPr="006B1296" w:rsidRDefault="00B136D9" w:rsidP="006733D7">
      <w:pPr>
        <w:ind w:left="1440"/>
        <w:rPr>
          <w:rFonts w:asciiTheme="minorHAnsi" w:hAnsiTheme="minorHAnsi" w:cstheme="minorHAnsi"/>
          <w:szCs w:val="24"/>
        </w:rPr>
      </w:pPr>
    </w:p>
    <w:p w14:paraId="4EAC3053" w14:textId="77777777" w:rsidR="00B136D9" w:rsidRPr="006B1296" w:rsidRDefault="00B136D9" w:rsidP="006733D7">
      <w:pPr>
        <w:ind w:left="1440"/>
        <w:rPr>
          <w:rFonts w:asciiTheme="minorHAnsi" w:hAnsiTheme="minorHAnsi" w:cstheme="minorHAnsi"/>
          <w:szCs w:val="24"/>
          <w:u w:val="single"/>
        </w:rPr>
      </w:pPr>
      <w:r w:rsidRPr="006B1296">
        <w:rPr>
          <w:rFonts w:asciiTheme="minorHAnsi" w:hAnsiTheme="minorHAnsi" w:cstheme="minorHAnsi"/>
          <w:szCs w:val="24"/>
          <w:u w:val="single"/>
        </w:rPr>
        <w:t>Department of Administration, Procurement Division</w:t>
      </w:r>
    </w:p>
    <w:p w14:paraId="65332105" w14:textId="718D36E7" w:rsidR="00813CEC" w:rsidRPr="006B1296" w:rsidRDefault="00B136D9" w:rsidP="006733D7">
      <w:pPr>
        <w:ind w:left="1440"/>
        <w:rPr>
          <w:rFonts w:asciiTheme="minorHAnsi" w:hAnsiTheme="minorHAnsi" w:cstheme="minorHAnsi"/>
          <w:szCs w:val="24"/>
        </w:rPr>
      </w:pPr>
      <w:bookmarkStart w:id="108" w:name="_Hlk79232988"/>
      <w:bookmarkStart w:id="109" w:name="_Hlk31814476"/>
      <w:bookmarkStart w:id="110" w:name="_Hlk78941966"/>
      <w:r w:rsidRPr="006B1296">
        <w:rPr>
          <w:rFonts w:asciiTheme="minorHAnsi" w:hAnsiTheme="minorHAnsi" w:cstheme="minorHAnsi"/>
          <w:szCs w:val="24"/>
        </w:rPr>
        <w:t xml:space="preserve">To complete the on-line Bidder registration, go to </w:t>
      </w:r>
      <w:r w:rsidR="001F6F00" w:rsidRPr="006B1296">
        <w:rPr>
          <w:rFonts w:asciiTheme="minorHAnsi" w:hAnsiTheme="minorHAnsi" w:cstheme="minorHAnsi"/>
          <w:szCs w:val="24"/>
        </w:rPr>
        <w:t xml:space="preserve">the </w:t>
      </w:r>
      <w:r w:rsidR="001F6F00" w:rsidRPr="000F595D">
        <w:rPr>
          <w:rFonts w:asciiTheme="minorHAnsi" w:hAnsiTheme="minorHAnsi" w:cstheme="minorHAnsi"/>
          <w:szCs w:val="24"/>
        </w:rPr>
        <w:t>Bidder Profile Registration website</w:t>
      </w:r>
      <w:r w:rsidR="000F595D" w:rsidRPr="000F595D">
        <w:rPr>
          <w:rStyle w:val="Hyperlink"/>
          <w:rFonts w:asciiTheme="minorHAnsi" w:hAnsiTheme="minorHAnsi" w:cstheme="minorHAnsi"/>
          <w:color w:val="000000" w:themeColor="text1"/>
          <w:szCs w:val="24"/>
          <w:u w:val="none"/>
        </w:rPr>
        <w:t xml:space="preserve"> at</w:t>
      </w:r>
      <w:r w:rsidR="0048560D">
        <w:rPr>
          <w:rStyle w:val="Hyperlink"/>
          <w:rFonts w:asciiTheme="minorHAnsi" w:hAnsiTheme="minorHAnsi" w:cstheme="minorHAnsi"/>
          <w:color w:val="000000" w:themeColor="text1"/>
          <w:szCs w:val="24"/>
          <w:u w:val="none"/>
        </w:rPr>
        <w:t xml:space="preserve"> </w:t>
      </w:r>
      <w:hyperlink r:id="rId49" w:history="1">
        <w:r w:rsidR="0048560D" w:rsidRPr="00B73A1A">
          <w:rPr>
            <w:rStyle w:val="Hyperlink"/>
            <w:rFonts w:asciiTheme="minorHAnsi" w:hAnsiTheme="minorHAnsi" w:cstheme="minorHAnsi"/>
            <w:szCs w:val="24"/>
          </w:rPr>
          <w:t>https://www.in.gov/idoa/procurement/supplier-resource-center/requirements-to-do-business-with-the-state/bidder-profile-registration/</w:t>
        </w:r>
      </w:hyperlink>
      <w:r w:rsidR="001F6F00" w:rsidRPr="006B1296">
        <w:rPr>
          <w:rFonts w:asciiTheme="minorHAnsi" w:hAnsiTheme="minorHAnsi" w:cstheme="minorHAnsi"/>
          <w:szCs w:val="24"/>
        </w:rPr>
        <w:t xml:space="preserve">. </w:t>
      </w:r>
      <w:r w:rsidRPr="006B1296">
        <w:rPr>
          <w:rFonts w:asciiTheme="minorHAnsi" w:hAnsiTheme="minorHAnsi" w:cstheme="minorHAnsi"/>
          <w:szCs w:val="24"/>
        </w:rPr>
        <w:t xml:space="preserve">The Bidder registration offers email notification of upcoming solicitation opportunities, corresponding to the Bidder’s area(s) of interest, selected during the registration process. Respondents need to be registered to </w:t>
      </w:r>
      <w:r w:rsidR="00443EC2" w:rsidRPr="006B1296">
        <w:rPr>
          <w:rFonts w:asciiTheme="minorHAnsi" w:hAnsiTheme="minorHAnsi" w:cstheme="minorHAnsi"/>
          <w:szCs w:val="24"/>
        </w:rPr>
        <w:t>submit a proposal</w:t>
      </w:r>
      <w:r w:rsidRPr="006B1296">
        <w:rPr>
          <w:rFonts w:asciiTheme="minorHAnsi" w:hAnsiTheme="minorHAnsi" w:cstheme="minorHAnsi"/>
          <w:szCs w:val="24"/>
        </w:rPr>
        <w:t xml:space="preserve">.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w:t>
      </w:r>
      <w:r w:rsidR="000C5EFF">
        <w:rPr>
          <w:rFonts w:asciiTheme="minorHAnsi" w:hAnsiTheme="minorHAnsi" w:cstheme="minorHAnsi"/>
          <w:szCs w:val="24"/>
        </w:rPr>
        <w:t>s</w:t>
      </w:r>
      <w:r w:rsidRPr="006B1296">
        <w:rPr>
          <w:rFonts w:asciiTheme="minorHAnsi" w:hAnsiTheme="minorHAnsi" w:cstheme="minorHAnsi"/>
          <w:szCs w:val="24"/>
        </w:rPr>
        <w:t>tate that you can supply or service. There is no fee to be placed in Procurement Division’s Bidder Database.</w:t>
      </w:r>
      <w:bookmarkEnd w:id="108"/>
      <w:r w:rsidRPr="006B1296">
        <w:rPr>
          <w:rFonts w:asciiTheme="minorHAnsi" w:hAnsiTheme="minorHAnsi" w:cstheme="minorHAnsi"/>
          <w:szCs w:val="24"/>
        </w:rPr>
        <w:t xml:space="preserve">  </w:t>
      </w:r>
    </w:p>
    <w:bookmarkEnd w:id="109"/>
    <w:bookmarkEnd w:id="110"/>
    <w:p w14:paraId="33B877D0" w14:textId="264A87D9" w:rsidR="00B136D9" w:rsidRPr="006B1296" w:rsidRDefault="00B136D9" w:rsidP="006733D7">
      <w:pPr>
        <w:ind w:left="1440"/>
        <w:rPr>
          <w:rFonts w:asciiTheme="minorHAnsi" w:hAnsiTheme="minorHAnsi" w:cstheme="minorHAnsi"/>
          <w:szCs w:val="24"/>
        </w:rPr>
      </w:pPr>
    </w:p>
    <w:p w14:paraId="46D935B0" w14:textId="0BE8624B" w:rsidR="00B136D9" w:rsidRPr="006B1296" w:rsidRDefault="00B136D9" w:rsidP="006733D7">
      <w:pPr>
        <w:pStyle w:val="Heading3"/>
        <w:ind w:left="720"/>
        <w:jc w:val="left"/>
        <w:rPr>
          <w:rFonts w:asciiTheme="minorHAnsi" w:hAnsiTheme="minorHAnsi" w:cstheme="minorHAnsi"/>
          <w:b w:val="0"/>
          <w:sz w:val="24"/>
          <w:szCs w:val="24"/>
        </w:rPr>
      </w:pPr>
      <w:bookmarkStart w:id="111" w:name="_Toc207894708"/>
      <w:bookmarkStart w:id="112" w:name="_Hlk76491295"/>
      <w:r w:rsidRPr="006B1296">
        <w:rPr>
          <w:rFonts w:asciiTheme="minorHAnsi" w:hAnsiTheme="minorHAnsi" w:cstheme="minorHAnsi"/>
          <w:b w:val="0"/>
          <w:sz w:val="24"/>
          <w:szCs w:val="24"/>
        </w:rPr>
        <w:t>2.3.</w:t>
      </w:r>
      <w:r w:rsidR="00395354">
        <w:rPr>
          <w:rFonts w:asciiTheme="minorHAnsi" w:hAnsiTheme="minorHAnsi" w:cstheme="minorHAnsi"/>
          <w:b w:val="0"/>
          <w:sz w:val="24"/>
          <w:szCs w:val="24"/>
        </w:rPr>
        <w:t>8</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Authorizing Document</w:t>
      </w:r>
      <w:bookmarkEnd w:id="111"/>
      <w:r w:rsidRPr="006B1296">
        <w:rPr>
          <w:rFonts w:asciiTheme="minorHAnsi" w:hAnsiTheme="minorHAnsi" w:cstheme="minorHAnsi"/>
          <w:b w:val="0"/>
          <w:sz w:val="24"/>
          <w:szCs w:val="24"/>
        </w:rPr>
        <w:t xml:space="preserve"> </w:t>
      </w:r>
    </w:p>
    <w:p w14:paraId="15ED7396" w14:textId="77777777" w:rsidR="00B136D9" w:rsidRPr="006B1296" w:rsidRDefault="00B136D9" w:rsidP="006733D7">
      <w:pPr>
        <w:widowControl/>
        <w:rPr>
          <w:rFonts w:asciiTheme="minorHAnsi" w:hAnsiTheme="minorHAnsi" w:cstheme="minorHAnsi"/>
          <w:szCs w:val="24"/>
        </w:rPr>
      </w:pPr>
    </w:p>
    <w:p w14:paraId="51780261" w14:textId="5509FADE" w:rsidR="00B136D9" w:rsidRPr="006B1296" w:rsidRDefault="004E659F"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A person authorized to commit the Respondent to its </w:t>
      </w:r>
      <w:proofErr w:type="gramStart"/>
      <w:r w:rsidRPr="006B1296">
        <w:rPr>
          <w:rFonts w:asciiTheme="minorHAnsi" w:hAnsiTheme="minorHAnsi" w:cstheme="minorHAnsi"/>
          <w:szCs w:val="24"/>
        </w:rPr>
        <w:t>representations</w:t>
      </w:r>
      <w:proofErr w:type="gramEnd"/>
      <w:r w:rsidRPr="006B1296">
        <w:rPr>
          <w:rFonts w:asciiTheme="minorHAnsi" w:hAnsiTheme="minorHAnsi" w:cstheme="minorHAnsi"/>
          <w:szCs w:val="24"/>
        </w:rPr>
        <w:t xml:space="preserve"> and who can certify that the information offered in the bid response meets all general conditions must sign the Executive </w:t>
      </w:r>
      <w:r w:rsidRPr="00066084">
        <w:rPr>
          <w:rFonts w:asciiTheme="minorHAnsi" w:hAnsiTheme="minorHAnsi" w:cstheme="minorHAnsi"/>
          <w:szCs w:val="24"/>
        </w:rPr>
        <w:t>Summary</w:t>
      </w:r>
      <w:r w:rsidR="00066084">
        <w:rPr>
          <w:rFonts w:asciiTheme="minorHAnsi" w:hAnsiTheme="minorHAnsi" w:cstheme="minorHAnsi"/>
          <w:bCs/>
          <w:szCs w:val="24"/>
        </w:rPr>
        <w:t>. P</w:t>
      </w:r>
      <w:r w:rsidR="003D011A" w:rsidRPr="00066084">
        <w:rPr>
          <w:rFonts w:asciiTheme="minorHAnsi" w:hAnsiTheme="minorHAnsi" w:cstheme="minorHAnsi"/>
          <w:bCs/>
          <w:szCs w:val="24"/>
        </w:rPr>
        <w:t xml:space="preserve">lease </w:t>
      </w:r>
      <w:r w:rsidR="003D011A" w:rsidRPr="006B1296">
        <w:rPr>
          <w:rFonts w:asciiTheme="minorHAnsi" w:hAnsiTheme="minorHAnsi" w:cstheme="minorHAnsi"/>
          <w:bCs/>
          <w:szCs w:val="24"/>
        </w:rPr>
        <w:t>indicate the principal contact for the proposal along with an address, telephone number, and e-mail address, if that contact is different than the individual authorized for signature.  Additionally, the Company’s Bidder ID #, FEIN, Type of Business (</w:t>
      </w:r>
      <w:r w:rsidR="00DC6450" w:rsidRPr="006B1296">
        <w:rPr>
          <w:rFonts w:asciiTheme="minorHAnsi" w:hAnsiTheme="minorHAnsi" w:cstheme="minorHAnsi"/>
          <w:bCs/>
          <w:szCs w:val="24"/>
        </w:rPr>
        <w:t>i.e.,</w:t>
      </w:r>
      <w:r w:rsidR="003D011A" w:rsidRPr="006B1296">
        <w:rPr>
          <w:rFonts w:asciiTheme="minorHAnsi" w:hAnsiTheme="minorHAnsi" w:cstheme="minorHAnsi"/>
          <w:bCs/>
          <w:szCs w:val="24"/>
        </w:rPr>
        <w:t xml:space="preserve"> Corporation, Sole Proprietor, LLC, etc.), and North American Industry Classification System (NAICS) Code should all be included in the Executive Summary with the contact information.</w:t>
      </w:r>
    </w:p>
    <w:bookmarkEnd w:id="112"/>
    <w:p w14:paraId="0400289F" w14:textId="158A75D2" w:rsidR="00B136D9" w:rsidRPr="006B1296" w:rsidRDefault="00B136D9" w:rsidP="006733D7">
      <w:pPr>
        <w:widowControl/>
        <w:rPr>
          <w:rFonts w:asciiTheme="minorHAnsi" w:hAnsiTheme="minorHAnsi" w:cstheme="minorHAnsi"/>
          <w:szCs w:val="24"/>
        </w:rPr>
      </w:pPr>
    </w:p>
    <w:p w14:paraId="7A8B513C" w14:textId="3C5691BB" w:rsidR="00113430" w:rsidRDefault="00B136D9" w:rsidP="00211A7D">
      <w:pPr>
        <w:pStyle w:val="Heading3"/>
        <w:ind w:left="720"/>
        <w:jc w:val="left"/>
        <w:rPr>
          <w:rFonts w:asciiTheme="minorHAnsi" w:hAnsiTheme="minorHAnsi" w:cstheme="minorHAnsi"/>
          <w:bCs w:val="0"/>
          <w:sz w:val="24"/>
          <w:szCs w:val="24"/>
        </w:rPr>
      </w:pPr>
      <w:bookmarkStart w:id="113" w:name="_Toc207894709"/>
      <w:r w:rsidRPr="00211A7D">
        <w:rPr>
          <w:rFonts w:asciiTheme="minorHAnsi" w:hAnsiTheme="minorHAnsi" w:cstheme="minorHAnsi"/>
          <w:b w:val="0"/>
          <w:sz w:val="24"/>
          <w:szCs w:val="24"/>
        </w:rPr>
        <w:t>2.3.</w:t>
      </w:r>
      <w:r w:rsidR="00395354">
        <w:rPr>
          <w:rFonts w:asciiTheme="minorHAnsi" w:hAnsiTheme="minorHAnsi" w:cstheme="minorHAnsi"/>
          <w:b w:val="0"/>
          <w:sz w:val="24"/>
          <w:szCs w:val="24"/>
        </w:rPr>
        <w:t>9</w:t>
      </w:r>
      <w:r w:rsidR="001073BF" w:rsidRPr="00211A7D">
        <w:rPr>
          <w:rFonts w:asciiTheme="minorHAnsi" w:hAnsiTheme="minorHAnsi" w:cstheme="minorHAnsi"/>
          <w:b w:val="0"/>
          <w:sz w:val="24"/>
          <w:szCs w:val="24"/>
        </w:rPr>
        <w:tab/>
      </w:r>
      <w:r w:rsidR="00113430" w:rsidRPr="00113430">
        <w:rPr>
          <w:rFonts w:asciiTheme="minorHAnsi" w:hAnsiTheme="minorHAnsi" w:cstheme="minorHAnsi"/>
          <w:bCs w:val="0"/>
          <w:sz w:val="24"/>
          <w:szCs w:val="24"/>
        </w:rPr>
        <w:t>Diversity Subcontractor Agreements</w:t>
      </w:r>
      <w:bookmarkEnd w:id="113"/>
    </w:p>
    <w:p w14:paraId="1A046CB3" w14:textId="266845BA" w:rsidR="00113430" w:rsidRDefault="00113430" w:rsidP="00113430">
      <w:pPr>
        <w:ind w:left="2160" w:hanging="720"/>
        <w:rPr>
          <w:rFonts w:asciiTheme="minorHAnsi" w:hAnsiTheme="minorHAnsi" w:cstheme="minorHAnsi"/>
          <w:color w:val="000000"/>
          <w:szCs w:val="24"/>
        </w:rPr>
      </w:pPr>
      <w:r>
        <w:rPr>
          <w:rFonts w:asciiTheme="minorHAnsi" w:hAnsiTheme="minorHAnsi" w:cstheme="minorHAnsi"/>
          <w:color w:val="000000"/>
          <w:szCs w:val="24"/>
        </w:rPr>
        <w:t>a.</w:t>
      </w:r>
      <w:r>
        <w:rPr>
          <w:rFonts w:asciiTheme="minorHAnsi" w:hAnsiTheme="minorHAnsi" w:cstheme="minorHAnsi"/>
          <w:color w:val="000000"/>
          <w:szCs w:val="24"/>
        </w:rPr>
        <w:tab/>
      </w:r>
      <w:r w:rsidRPr="00516AB3">
        <w:rPr>
          <w:rFonts w:asciiTheme="minorHAnsi" w:hAnsiTheme="minorHAnsi" w:cstheme="minorHAnsi"/>
          <w:color w:val="000000"/>
          <w:szCs w:val="24"/>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sidRPr="00516AB3">
        <w:rPr>
          <w:rFonts w:asciiTheme="minorHAnsi" w:hAnsiTheme="minorHAnsi" w:cstheme="minorHAnsi"/>
          <w:color w:val="000000"/>
          <w:szCs w:val="24"/>
        </w:rPr>
        <w:t>List</w:t>
      </w:r>
      <w:proofErr w:type="gramEnd"/>
      <w:r w:rsidRPr="00516AB3">
        <w:rPr>
          <w:rFonts w:asciiTheme="minorHAnsi" w:hAnsiTheme="minorHAnsi" w:cstheme="minorHAnsi"/>
          <w:color w:val="000000"/>
          <w:szCs w:val="24"/>
        </w:rPr>
        <w:t xml:space="preserve"> the businesses invited to discuss the opportunity for potential partnership.</w:t>
      </w:r>
    </w:p>
    <w:p w14:paraId="35FD945E" w14:textId="77777777" w:rsidR="00113430" w:rsidRPr="005F14D1" w:rsidRDefault="00113430" w:rsidP="00113430">
      <w:pPr>
        <w:pStyle w:val="ListParagraph"/>
        <w:widowControl/>
        <w:ind w:left="2160" w:hanging="720"/>
        <w:rPr>
          <w:rFonts w:asciiTheme="minorHAnsi" w:hAnsiTheme="minorHAnsi" w:cstheme="minorHAnsi"/>
          <w:szCs w:val="24"/>
        </w:rPr>
      </w:pPr>
      <w:r>
        <w:rPr>
          <w:rFonts w:asciiTheme="minorHAnsi" w:hAnsiTheme="minorHAnsi" w:cstheme="minorHAnsi"/>
          <w:color w:val="000000"/>
          <w:szCs w:val="24"/>
        </w:rPr>
        <w:t>b.</w:t>
      </w:r>
      <w:r>
        <w:rPr>
          <w:rFonts w:asciiTheme="minorHAnsi" w:hAnsiTheme="minorHAnsi" w:cstheme="minorHAnsi"/>
          <w:color w:val="000000"/>
          <w:szCs w:val="24"/>
        </w:rPr>
        <w:tab/>
      </w: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34C8A960" w14:textId="77777777" w:rsidR="00113430" w:rsidRDefault="00113430" w:rsidP="00211A7D">
      <w:pPr>
        <w:pStyle w:val="Heading3"/>
        <w:ind w:left="720"/>
        <w:jc w:val="left"/>
        <w:rPr>
          <w:rFonts w:asciiTheme="minorHAnsi" w:hAnsiTheme="minorHAnsi" w:cstheme="minorHAnsi"/>
          <w:b w:val="0"/>
          <w:sz w:val="24"/>
          <w:szCs w:val="24"/>
        </w:rPr>
      </w:pPr>
    </w:p>
    <w:p w14:paraId="51387C67" w14:textId="5483855E" w:rsidR="006E6329" w:rsidRPr="00211A7D" w:rsidRDefault="00113430" w:rsidP="00211A7D">
      <w:pPr>
        <w:pStyle w:val="Heading3"/>
        <w:ind w:left="720"/>
        <w:jc w:val="left"/>
        <w:rPr>
          <w:rFonts w:asciiTheme="minorHAnsi" w:hAnsiTheme="minorHAnsi" w:cstheme="minorHAnsi"/>
          <w:b w:val="0"/>
          <w:sz w:val="24"/>
          <w:szCs w:val="24"/>
        </w:rPr>
      </w:pPr>
      <w:bookmarkStart w:id="114" w:name="_Toc207894710"/>
      <w:r>
        <w:rPr>
          <w:rFonts w:asciiTheme="minorHAnsi" w:hAnsiTheme="minorHAnsi" w:cstheme="minorHAnsi"/>
          <w:b w:val="0"/>
          <w:sz w:val="24"/>
          <w:szCs w:val="24"/>
        </w:rPr>
        <w:t>2.3.</w:t>
      </w:r>
      <w:r w:rsidR="00395354">
        <w:rPr>
          <w:rFonts w:asciiTheme="minorHAnsi" w:hAnsiTheme="minorHAnsi" w:cstheme="minorHAnsi"/>
          <w:b w:val="0"/>
          <w:sz w:val="24"/>
          <w:szCs w:val="24"/>
        </w:rPr>
        <w:t>10</w:t>
      </w:r>
      <w:r>
        <w:rPr>
          <w:rFonts w:asciiTheme="minorHAnsi" w:hAnsiTheme="minorHAnsi" w:cstheme="minorHAnsi"/>
          <w:b w:val="0"/>
          <w:sz w:val="24"/>
          <w:szCs w:val="24"/>
        </w:rPr>
        <w:tab/>
      </w:r>
      <w:r w:rsidR="00B136D9" w:rsidRPr="00211A7D">
        <w:rPr>
          <w:rFonts w:asciiTheme="minorHAnsi" w:hAnsiTheme="minorHAnsi" w:cstheme="minorHAnsi"/>
          <w:bCs w:val="0"/>
          <w:sz w:val="24"/>
          <w:szCs w:val="24"/>
        </w:rPr>
        <w:t>Evidence of Financial Responsibility</w:t>
      </w:r>
      <w:bookmarkEnd w:id="114"/>
    </w:p>
    <w:p w14:paraId="398B74F7" w14:textId="77777777" w:rsidR="004651D0" w:rsidRDefault="004651D0" w:rsidP="00211A7D">
      <w:pPr>
        <w:ind w:left="1440"/>
        <w:rPr>
          <w:rFonts w:asciiTheme="minorHAnsi" w:hAnsiTheme="minorHAnsi" w:cstheme="minorHAnsi"/>
        </w:rPr>
      </w:pPr>
    </w:p>
    <w:p w14:paraId="25158B45" w14:textId="162F8EF1" w:rsidR="006E6329" w:rsidRPr="00211A7D" w:rsidRDefault="00211A7D" w:rsidP="00211A7D">
      <w:pPr>
        <w:ind w:left="1440"/>
        <w:rPr>
          <w:rFonts w:asciiTheme="minorHAnsi" w:hAnsiTheme="minorHAnsi" w:cstheme="minorHAnsi"/>
        </w:rPr>
      </w:pPr>
      <w:r w:rsidRPr="00211A7D">
        <w:rPr>
          <w:rFonts w:asciiTheme="minorHAnsi" w:hAnsiTheme="minorHAnsi" w:cstheme="minorHAnsi"/>
        </w:rPr>
        <w:t>Removed at the request of the agency.</w:t>
      </w:r>
    </w:p>
    <w:p w14:paraId="1B9EC77A" w14:textId="77777777" w:rsidR="006E6329" w:rsidRDefault="006E6329" w:rsidP="006733D7">
      <w:pPr>
        <w:pStyle w:val="Heading3"/>
        <w:ind w:left="720"/>
        <w:jc w:val="left"/>
        <w:rPr>
          <w:rFonts w:asciiTheme="minorHAnsi" w:hAnsiTheme="minorHAnsi" w:cstheme="minorHAnsi"/>
          <w:b w:val="0"/>
          <w:sz w:val="24"/>
          <w:szCs w:val="24"/>
        </w:rPr>
      </w:pPr>
    </w:p>
    <w:p w14:paraId="5AFB539A" w14:textId="228F6F9F" w:rsidR="00B136D9" w:rsidRPr="006B1296" w:rsidRDefault="000D7366" w:rsidP="006733D7">
      <w:pPr>
        <w:pStyle w:val="Heading3"/>
        <w:ind w:left="720"/>
        <w:jc w:val="left"/>
        <w:rPr>
          <w:rFonts w:asciiTheme="minorHAnsi" w:hAnsiTheme="minorHAnsi" w:cstheme="minorHAnsi"/>
          <w:b w:val="0"/>
          <w:sz w:val="24"/>
          <w:szCs w:val="24"/>
        </w:rPr>
      </w:pPr>
      <w:bookmarkStart w:id="115" w:name="_Toc207894711"/>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395354">
        <w:rPr>
          <w:rFonts w:asciiTheme="minorHAnsi" w:hAnsiTheme="minorHAnsi" w:cstheme="minorHAnsi"/>
          <w:b w:val="0"/>
          <w:sz w:val="24"/>
          <w:szCs w:val="24"/>
        </w:rPr>
        <w:t>1</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General Information</w:t>
      </w:r>
      <w:bookmarkEnd w:id="115"/>
    </w:p>
    <w:p w14:paraId="76C323C4" w14:textId="77777777" w:rsidR="00B136D9" w:rsidRPr="006B1296" w:rsidRDefault="00B136D9" w:rsidP="006733D7">
      <w:pPr>
        <w:widowControl/>
        <w:ind w:left="720"/>
        <w:rPr>
          <w:rFonts w:asciiTheme="minorHAnsi" w:hAnsiTheme="minorHAnsi" w:cstheme="minorHAnsi"/>
          <w:szCs w:val="24"/>
        </w:rPr>
      </w:pPr>
    </w:p>
    <w:p w14:paraId="55172F3E" w14:textId="77777777" w:rsidR="003904E4"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must enter your company’s general information including contact information.  </w:t>
      </w:r>
    </w:p>
    <w:p w14:paraId="3AAC6DB7" w14:textId="77777777" w:rsidR="003904E4" w:rsidRPr="006B1296" w:rsidRDefault="003904E4" w:rsidP="006733D7">
      <w:pPr>
        <w:widowControl/>
        <w:ind w:left="1440"/>
        <w:rPr>
          <w:rFonts w:asciiTheme="minorHAnsi" w:hAnsiTheme="minorHAnsi" w:cstheme="minorHAnsi"/>
          <w:szCs w:val="24"/>
        </w:rPr>
      </w:pPr>
    </w:p>
    <w:p w14:paraId="3C98F2B2" w14:textId="3496D480" w:rsidR="003904E4" w:rsidRPr="006B1296" w:rsidRDefault="003904E4" w:rsidP="002C74D9">
      <w:pPr>
        <w:widowControl/>
        <w:numPr>
          <w:ilvl w:val="1"/>
          <w:numId w:val="16"/>
        </w:numPr>
        <w:snapToGrid w:val="0"/>
        <w:ind w:left="1800"/>
        <w:rPr>
          <w:rFonts w:asciiTheme="minorHAnsi" w:hAnsiTheme="minorHAnsi" w:cstheme="minorHAnsi"/>
          <w:b/>
        </w:rPr>
      </w:pPr>
      <w:r w:rsidRPr="006B1296">
        <w:rPr>
          <w:rFonts w:asciiTheme="minorHAnsi" w:hAnsiTheme="minorHAnsi" w:cstheme="minorHAnsi"/>
        </w:rPr>
        <w:t>Does your Company have a formal</w:t>
      </w:r>
      <w:r w:rsidR="000979B0">
        <w:rPr>
          <w:rFonts w:asciiTheme="minorHAnsi" w:hAnsiTheme="minorHAnsi" w:cstheme="minorHAnsi"/>
        </w:rPr>
        <w:t xml:space="preserve"> business continuity and/or</w:t>
      </w:r>
      <w:r w:rsidRPr="006B1296">
        <w:rPr>
          <w:rFonts w:asciiTheme="minorHAnsi" w:hAnsiTheme="minorHAnsi" w:cstheme="minorHAnsi"/>
        </w:rPr>
        <w:t xml:space="preserve"> disaster recovery plan? Please provide a yes/no response.  If </w:t>
      </w:r>
      <w:r w:rsidR="008031D5" w:rsidRPr="006B1296">
        <w:rPr>
          <w:rFonts w:asciiTheme="minorHAnsi" w:hAnsiTheme="minorHAnsi" w:cstheme="minorHAnsi"/>
        </w:rPr>
        <w:t>not</w:t>
      </w:r>
      <w:r w:rsidRPr="006B1296">
        <w:rPr>
          <w:rFonts w:asciiTheme="minorHAnsi" w:hAnsiTheme="minorHAnsi" w:cstheme="minorHAnsi"/>
        </w:rPr>
        <w:t>, please provide an explanation of any alternative solution your company has to offer.  If yes, please note and include as an attachment.</w:t>
      </w:r>
    </w:p>
    <w:p w14:paraId="28499194" w14:textId="77777777" w:rsidR="000E4CDE" w:rsidRPr="006B1296" w:rsidRDefault="000E4CDE" w:rsidP="003F1434">
      <w:pPr>
        <w:widowControl/>
        <w:ind w:left="1800"/>
        <w:rPr>
          <w:rFonts w:asciiTheme="minorHAnsi" w:hAnsiTheme="minorHAnsi" w:cstheme="minorHAnsi"/>
          <w:szCs w:val="24"/>
        </w:rPr>
      </w:pPr>
    </w:p>
    <w:p w14:paraId="30DD803C" w14:textId="77777777" w:rsidR="000E4CDE" w:rsidRPr="006B1296" w:rsidRDefault="000E4CDE" w:rsidP="002C74D9">
      <w:pPr>
        <w:widowControl/>
        <w:numPr>
          <w:ilvl w:val="1"/>
          <w:numId w:val="16"/>
        </w:numPr>
        <w:snapToGrid w:val="0"/>
        <w:ind w:left="1800"/>
        <w:rPr>
          <w:rFonts w:asciiTheme="minorHAnsi" w:hAnsiTheme="minorHAnsi" w:cstheme="minorHAnsi"/>
          <w:b/>
        </w:rPr>
      </w:pPr>
      <w:r w:rsidRPr="006B1296">
        <w:rPr>
          <w:rFonts w:asciiTheme="minorHAnsi" w:hAnsiTheme="minorHAnsi" w:cstheme="minorHAnsi"/>
        </w:rPr>
        <w:t>What is your company’s technology and process for securing any State information that is maintained within your company?</w:t>
      </w:r>
    </w:p>
    <w:p w14:paraId="3151FDF9" w14:textId="58B9E033" w:rsidR="00B136D9" w:rsidRPr="006B1296" w:rsidRDefault="00B136D9" w:rsidP="00F679B8">
      <w:pPr>
        <w:widowControl/>
        <w:rPr>
          <w:rFonts w:asciiTheme="minorHAnsi" w:hAnsiTheme="minorHAnsi" w:cstheme="minorHAnsi"/>
          <w:szCs w:val="24"/>
        </w:rPr>
      </w:pPr>
      <w:r w:rsidRPr="006B1296">
        <w:rPr>
          <w:rFonts w:asciiTheme="minorHAnsi" w:hAnsiTheme="minorHAnsi" w:cstheme="minorHAnsi"/>
          <w:szCs w:val="24"/>
        </w:rPr>
        <w:t xml:space="preserve"> </w:t>
      </w:r>
    </w:p>
    <w:p w14:paraId="318913D2" w14:textId="3D941536" w:rsidR="00B136D9" w:rsidRPr="006B1296" w:rsidRDefault="000D7366" w:rsidP="006733D7">
      <w:pPr>
        <w:pStyle w:val="Heading3"/>
        <w:ind w:left="720"/>
        <w:jc w:val="left"/>
        <w:rPr>
          <w:rFonts w:asciiTheme="minorHAnsi" w:hAnsiTheme="minorHAnsi" w:cstheme="minorHAnsi"/>
          <w:b w:val="0"/>
          <w:sz w:val="24"/>
          <w:szCs w:val="24"/>
        </w:rPr>
      </w:pPr>
      <w:bookmarkStart w:id="116" w:name="_Toc207894712"/>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395354">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State Governments</w:t>
      </w:r>
      <w:bookmarkEnd w:id="116"/>
    </w:p>
    <w:p w14:paraId="72CA3B60" w14:textId="77777777" w:rsidR="00B136D9" w:rsidRPr="006B1296" w:rsidRDefault="00B136D9" w:rsidP="006733D7">
      <w:pPr>
        <w:widowControl/>
        <w:ind w:left="720"/>
        <w:rPr>
          <w:rFonts w:asciiTheme="minorHAnsi" w:hAnsiTheme="minorHAnsi" w:cstheme="minorHAnsi"/>
          <w:szCs w:val="24"/>
        </w:rPr>
      </w:pPr>
    </w:p>
    <w:p w14:paraId="0A4C967C" w14:textId="3624670D" w:rsidR="0000424D"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is asked to please provide a brief description of your company’s experience in serving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governments and/or </w:t>
      </w:r>
      <w:r w:rsidR="00FC3F14" w:rsidRPr="006B1296">
        <w:rPr>
          <w:rFonts w:asciiTheme="minorHAnsi" w:hAnsiTheme="minorHAnsi" w:cstheme="minorHAnsi"/>
          <w:szCs w:val="24"/>
        </w:rPr>
        <w:t>other governmental bodies</w:t>
      </w:r>
      <w:r w:rsidRPr="006B1296">
        <w:rPr>
          <w:rFonts w:asciiTheme="minorHAnsi" w:hAnsiTheme="minorHAnsi" w:cstheme="minorHAnsi"/>
          <w:szCs w:val="24"/>
        </w:rPr>
        <w:t>.</w:t>
      </w:r>
      <w:r w:rsidR="00CF3311">
        <w:rPr>
          <w:rFonts w:asciiTheme="minorHAnsi" w:hAnsiTheme="minorHAnsi" w:cstheme="minorHAnsi"/>
          <w:szCs w:val="24"/>
        </w:rPr>
        <w:t xml:space="preserve"> </w:t>
      </w:r>
      <w:r w:rsidR="00CF3311" w:rsidRPr="00CF3311">
        <w:rPr>
          <w:rFonts w:asciiTheme="minorHAnsi" w:hAnsiTheme="minorHAnsi" w:cstheme="minorHAnsi"/>
          <w:szCs w:val="24"/>
        </w:rPr>
        <w:t xml:space="preserve">Specifically, address your experience with a minimum of two (2) other state </w:t>
      </w:r>
      <w:r w:rsidR="00027836">
        <w:rPr>
          <w:rFonts w:asciiTheme="minorHAnsi" w:hAnsiTheme="minorHAnsi" w:cstheme="minorHAnsi"/>
          <w:szCs w:val="24"/>
          <w:u w:val="single"/>
        </w:rPr>
        <w:t xml:space="preserve">or federal </w:t>
      </w:r>
      <w:r w:rsidR="00CF3311" w:rsidRPr="00CF3311">
        <w:rPr>
          <w:rFonts w:asciiTheme="minorHAnsi" w:hAnsiTheme="minorHAnsi" w:cstheme="minorHAnsi"/>
          <w:szCs w:val="24"/>
        </w:rPr>
        <w:t>government clients</w:t>
      </w:r>
      <w:r w:rsidR="00027836">
        <w:rPr>
          <w:rFonts w:asciiTheme="minorHAnsi" w:hAnsiTheme="minorHAnsi" w:cstheme="minorHAnsi"/>
          <w:szCs w:val="24"/>
        </w:rPr>
        <w:t xml:space="preserve"> </w:t>
      </w:r>
      <w:r w:rsidR="00CF3311" w:rsidRPr="00CF3311">
        <w:rPr>
          <w:rFonts w:asciiTheme="minorHAnsi" w:hAnsiTheme="minorHAnsi" w:cstheme="minorHAnsi"/>
          <w:szCs w:val="24"/>
        </w:rPr>
        <w:t>where you currently lead the provision of a comparable solution for at least one (1) year.</w:t>
      </w:r>
    </w:p>
    <w:p w14:paraId="73A82D80" w14:textId="77777777" w:rsidR="00B136D9" w:rsidRPr="006B1296" w:rsidRDefault="00B136D9" w:rsidP="006733D7">
      <w:pPr>
        <w:widowControl/>
        <w:ind w:left="720"/>
        <w:rPr>
          <w:rFonts w:asciiTheme="minorHAnsi" w:hAnsiTheme="minorHAnsi" w:cstheme="minorHAnsi"/>
          <w:szCs w:val="24"/>
        </w:rPr>
      </w:pPr>
    </w:p>
    <w:p w14:paraId="15E68755" w14:textId="628803BB" w:rsidR="00B136D9" w:rsidRPr="006B1296" w:rsidRDefault="00ED0451" w:rsidP="006733D7">
      <w:pPr>
        <w:pStyle w:val="Heading3"/>
        <w:ind w:left="720"/>
        <w:jc w:val="left"/>
        <w:rPr>
          <w:rFonts w:asciiTheme="minorHAnsi" w:hAnsiTheme="minorHAnsi" w:cstheme="minorHAnsi"/>
          <w:sz w:val="24"/>
          <w:szCs w:val="24"/>
        </w:rPr>
      </w:pPr>
      <w:bookmarkStart w:id="117" w:name="_Toc207894713"/>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395354">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Similar Clients</w:t>
      </w:r>
      <w:bookmarkEnd w:id="117"/>
    </w:p>
    <w:p w14:paraId="47E276DC" w14:textId="77777777" w:rsidR="00B136D9" w:rsidRPr="006B1296" w:rsidRDefault="00B136D9" w:rsidP="006733D7">
      <w:pPr>
        <w:widowControl/>
        <w:rPr>
          <w:rFonts w:asciiTheme="minorHAnsi" w:hAnsiTheme="minorHAnsi" w:cstheme="minorHAnsi"/>
          <w:szCs w:val="24"/>
        </w:rPr>
      </w:pPr>
    </w:p>
    <w:p w14:paraId="55F6AB7D" w14:textId="51ED8776"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Each Respondent is asked to please describe your company’s experience in serving clients of a similar size to the State that also had a similar scope.  Please provide specific clients and detailed examples.</w:t>
      </w:r>
    </w:p>
    <w:p w14:paraId="030A26DB" w14:textId="77777777" w:rsidR="00ED0451" w:rsidRPr="006B1296" w:rsidRDefault="00ED0451" w:rsidP="006733D7">
      <w:pPr>
        <w:widowControl/>
        <w:tabs>
          <w:tab w:val="left" w:pos="360"/>
        </w:tabs>
        <w:rPr>
          <w:rFonts w:asciiTheme="minorHAnsi" w:hAnsiTheme="minorHAnsi" w:cstheme="minorHAnsi"/>
          <w:szCs w:val="24"/>
        </w:rPr>
      </w:pPr>
    </w:p>
    <w:p w14:paraId="4434FFB1" w14:textId="4BA2A1DB" w:rsidR="00B136D9" w:rsidRPr="006B1296" w:rsidRDefault="00B136D9" w:rsidP="006733D7">
      <w:pPr>
        <w:widowControl/>
        <w:tabs>
          <w:tab w:val="left" w:pos="360"/>
        </w:tabs>
        <w:rPr>
          <w:rFonts w:asciiTheme="minorHAnsi" w:hAnsiTheme="minorHAnsi" w:cstheme="minorHAnsi"/>
          <w:szCs w:val="24"/>
        </w:rPr>
      </w:pPr>
    </w:p>
    <w:p w14:paraId="74AC3848" w14:textId="0F49CE28" w:rsidR="00800FDA" w:rsidRPr="006B1296" w:rsidRDefault="00C711BD" w:rsidP="006733D7">
      <w:pPr>
        <w:pStyle w:val="Heading3"/>
        <w:ind w:left="720"/>
        <w:jc w:val="left"/>
        <w:rPr>
          <w:rFonts w:asciiTheme="minorHAnsi" w:hAnsiTheme="minorHAnsi" w:cstheme="minorHAnsi"/>
          <w:b w:val="0"/>
          <w:sz w:val="24"/>
          <w:szCs w:val="24"/>
        </w:rPr>
      </w:pPr>
      <w:bookmarkStart w:id="118" w:name="_Toc207894714"/>
      <w:r w:rsidRPr="00C711BD">
        <w:rPr>
          <w:rFonts w:asciiTheme="minorHAnsi" w:hAnsiTheme="minorHAnsi" w:cstheme="minorHAnsi"/>
          <w:b w:val="0"/>
          <w:sz w:val="24"/>
          <w:szCs w:val="24"/>
        </w:rPr>
        <w:lastRenderedPageBreak/>
        <w:t>2.3.1</w:t>
      </w:r>
      <w:r w:rsidR="00395354">
        <w:rPr>
          <w:rFonts w:asciiTheme="minorHAnsi" w:hAnsiTheme="minorHAnsi" w:cstheme="minorHAnsi"/>
          <w:b w:val="0"/>
          <w:sz w:val="24"/>
          <w:szCs w:val="24"/>
        </w:rPr>
        <w:t>4</w:t>
      </w:r>
      <w:r>
        <w:rPr>
          <w:rFonts w:asciiTheme="minorHAnsi" w:hAnsiTheme="minorHAnsi" w:cstheme="minorHAnsi"/>
          <w:bCs w:val="0"/>
          <w:sz w:val="24"/>
          <w:szCs w:val="24"/>
        </w:rPr>
        <w:tab/>
      </w:r>
      <w:r w:rsidR="00B136D9" w:rsidRPr="0091317E">
        <w:rPr>
          <w:rFonts w:asciiTheme="minorHAnsi" w:hAnsiTheme="minorHAnsi" w:cstheme="minorHAnsi"/>
          <w:bCs w:val="0"/>
          <w:sz w:val="24"/>
          <w:szCs w:val="24"/>
        </w:rPr>
        <w:t>Payment</w:t>
      </w:r>
      <w:bookmarkEnd w:id="118"/>
      <w:r w:rsidR="00B136D9" w:rsidRPr="006B1296">
        <w:rPr>
          <w:rFonts w:asciiTheme="minorHAnsi" w:hAnsiTheme="minorHAnsi" w:cstheme="minorHAnsi"/>
          <w:b w:val="0"/>
          <w:sz w:val="24"/>
          <w:szCs w:val="24"/>
        </w:rPr>
        <w:t xml:space="preserve"> </w:t>
      </w:r>
    </w:p>
    <w:p w14:paraId="01AFE797" w14:textId="77777777" w:rsidR="00800FDA" w:rsidRPr="006B1296" w:rsidRDefault="00800FDA" w:rsidP="006733D7">
      <w:pPr>
        <w:rPr>
          <w:rFonts w:asciiTheme="minorHAnsi" w:hAnsiTheme="minorHAnsi" w:cstheme="minorHAnsi"/>
        </w:rPr>
      </w:pPr>
    </w:p>
    <w:p w14:paraId="0A5E3FC4" w14:textId="76B19860" w:rsidR="009B6DDA" w:rsidRDefault="00EF493E" w:rsidP="001A6081">
      <w:pPr>
        <w:tabs>
          <w:tab w:val="num" w:pos="2520"/>
        </w:tabs>
        <w:ind w:left="1440"/>
        <w:rPr>
          <w:rFonts w:asciiTheme="minorHAnsi" w:hAnsiTheme="minorHAnsi" w:cstheme="minorHAnsi"/>
          <w:szCs w:val="24"/>
        </w:rPr>
      </w:pPr>
      <w:bookmarkStart w:id="119" w:name="_Hlk76128922"/>
      <w:r>
        <w:rPr>
          <w:rFonts w:asciiTheme="minorHAnsi" w:hAnsiTheme="minorHAnsi" w:cstheme="minorHAnsi"/>
          <w:szCs w:val="24"/>
        </w:rPr>
        <w:t>Removed at</w:t>
      </w:r>
      <w:r w:rsidR="004651D0">
        <w:rPr>
          <w:rFonts w:asciiTheme="minorHAnsi" w:hAnsiTheme="minorHAnsi" w:cstheme="minorHAnsi"/>
          <w:szCs w:val="24"/>
        </w:rPr>
        <w:t xml:space="preserve"> the</w:t>
      </w:r>
      <w:r>
        <w:rPr>
          <w:rFonts w:asciiTheme="minorHAnsi" w:hAnsiTheme="minorHAnsi" w:cstheme="minorHAnsi"/>
          <w:szCs w:val="24"/>
        </w:rPr>
        <w:t xml:space="preserve"> request of </w:t>
      </w:r>
      <w:r w:rsidR="004651D0">
        <w:rPr>
          <w:rFonts w:asciiTheme="minorHAnsi" w:hAnsiTheme="minorHAnsi" w:cstheme="minorHAnsi"/>
          <w:szCs w:val="24"/>
        </w:rPr>
        <w:t xml:space="preserve">the </w:t>
      </w:r>
      <w:r>
        <w:rPr>
          <w:rFonts w:asciiTheme="minorHAnsi" w:hAnsiTheme="minorHAnsi" w:cstheme="minorHAnsi"/>
          <w:szCs w:val="24"/>
        </w:rPr>
        <w:t xml:space="preserve">agency. </w:t>
      </w:r>
    </w:p>
    <w:p w14:paraId="6FC0BB59" w14:textId="77777777" w:rsidR="009B6DDA" w:rsidRDefault="009B6DDA" w:rsidP="009B6DDA">
      <w:pPr>
        <w:tabs>
          <w:tab w:val="num" w:pos="1440"/>
        </w:tabs>
        <w:ind w:left="1440"/>
        <w:rPr>
          <w:rFonts w:asciiTheme="minorHAnsi" w:hAnsiTheme="minorHAnsi" w:cstheme="minorHAnsi"/>
          <w:szCs w:val="24"/>
        </w:rPr>
      </w:pPr>
    </w:p>
    <w:p w14:paraId="430830CC" w14:textId="1A3BE8EE" w:rsidR="00E615E5" w:rsidRPr="00087B5B" w:rsidRDefault="00E615E5" w:rsidP="007311C4">
      <w:pPr>
        <w:pStyle w:val="Heading3"/>
        <w:ind w:left="720"/>
        <w:jc w:val="left"/>
        <w:rPr>
          <w:rFonts w:asciiTheme="minorHAnsi" w:hAnsiTheme="minorHAnsi" w:cstheme="minorHAnsi"/>
          <w:b w:val="0"/>
          <w:sz w:val="22"/>
          <w:szCs w:val="22"/>
        </w:rPr>
      </w:pPr>
      <w:bookmarkStart w:id="120" w:name="_Toc207894715"/>
      <w:r w:rsidRPr="007311C4">
        <w:rPr>
          <w:rFonts w:asciiTheme="minorHAnsi" w:hAnsiTheme="minorHAnsi" w:cstheme="minorHAnsi"/>
          <w:b w:val="0"/>
          <w:sz w:val="24"/>
          <w:szCs w:val="24"/>
        </w:rPr>
        <w:t>2.3.</w:t>
      </w:r>
      <w:r w:rsidR="001E1D11" w:rsidRPr="007311C4">
        <w:rPr>
          <w:rFonts w:asciiTheme="minorHAnsi" w:hAnsiTheme="minorHAnsi" w:cstheme="minorHAnsi"/>
          <w:b w:val="0"/>
          <w:sz w:val="24"/>
          <w:szCs w:val="24"/>
        </w:rPr>
        <w:t>1</w:t>
      </w:r>
      <w:r w:rsidR="00395354">
        <w:rPr>
          <w:rFonts w:asciiTheme="minorHAnsi" w:hAnsiTheme="minorHAnsi" w:cstheme="minorHAnsi"/>
          <w:b w:val="0"/>
          <w:sz w:val="24"/>
          <w:szCs w:val="24"/>
        </w:rPr>
        <w:t>5</w:t>
      </w:r>
      <w:r w:rsidRPr="007311C4">
        <w:rPr>
          <w:rFonts w:asciiTheme="minorHAnsi" w:hAnsiTheme="minorHAnsi" w:cstheme="minorHAnsi"/>
          <w:b w:val="0"/>
          <w:sz w:val="24"/>
          <w:szCs w:val="24"/>
        </w:rPr>
        <w:t xml:space="preserve"> </w:t>
      </w:r>
      <w:r w:rsidR="00BD5E01">
        <w:rPr>
          <w:rFonts w:asciiTheme="minorHAnsi" w:hAnsiTheme="minorHAnsi" w:cstheme="minorHAnsi"/>
          <w:b w:val="0"/>
          <w:sz w:val="24"/>
          <w:szCs w:val="24"/>
        </w:rPr>
        <w:tab/>
      </w:r>
      <w:r w:rsidRPr="00087B5B">
        <w:rPr>
          <w:rFonts w:asciiTheme="minorHAnsi" w:hAnsiTheme="minorHAnsi" w:cstheme="minorHAnsi"/>
          <w:bCs w:val="0"/>
          <w:sz w:val="24"/>
          <w:szCs w:val="24"/>
        </w:rPr>
        <w:t>Extending Pricing to Other Governmental Bodies</w:t>
      </w:r>
      <w:bookmarkEnd w:id="120"/>
    </w:p>
    <w:p w14:paraId="09C78F6A" w14:textId="01F611EF" w:rsidR="00B92FE4" w:rsidRPr="006B1296" w:rsidRDefault="00B92FE4" w:rsidP="00DC5D9E">
      <w:pPr>
        <w:tabs>
          <w:tab w:val="num" w:pos="720"/>
        </w:tabs>
        <w:rPr>
          <w:rFonts w:asciiTheme="minorHAnsi" w:hAnsiTheme="minorHAnsi" w:cstheme="minorHAnsi"/>
          <w:szCs w:val="24"/>
        </w:rPr>
      </w:pPr>
    </w:p>
    <w:p w14:paraId="33016A22" w14:textId="77777777" w:rsidR="004651D0" w:rsidRDefault="004651D0" w:rsidP="004651D0">
      <w:pPr>
        <w:tabs>
          <w:tab w:val="num" w:pos="2520"/>
        </w:tabs>
        <w:ind w:left="1440"/>
        <w:rPr>
          <w:rFonts w:asciiTheme="minorHAnsi" w:hAnsiTheme="minorHAnsi" w:cstheme="minorHAnsi"/>
          <w:szCs w:val="24"/>
        </w:rPr>
      </w:pPr>
      <w:r>
        <w:rPr>
          <w:rFonts w:asciiTheme="minorHAnsi" w:hAnsiTheme="minorHAnsi" w:cstheme="minorHAnsi"/>
          <w:szCs w:val="24"/>
        </w:rPr>
        <w:t xml:space="preserve">Removed at the request of the agency. </w:t>
      </w:r>
    </w:p>
    <w:p w14:paraId="584599C9" w14:textId="77777777" w:rsidR="00BC686E" w:rsidRDefault="00BC686E" w:rsidP="00BC686E">
      <w:pPr>
        <w:pStyle w:val="Heading3"/>
        <w:ind w:left="720"/>
        <w:jc w:val="left"/>
        <w:rPr>
          <w:rFonts w:asciiTheme="minorHAnsi" w:hAnsiTheme="minorHAnsi" w:cstheme="minorHAnsi"/>
          <w:b w:val="0"/>
          <w:sz w:val="24"/>
          <w:szCs w:val="24"/>
        </w:rPr>
      </w:pPr>
    </w:p>
    <w:p w14:paraId="33E4E5DE" w14:textId="7F600093" w:rsidR="00175DD1" w:rsidRDefault="00BC686E" w:rsidP="00BC686E">
      <w:pPr>
        <w:pStyle w:val="Heading3"/>
        <w:ind w:left="720"/>
        <w:jc w:val="left"/>
        <w:rPr>
          <w:rFonts w:asciiTheme="minorHAnsi" w:hAnsiTheme="minorHAnsi" w:cstheme="minorHAnsi"/>
          <w:bCs w:val="0"/>
          <w:sz w:val="24"/>
          <w:szCs w:val="24"/>
        </w:rPr>
      </w:pPr>
      <w:bookmarkStart w:id="121" w:name="_Toc207894716"/>
      <w:r w:rsidRPr="00C711BD">
        <w:rPr>
          <w:rFonts w:asciiTheme="minorHAnsi" w:hAnsiTheme="minorHAnsi" w:cstheme="minorHAnsi"/>
          <w:b w:val="0"/>
          <w:sz w:val="24"/>
          <w:szCs w:val="24"/>
        </w:rPr>
        <w:t>2.3.1</w:t>
      </w:r>
      <w:r w:rsidR="00395354">
        <w:rPr>
          <w:rFonts w:asciiTheme="minorHAnsi" w:hAnsiTheme="minorHAnsi" w:cstheme="minorHAnsi"/>
          <w:b w:val="0"/>
          <w:sz w:val="24"/>
          <w:szCs w:val="24"/>
        </w:rPr>
        <w:t>6</w:t>
      </w:r>
      <w:r>
        <w:rPr>
          <w:rFonts w:asciiTheme="minorHAnsi" w:hAnsiTheme="minorHAnsi" w:cstheme="minorHAnsi"/>
          <w:bCs w:val="0"/>
          <w:sz w:val="24"/>
          <w:szCs w:val="24"/>
        </w:rPr>
        <w:tab/>
      </w:r>
      <w:r w:rsidR="00175DD1">
        <w:rPr>
          <w:rFonts w:asciiTheme="minorHAnsi" w:hAnsiTheme="minorHAnsi" w:cstheme="minorHAnsi"/>
          <w:bCs w:val="0"/>
          <w:sz w:val="24"/>
          <w:szCs w:val="24"/>
        </w:rPr>
        <w:t>Cloud Terms and Conditions</w:t>
      </w:r>
      <w:bookmarkEnd w:id="121"/>
    </w:p>
    <w:p w14:paraId="5253FCD2" w14:textId="3AE22F95" w:rsidR="00BC686E" w:rsidRPr="001F4EC9" w:rsidRDefault="001A60EC" w:rsidP="001F4EC9">
      <w:pPr>
        <w:tabs>
          <w:tab w:val="num" w:pos="2520"/>
        </w:tabs>
        <w:ind w:left="1440"/>
        <w:rPr>
          <w:rFonts w:asciiTheme="minorHAnsi" w:hAnsiTheme="minorHAnsi" w:cstheme="minorHAnsi"/>
          <w:szCs w:val="24"/>
        </w:rPr>
      </w:pPr>
      <w:bookmarkStart w:id="122" w:name="_Toc189049138"/>
      <w:r w:rsidRPr="001A60EC">
        <w:rPr>
          <w:rFonts w:asciiTheme="minorHAnsi" w:hAnsiTheme="minorHAnsi" w:cstheme="minorHAnsi"/>
          <w:szCs w:val="24"/>
        </w:rPr>
        <w:t xml:space="preserve">Additional Terms and Conditions related to Cloud-based systems the State expects to execute with the successful Respondent(s) are provided in </w:t>
      </w:r>
      <w:r w:rsidRPr="001F4EC9">
        <w:rPr>
          <w:rFonts w:asciiTheme="minorHAnsi" w:hAnsiTheme="minorHAnsi" w:cstheme="minorHAnsi"/>
          <w:b/>
          <w:bCs/>
          <w:szCs w:val="24"/>
        </w:rPr>
        <w:t>Attachments B1, B2, and B3</w:t>
      </w:r>
      <w:r w:rsidRPr="001A60EC">
        <w:rPr>
          <w:rFonts w:asciiTheme="minorHAnsi" w:hAnsiTheme="minorHAnsi" w:cstheme="minorHAnsi"/>
          <w:szCs w:val="24"/>
        </w:rPr>
        <w:t>,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w:t>
      </w:r>
      <w:r>
        <w:rPr>
          <w:rFonts w:asciiTheme="minorHAnsi" w:hAnsiTheme="minorHAnsi" w:cstheme="minorHAnsi"/>
          <w:szCs w:val="24"/>
        </w:rPr>
        <w:t>.</w:t>
      </w:r>
      <w:bookmarkEnd w:id="122"/>
    </w:p>
    <w:p w14:paraId="0328D48D" w14:textId="77777777" w:rsidR="00BC686E" w:rsidRPr="00247832" w:rsidRDefault="00BC686E" w:rsidP="00A56EC7">
      <w:pPr>
        <w:pStyle w:val="Heading3"/>
        <w:ind w:left="720"/>
        <w:jc w:val="left"/>
        <w:rPr>
          <w:rFonts w:asciiTheme="minorHAnsi" w:hAnsiTheme="minorHAnsi" w:cstheme="minorHAnsi"/>
        </w:rPr>
      </w:pPr>
    </w:p>
    <w:bookmarkEnd w:id="119"/>
    <w:p w14:paraId="2144ADC7" w14:textId="77777777" w:rsidR="00B136D9" w:rsidRPr="006B1296" w:rsidRDefault="00B136D9" w:rsidP="006733D7">
      <w:pPr>
        <w:widowControl/>
        <w:rPr>
          <w:rFonts w:asciiTheme="minorHAnsi" w:hAnsiTheme="minorHAnsi" w:cstheme="minorHAnsi"/>
          <w:szCs w:val="24"/>
        </w:rPr>
      </w:pPr>
    </w:p>
    <w:p w14:paraId="62CB5FD1" w14:textId="57A70EBB" w:rsidR="00B136D9" w:rsidRPr="006B1296" w:rsidRDefault="00ED0451" w:rsidP="006733D7">
      <w:pPr>
        <w:pStyle w:val="Heading2"/>
        <w:spacing w:before="0"/>
        <w:rPr>
          <w:rFonts w:asciiTheme="minorHAnsi" w:hAnsiTheme="minorHAnsi" w:cstheme="minorHAnsi"/>
          <w:color w:val="auto"/>
          <w:sz w:val="24"/>
          <w:szCs w:val="24"/>
        </w:rPr>
      </w:pPr>
      <w:bookmarkStart w:id="123" w:name="_2.4_TECHNICAL_PROPOSAL"/>
      <w:bookmarkStart w:id="124" w:name="_Toc207894717"/>
      <w:bookmarkEnd w:id="123"/>
      <w:r w:rsidRPr="54F2517E">
        <w:rPr>
          <w:rFonts w:asciiTheme="minorHAnsi" w:hAnsiTheme="minorHAnsi" w:cstheme="minorBidi"/>
          <w:color w:val="auto"/>
          <w:sz w:val="24"/>
          <w:szCs w:val="24"/>
        </w:rPr>
        <w:t>2.4</w:t>
      </w:r>
      <w:r>
        <w:tab/>
      </w:r>
      <w:r w:rsidR="00B136D9" w:rsidRPr="54F2517E">
        <w:rPr>
          <w:rFonts w:asciiTheme="minorHAnsi" w:hAnsiTheme="minorHAnsi" w:cstheme="minorBidi"/>
          <w:b/>
          <w:bCs/>
          <w:color w:val="auto"/>
          <w:sz w:val="24"/>
          <w:szCs w:val="24"/>
        </w:rPr>
        <w:t>T</w:t>
      </w:r>
      <w:r w:rsidR="00142150" w:rsidRPr="54F2517E">
        <w:rPr>
          <w:rFonts w:asciiTheme="minorHAnsi" w:hAnsiTheme="minorHAnsi" w:cstheme="minorBidi"/>
          <w:b/>
          <w:bCs/>
          <w:color w:val="auto"/>
          <w:sz w:val="24"/>
          <w:szCs w:val="24"/>
        </w:rPr>
        <w:t>echnical Prop</w:t>
      </w:r>
      <w:r w:rsidR="00372FE1" w:rsidRPr="54F2517E">
        <w:rPr>
          <w:rFonts w:asciiTheme="minorHAnsi" w:hAnsiTheme="minorHAnsi" w:cstheme="minorBidi"/>
          <w:b/>
          <w:bCs/>
          <w:color w:val="auto"/>
          <w:sz w:val="24"/>
          <w:szCs w:val="24"/>
        </w:rPr>
        <w:t>o</w:t>
      </w:r>
      <w:r w:rsidR="00142150" w:rsidRPr="54F2517E">
        <w:rPr>
          <w:rFonts w:asciiTheme="minorHAnsi" w:hAnsiTheme="minorHAnsi" w:cstheme="minorBidi"/>
          <w:b/>
          <w:bCs/>
          <w:color w:val="auto"/>
          <w:sz w:val="24"/>
          <w:szCs w:val="24"/>
        </w:rPr>
        <w:t>sal</w:t>
      </w:r>
      <w:bookmarkEnd w:id="124"/>
    </w:p>
    <w:p w14:paraId="2F27BB6E" w14:textId="77777777" w:rsidR="00B136D9" w:rsidRPr="006B1296" w:rsidRDefault="00B136D9" w:rsidP="006733D7">
      <w:pPr>
        <w:widowControl/>
        <w:rPr>
          <w:rFonts w:asciiTheme="minorHAnsi" w:hAnsiTheme="minorHAnsi" w:cstheme="minorHAnsi"/>
          <w:szCs w:val="24"/>
        </w:rPr>
      </w:pPr>
    </w:p>
    <w:p w14:paraId="2220AB61" w14:textId="2AAAE586" w:rsidR="00680448" w:rsidRPr="006B1296" w:rsidRDefault="00B136D9" w:rsidP="006733D7">
      <w:pPr>
        <w:widowControl/>
        <w:rPr>
          <w:rFonts w:asciiTheme="minorHAnsi" w:hAnsiTheme="minorHAnsi" w:cstheme="minorHAnsi"/>
          <w:iCs/>
          <w:szCs w:val="24"/>
        </w:rPr>
      </w:pPr>
      <w:r w:rsidRPr="006B1296">
        <w:rPr>
          <w:rFonts w:asciiTheme="minorHAnsi" w:hAnsiTheme="minorHAnsi" w:cstheme="minorHAnsi"/>
          <w:szCs w:val="24"/>
        </w:rPr>
        <w:t xml:space="preserve">The Technical Proposal must be divided into the </w:t>
      </w:r>
      <w:proofErr w:type="gramStart"/>
      <w:r w:rsidRPr="006B1296">
        <w:rPr>
          <w:rFonts w:asciiTheme="minorHAnsi" w:hAnsiTheme="minorHAnsi" w:cstheme="minorHAnsi"/>
          <w:szCs w:val="24"/>
        </w:rPr>
        <w:t>sections as</w:t>
      </w:r>
      <w:proofErr w:type="gramEnd"/>
      <w:r w:rsidRPr="006B1296">
        <w:rPr>
          <w:rFonts w:asciiTheme="minorHAnsi" w:hAnsiTheme="minorHAnsi" w:cstheme="minorHAnsi"/>
          <w:szCs w:val="24"/>
        </w:rPr>
        <w:t xml:space="preserve"> described below.  Every point made in each section must be addressed in the order given. The same outline numbers must be used in </w:t>
      </w:r>
      <w:proofErr w:type="gramStart"/>
      <w:r w:rsidRPr="006B1296">
        <w:rPr>
          <w:rFonts w:asciiTheme="minorHAnsi" w:hAnsiTheme="minorHAnsi" w:cstheme="minorHAnsi"/>
          <w:szCs w:val="24"/>
        </w:rPr>
        <w:t>the response</w:t>
      </w:r>
      <w:proofErr w:type="gramEnd"/>
      <w:r w:rsidRPr="006B1296">
        <w:rPr>
          <w:rFonts w:asciiTheme="minorHAnsi" w:hAnsiTheme="minorHAnsi" w:cstheme="minorHAnsi"/>
          <w:szCs w:val="24"/>
        </w:rPr>
        <w:t xml:space="preserve">. </w:t>
      </w:r>
      <w:r w:rsidR="00F679B8">
        <w:rPr>
          <w:rFonts w:asciiTheme="minorHAnsi" w:hAnsiTheme="minorHAnsi" w:cstheme="minorHAnsi"/>
          <w:szCs w:val="24"/>
        </w:rPr>
        <w:t xml:space="preserve"> </w:t>
      </w:r>
      <w:r w:rsidRPr="006B1296">
        <w:rPr>
          <w:rFonts w:asciiTheme="minorHAnsi" w:hAnsiTheme="minorHAnsi" w:cstheme="minorHAnsi"/>
          <w:szCs w:val="24"/>
        </w:rPr>
        <w:t xml:space="preserve">Where appropriate, supporting documentation may be referenced by a page and paragraph number. However, when this is done, the body of the </w:t>
      </w:r>
      <w:r w:rsidR="00B86F35">
        <w:rPr>
          <w:rFonts w:asciiTheme="minorHAnsi" w:hAnsiTheme="minorHAnsi" w:cstheme="minorHAnsi"/>
          <w:szCs w:val="24"/>
        </w:rPr>
        <w:t>T</w:t>
      </w:r>
      <w:r w:rsidRPr="006B1296">
        <w:rPr>
          <w:rFonts w:asciiTheme="minorHAnsi" w:hAnsiTheme="minorHAnsi" w:cstheme="minorHAnsi"/>
          <w:szCs w:val="24"/>
        </w:rPr>
        <w:t xml:space="preserve">echnical </w:t>
      </w:r>
      <w:r w:rsidR="00B86F35">
        <w:rPr>
          <w:rFonts w:asciiTheme="minorHAnsi" w:hAnsiTheme="minorHAnsi" w:cstheme="minorHAnsi"/>
          <w:szCs w:val="24"/>
        </w:rPr>
        <w:t>P</w:t>
      </w:r>
      <w:r w:rsidRPr="006B1296">
        <w:rPr>
          <w:rFonts w:asciiTheme="minorHAnsi" w:hAnsiTheme="minorHAnsi" w:cstheme="minorHAnsi"/>
          <w:szCs w:val="24"/>
        </w:rPr>
        <w:t xml:space="preserve">roposal must contain a meaningful summary of the referenced material. </w:t>
      </w:r>
      <w:r w:rsidRPr="006B1296">
        <w:rPr>
          <w:rFonts w:asciiTheme="minorHAnsi" w:hAnsiTheme="minorHAnsi" w:cstheme="minorHAnsi"/>
          <w:b/>
          <w:bCs/>
          <w:szCs w:val="24"/>
        </w:rPr>
        <w:t>The referenced document must be included as an appendix to the technical proposal with referenced sections clearly marked</w:t>
      </w:r>
      <w:r w:rsidRPr="006B1296">
        <w:rPr>
          <w:rFonts w:asciiTheme="minorHAnsi" w:hAnsiTheme="minorHAnsi" w:cstheme="minorHAnsi"/>
          <w:szCs w:val="24"/>
        </w:rPr>
        <w:t xml:space="preserve">. If there are multiple references or multiple documents, these must be listed and organized for ease of use by the State. </w:t>
      </w:r>
      <w:r w:rsidRPr="006B1296">
        <w:rPr>
          <w:rFonts w:asciiTheme="minorHAnsi" w:hAnsiTheme="minorHAnsi" w:cstheme="minorHAnsi"/>
          <w:b/>
          <w:szCs w:val="24"/>
        </w:rPr>
        <w:t xml:space="preserve">The Technical Proposal Template is Attachment F. </w:t>
      </w:r>
    </w:p>
    <w:p w14:paraId="21989B02" w14:textId="767F5DCF" w:rsidR="00227E6C" w:rsidRPr="006B1296" w:rsidRDefault="00227E6C" w:rsidP="006733D7">
      <w:pPr>
        <w:widowControl/>
        <w:rPr>
          <w:rFonts w:asciiTheme="minorHAnsi" w:hAnsiTheme="minorHAnsi" w:cstheme="minorHAnsi"/>
          <w:iCs/>
          <w:szCs w:val="24"/>
        </w:rPr>
      </w:pPr>
    </w:p>
    <w:p w14:paraId="0F3ED659" w14:textId="1A02D60D" w:rsidR="00227E6C" w:rsidRPr="006B1296" w:rsidRDefault="00227E6C" w:rsidP="006733D7">
      <w:pPr>
        <w:widowControl/>
        <w:rPr>
          <w:rFonts w:asciiTheme="minorHAnsi" w:hAnsiTheme="minorHAnsi" w:cstheme="minorHAnsi"/>
          <w:b/>
          <w:szCs w:val="24"/>
        </w:rPr>
      </w:pPr>
      <w:bookmarkStart w:id="125" w:name="_Hlk79233582"/>
      <w:r w:rsidRPr="006B1296">
        <w:rPr>
          <w:rFonts w:asciiTheme="minorHAnsi" w:hAnsiTheme="minorHAnsi" w:cstheme="minorHAnsi"/>
          <w:iCs/>
          <w:szCs w:val="24"/>
        </w:rPr>
        <w:t>Any attempt to manipulate the format of the document that deviates from the current format will put your proposal at risk</w:t>
      </w:r>
      <w:r w:rsidR="005A2A31"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p>
    <w:bookmarkEnd w:id="125"/>
    <w:p w14:paraId="2CBB604A" w14:textId="77777777" w:rsidR="00B136D9" w:rsidRPr="006B1296" w:rsidRDefault="00B136D9" w:rsidP="006733D7">
      <w:pPr>
        <w:widowControl/>
        <w:rPr>
          <w:rFonts w:asciiTheme="minorHAnsi" w:hAnsiTheme="minorHAnsi" w:cstheme="minorHAnsi"/>
          <w:b/>
          <w:szCs w:val="24"/>
        </w:rPr>
      </w:pPr>
    </w:p>
    <w:p w14:paraId="50868DD1" w14:textId="00C7BF58" w:rsidR="00B136D9" w:rsidRPr="006B1296" w:rsidRDefault="00ED0451" w:rsidP="006733D7">
      <w:pPr>
        <w:pStyle w:val="Heading2"/>
        <w:spacing w:before="0"/>
        <w:rPr>
          <w:rFonts w:asciiTheme="minorHAnsi" w:hAnsiTheme="minorHAnsi" w:cstheme="minorHAnsi"/>
          <w:color w:val="auto"/>
          <w:sz w:val="24"/>
          <w:szCs w:val="24"/>
        </w:rPr>
      </w:pPr>
      <w:bookmarkStart w:id="126" w:name="_2.5_COST_PROPOSAL"/>
      <w:bookmarkStart w:id="127" w:name="_Toc207894718"/>
      <w:bookmarkEnd w:id="126"/>
      <w:r w:rsidRPr="006B1296">
        <w:rPr>
          <w:rFonts w:asciiTheme="minorHAnsi" w:hAnsiTheme="minorHAnsi" w:cstheme="minorHAnsi"/>
          <w:color w:val="auto"/>
          <w:sz w:val="24"/>
          <w:szCs w:val="24"/>
        </w:rPr>
        <w:t>2.5</w:t>
      </w:r>
      <w:r w:rsidRPr="006B1296">
        <w:rPr>
          <w:rFonts w:asciiTheme="minorHAnsi" w:hAnsiTheme="minorHAnsi" w:cstheme="minorHAnsi"/>
          <w:color w:val="auto"/>
          <w:sz w:val="24"/>
          <w:szCs w:val="24"/>
        </w:rPr>
        <w:tab/>
      </w:r>
      <w:r w:rsidR="00B136D9" w:rsidRPr="00142150">
        <w:rPr>
          <w:rFonts w:asciiTheme="minorHAnsi" w:hAnsiTheme="minorHAnsi" w:cstheme="minorHAnsi"/>
          <w:b/>
          <w:bCs/>
          <w:color w:val="auto"/>
          <w:sz w:val="24"/>
          <w:szCs w:val="24"/>
        </w:rPr>
        <w:t>C</w:t>
      </w:r>
      <w:r w:rsidR="00142150" w:rsidRPr="00142150">
        <w:rPr>
          <w:rFonts w:asciiTheme="minorHAnsi" w:hAnsiTheme="minorHAnsi" w:cstheme="minorHAnsi"/>
          <w:b/>
          <w:bCs/>
          <w:color w:val="auto"/>
          <w:sz w:val="24"/>
          <w:szCs w:val="24"/>
        </w:rPr>
        <w:t>ost Proposal</w:t>
      </w:r>
      <w:bookmarkEnd w:id="127"/>
    </w:p>
    <w:p w14:paraId="54FB630A" w14:textId="77777777" w:rsidR="00B136D9" w:rsidRPr="006B1296" w:rsidRDefault="00B136D9" w:rsidP="006733D7">
      <w:pPr>
        <w:widowControl/>
        <w:rPr>
          <w:rFonts w:asciiTheme="minorHAnsi" w:hAnsiTheme="minorHAnsi" w:cstheme="minorHAnsi"/>
          <w:szCs w:val="24"/>
        </w:rPr>
      </w:pPr>
    </w:p>
    <w:p w14:paraId="4B1367D9" w14:textId="7CC0AB04" w:rsidR="00B136D9" w:rsidRPr="006B1296" w:rsidRDefault="00B136D9" w:rsidP="006733D7">
      <w:pPr>
        <w:widowControl/>
        <w:rPr>
          <w:rFonts w:asciiTheme="minorHAnsi" w:hAnsiTheme="minorHAnsi" w:cstheme="minorHAnsi"/>
          <w:b/>
          <w:szCs w:val="24"/>
        </w:rPr>
      </w:pPr>
      <w:r w:rsidRPr="006B1296">
        <w:rPr>
          <w:rFonts w:asciiTheme="minorHAnsi" w:hAnsiTheme="minorHAnsi" w:cstheme="minorHAnsi"/>
          <w:b/>
          <w:szCs w:val="24"/>
        </w:rPr>
        <w:t xml:space="preserve">The Cost Proposal Template is Attachment D. </w:t>
      </w:r>
      <w:r w:rsidR="00C032D0">
        <w:rPr>
          <w:rFonts w:asciiTheme="minorHAnsi" w:hAnsiTheme="minorHAnsi" w:cstheme="minorHAnsi"/>
          <w:b/>
          <w:szCs w:val="24"/>
        </w:rPr>
        <w:t xml:space="preserve">Instructions for filling out the cost proposal are provided within the body of Attachment D. </w:t>
      </w:r>
    </w:p>
    <w:p w14:paraId="69291539" w14:textId="77777777" w:rsidR="00B136D9" w:rsidRPr="006B1296" w:rsidRDefault="00B136D9" w:rsidP="006733D7">
      <w:pPr>
        <w:widowControl/>
        <w:rPr>
          <w:rFonts w:asciiTheme="minorHAnsi" w:hAnsiTheme="minorHAnsi" w:cstheme="minorHAnsi"/>
          <w:color w:val="FF0000"/>
          <w:szCs w:val="24"/>
        </w:rPr>
      </w:pPr>
    </w:p>
    <w:p w14:paraId="68202B9C" w14:textId="0F957AA0" w:rsidR="00B136D9" w:rsidRPr="006B1296" w:rsidRDefault="00B136D9" w:rsidP="006733D7">
      <w:pPr>
        <w:widowControl/>
        <w:rPr>
          <w:rFonts w:asciiTheme="minorHAnsi" w:hAnsiTheme="minorHAnsi" w:cstheme="minorHAnsi"/>
          <w:iCs/>
          <w:szCs w:val="24"/>
        </w:rPr>
      </w:pPr>
      <w:r w:rsidRPr="006B1296">
        <w:rPr>
          <w:rFonts w:asciiTheme="minorHAnsi" w:hAnsiTheme="minorHAnsi" w:cstheme="minorHAnsi"/>
          <w:iCs/>
          <w:szCs w:val="24"/>
        </w:rPr>
        <w:t xml:space="preserve">The Cost Proposal must be submitted in the original format.  </w:t>
      </w:r>
      <w:bookmarkStart w:id="128" w:name="_Hlk79233689"/>
      <w:r w:rsidRPr="006B1296">
        <w:rPr>
          <w:rFonts w:asciiTheme="minorHAnsi" w:hAnsiTheme="minorHAnsi" w:cstheme="minorHAnsi"/>
          <w:iCs/>
          <w:szCs w:val="24"/>
        </w:rPr>
        <w:t>Any attempt to manipulate the format of the Cost Proposal document, attach caveats to pricing, or submit pricing that deviates from the current format will put your proposal at risk</w:t>
      </w:r>
      <w:r w:rsidR="00A61696"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bookmarkEnd w:id="128"/>
    </w:p>
    <w:p w14:paraId="3535DBD6" w14:textId="77777777" w:rsidR="006C298C" w:rsidRPr="006B1296" w:rsidRDefault="006C298C" w:rsidP="006733D7">
      <w:pPr>
        <w:widowControl/>
        <w:rPr>
          <w:rFonts w:asciiTheme="minorHAnsi" w:hAnsiTheme="minorHAnsi" w:cstheme="minorHAnsi"/>
          <w:iCs/>
          <w:szCs w:val="24"/>
        </w:rPr>
      </w:pPr>
    </w:p>
    <w:p w14:paraId="6E3F6440" w14:textId="3EE43084" w:rsidR="006C298C" w:rsidRPr="006B1296" w:rsidRDefault="006C298C" w:rsidP="006733D7">
      <w:pPr>
        <w:rPr>
          <w:rFonts w:asciiTheme="minorHAnsi" w:hAnsiTheme="minorHAnsi" w:cstheme="minorHAnsi"/>
          <w:b/>
          <w:bCs/>
          <w:szCs w:val="24"/>
        </w:rPr>
      </w:pPr>
      <w:bookmarkStart w:id="129" w:name="_Hlk79233769"/>
      <w:r w:rsidRPr="006B1296">
        <w:rPr>
          <w:rFonts w:asciiTheme="minorHAnsi" w:hAnsiTheme="minorHAnsi" w:cstheme="minorHAnsi"/>
          <w:b/>
          <w:bCs/>
          <w:szCs w:val="24"/>
        </w:rPr>
        <w:lastRenderedPageBreak/>
        <w:t>Cost Proposal Narrative</w:t>
      </w:r>
    </w:p>
    <w:p w14:paraId="10F5DE58" w14:textId="3A8725F8" w:rsidR="006C298C" w:rsidRPr="006B1296" w:rsidRDefault="006C298C" w:rsidP="006733D7">
      <w:pPr>
        <w:rPr>
          <w:rFonts w:asciiTheme="minorHAnsi" w:hAnsiTheme="minorHAnsi" w:cstheme="minorHAnsi"/>
          <w:szCs w:val="24"/>
        </w:rPr>
      </w:pPr>
      <w:r w:rsidRPr="006B1296">
        <w:rPr>
          <w:rFonts w:asciiTheme="minorHAnsi" w:hAnsiTheme="minorHAnsi" w:cstheme="minorHAnsi"/>
          <w:szCs w:val="24"/>
        </w:rPr>
        <w:t xml:space="preserve">The Respondent should provide a brief narrative (not longer than two pages) in support of each Cost Proposal item.  The narrative should be focused on clarifying how the proposed prices correspond directly to the Respondent's Technical Proposal.  For example, evaluators will expect detailed explanation of </w:t>
      </w:r>
      <w:r w:rsidRPr="006B1296">
        <w:rPr>
          <w:rFonts w:asciiTheme="minorHAnsi" w:hAnsiTheme="minorHAnsi" w:cstheme="minorHAnsi"/>
          <w:i/>
          <w:iCs/>
          <w:szCs w:val="24"/>
        </w:rPr>
        <w:t>Maintenance and Support</w:t>
      </w:r>
      <w:r w:rsidRPr="006B1296">
        <w:rPr>
          <w:rFonts w:asciiTheme="minorHAnsi" w:hAnsiTheme="minorHAnsi" w:cstheme="minorHAnsi"/>
          <w:szCs w:val="24"/>
        </w:rPr>
        <w:t xml:space="preserve"> to correspond to </w:t>
      </w:r>
      <w:r w:rsidRPr="006B1296">
        <w:rPr>
          <w:rFonts w:asciiTheme="minorHAnsi" w:hAnsiTheme="minorHAnsi" w:cstheme="minorHAnsi"/>
          <w:i/>
          <w:iCs/>
          <w:szCs w:val="24"/>
        </w:rPr>
        <w:t>Maintenance and Support items</w:t>
      </w:r>
      <w:r w:rsidRPr="006B1296">
        <w:rPr>
          <w:rFonts w:asciiTheme="minorHAnsi" w:hAnsiTheme="minorHAnsi" w:cstheme="minorHAnsi"/>
          <w:szCs w:val="24"/>
        </w:rPr>
        <w:t xml:space="preserve"> if described in the Technical Proposal.</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 xml:space="preserve">Please compose and return this document in a PDF format, labeled as “Cost Proposal Narrative”. </w:t>
      </w:r>
    </w:p>
    <w:bookmarkEnd w:id="129"/>
    <w:p w14:paraId="435F8972" w14:textId="77777777" w:rsidR="006C298C" w:rsidRPr="006B1296" w:rsidRDefault="006C298C" w:rsidP="006733D7">
      <w:pPr>
        <w:rPr>
          <w:rFonts w:asciiTheme="minorHAnsi" w:hAnsiTheme="minorHAnsi" w:cstheme="minorHAnsi"/>
          <w:szCs w:val="24"/>
        </w:rPr>
      </w:pPr>
    </w:p>
    <w:p w14:paraId="4328AC16" w14:textId="77777777" w:rsidR="006C298C" w:rsidRPr="006B1296" w:rsidRDefault="006C298C" w:rsidP="006733D7">
      <w:pPr>
        <w:rPr>
          <w:rFonts w:asciiTheme="minorHAnsi" w:hAnsiTheme="minorHAnsi" w:cstheme="minorHAnsi"/>
          <w:b/>
          <w:bCs/>
          <w:szCs w:val="24"/>
        </w:rPr>
      </w:pPr>
      <w:bookmarkStart w:id="130" w:name="_Toc301188250"/>
      <w:r w:rsidRPr="006B1296">
        <w:rPr>
          <w:rFonts w:asciiTheme="minorHAnsi" w:hAnsiTheme="minorHAnsi" w:cstheme="minorHAnsi"/>
          <w:b/>
          <w:bCs/>
          <w:szCs w:val="24"/>
        </w:rPr>
        <w:t>Cost Assumptions, Conditions and Constraints</w:t>
      </w:r>
      <w:bookmarkEnd w:id="130"/>
    </w:p>
    <w:p w14:paraId="0A5EA163" w14:textId="7B7AB6E4" w:rsidR="006C298C" w:rsidRPr="006B1296" w:rsidRDefault="006C298C"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F679B8">
        <w:rPr>
          <w:rFonts w:asciiTheme="minorHAnsi" w:hAnsiTheme="minorHAnsi" w:cstheme="minorHAnsi"/>
          <w:szCs w:val="24"/>
        </w:rPr>
        <w:t>R</w:t>
      </w:r>
      <w:r w:rsidRPr="006B1296">
        <w:rPr>
          <w:rFonts w:asciiTheme="minorHAnsi" w:hAnsiTheme="minorHAnsi" w:cstheme="minorHAnsi"/>
          <w:szCs w:val="24"/>
        </w:rPr>
        <w:t xml:space="preserve">espondent should list and describe as part of its Cost Proposal any special cost assumptions, conditions, and/or constraints relative to, or which impact, the prices presented on the Cost Schedules.  It is of particular importance to describe any assumptions made by the </w:t>
      </w:r>
      <w:r w:rsidR="00F679B8">
        <w:rPr>
          <w:rFonts w:asciiTheme="minorHAnsi" w:hAnsiTheme="minorHAnsi" w:cstheme="minorHAnsi"/>
          <w:szCs w:val="24"/>
        </w:rPr>
        <w:t>R</w:t>
      </w:r>
      <w:r w:rsidRPr="006B1296">
        <w:rPr>
          <w:rFonts w:asciiTheme="minorHAnsi" w:hAnsiTheme="minorHAnsi" w:cstheme="minorHAnsi"/>
          <w:szCs w:val="24"/>
        </w:rPr>
        <w:t xml:space="preserve">espondent in the development of the </w:t>
      </w:r>
      <w:r w:rsidR="00F679B8">
        <w:rPr>
          <w:rFonts w:asciiTheme="minorHAnsi" w:hAnsiTheme="minorHAnsi" w:cstheme="minorHAnsi"/>
          <w:szCs w:val="24"/>
        </w:rPr>
        <w:t>R</w:t>
      </w:r>
      <w:r w:rsidRPr="006B1296">
        <w:rPr>
          <w:rFonts w:asciiTheme="minorHAnsi" w:hAnsiTheme="minorHAnsi" w:cstheme="minorHAnsi"/>
          <w:szCs w:val="24"/>
        </w:rPr>
        <w:t xml:space="preserve">espondent's Technical Proposal that have a material impact on price.  It is in the best interest of the </w:t>
      </w:r>
      <w:r w:rsidR="00F679B8">
        <w:rPr>
          <w:rFonts w:asciiTheme="minorHAnsi" w:hAnsiTheme="minorHAnsi" w:cstheme="minorHAnsi"/>
          <w:szCs w:val="24"/>
        </w:rPr>
        <w:t>R</w:t>
      </w:r>
      <w:r w:rsidRPr="006B1296">
        <w:rPr>
          <w:rFonts w:asciiTheme="minorHAnsi" w:hAnsiTheme="minorHAnsi" w:cstheme="minorHAnsi"/>
          <w:szCs w:val="24"/>
        </w:rPr>
        <w:t xml:space="preserve">espondent to make explicit the assumptions, conditions, and/or constraints that underlie the values presented on the Cost Schedules. Assumptions, </w:t>
      </w:r>
      <w:r w:rsidR="00DC6450" w:rsidRPr="006B1296">
        <w:rPr>
          <w:rFonts w:asciiTheme="minorHAnsi" w:hAnsiTheme="minorHAnsi" w:cstheme="minorHAnsi"/>
          <w:szCs w:val="24"/>
        </w:rPr>
        <w:t>conditions,</w:t>
      </w:r>
      <w:r w:rsidRPr="006B1296">
        <w:rPr>
          <w:rFonts w:asciiTheme="minorHAnsi" w:hAnsiTheme="minorHAnsi" w:cstheme="minorHAnsi"/>
          <w:szCs w:val="24"/>
        </w:rPr>
        <w:t xml:space="preserve"> or constr</w:t>
      </w:r>
      <w:r w:rsidR="00470B90" w:rsidRPr="006B1296">
        <w:rPr>
          <w:rFonts w:asciiTheme="minorHAnsi" w:hAnsiTheme="minorHAnsi" w:cstheme="minorHAnsi"/>
          <w:szCs w:val="24"/>
        </w:rPr>
        <w:t>aints that conflict with the</w:t>
      </w:r>
      <w:r w:rsidR="000A228A">
        <w:rPr>
          <w:rFonts w:asciiTheme="minorHAnsi" w:hAnsiTheme="minorHAnsi" w:cstheme="minorHAnsi"/>
          <w:szCs w:val="24"/>
        </w:rPr>
        <w:t xml:space="preserve"> solicitation</w:t>
      </w:r>
      <w:r w:rsidRPr="006B1296">
        <w:rPr>
          <w:rFonts w:asciiTheme="minorHAnsi" w:hAnsiTheme="minorHAnsi" w:cstheme="minorHAnsi"/>
          <w:szCs w:val="24"/>
        </w:rPr>
        <w:t xml:space="preserve"> requirements </w:t>
      </w:r>
      <w:proofErr w:type="gramStart"/>
      <w:r w:rsidR="00DC6450" w:rsidRPr="006B1296">
        <w:rPr>
          <w:rFonts w:asciiTheme="minorHAnsi" w:hAnsiTheme="minorHAnsi" w:cstheme="minorHAnsi"/>
          <w:szCs w:val="24"/>
        </w:rPr>
        <w:t>is</w:t>
      </w:r>
      <w:proofErr w:type="gramEnd"/>
      <w:r w:rsidRPr="006B1296">
        <w:rPr>
          <w:rFonts w:asciiTheme="minorHAnsi" w:hAnsiTheme="minorHAnsi" w:cstheme="minorHAnsi"/>
          <w:szCs w:val="24"/>
        </w:rPr>
        <w:t xml:space="preserve"> not acceptable.</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Please compose and return this document in a PDF format, labeled as “Cost Assumptions, Conditions and Constraints”.</w:t>
      </w:r>
    </w:p>
    <w:p w14:paraId="6B61FAD3" w14:textId="77777777" w:rsidR="00B136D9" w:rsidRPr="006B1296" w:rsidRDefault="00B136D9" w:rsidP="006733D7">
      <w:pPr>
        <w:widowControl/>
        <w:rPr>
          <w:rFonts w:asciiTheme="minorHAnsi" w:hAnsiTheme="minorHAnsi" w:cstheme="minorHAnsi"/>
          <w:szCs w:val="24"/>
        </w:rPr>
      </w:pPr>
    </w:p>
    <w:p w14:paraId="4EB031C8" w14:textId="165FCD9E" w:rsidR="009D635A" w:rsidRDefault="001A69B6" w:rsidP="006733D7">
      <w:pPr>
        <w:pStyle w:val="Heading2"/>
        <w:spacing w:before="0"/>
        <w:rPr>
          <w:rFonts w:asciiTheme="minorHAnsi" w:hAnsiTheme="minorHAnsi" w:cstheme="minorHAnsi"/>
          <w:color w:val="auto"/>
          <w:sz w:val="24"/>
          <w:szCs w:val="24"/>
        </w:rPr>
      </w:pPr>
      <w:bookmarkStart w:id="131" w:name="_Toc207894719"/>
      <w:r w:rsidRPr="4BA10CE8">
        <w:rPr>
          <w:rFonts w:asciiTheme="minorHAnsi" w:hAnsiTheme="minorHAnsi" w:cstheme="minorBidi"/>
          <w:color w:val="auto"/>
          <w:sz w:val="24"/>
          <w:szCs w:val="24"/>
        </w:rPr>
        <w:t>2.6</w:t>
      </w:r>
      <w:r w:rsidRPr="00895EC0">
        <w:rPr>
          <w:rFonts w:asciiTheme="minorHAnsi" w:hAnsiTheme="minorHAnsi" w:cstheme="minorHAnsi"/>
          <w:color w:val="auto"/>
          <w:sz w:val="24"/>
          <w:szCs w:val="24"/>
        </w:rPr>
        <w:tab/>
      </w:r>
      <w:r w:rsidR="009D635A" w:rsidRPr="4BA10CE8">
        <w:rPr>
          <w:rFonts w:asciiTheme="minorHAnsi" w:hAnsiTheme="minorHAnsi" w:cstheme="minorBidi"/>
          <w:b/>
          <w:bCs/>
          <w:color w:val="auto"/>
          <w:sz w:val="24"/>
          <w:szCs w:val="24"/>
        </w:rPr>
        <w:t>Attestation Form</w:t>
      </w:r>
      <w:bookmarkEnd w:id="131"/>
    </w:p>
    <w:p w14:paraId="0E2786E7" w14:textId="11147F24" w:rsidR="009D635A" w:rsidRDefault="009D635A" w:rsidP="009D635A"/>
    <w:p w14:paraId="5A5E4990" w14:textId="05A93AE8" w:rsidR="009D635A" w:rsidRDefault="009D635A" w:rsidP="009D635A">
      <w:pPr>
        <w:rPr>
          <w:rFonts w:asciiTheme="minorHAnsi" w:hAnsiTheme="minorHAnsi" w:cstheme="minorHAnsi"/>
        </w:rPr>
      </w:pPr>
      <w:r w:rsidRPr="009D635A">
        <w:rPr>
          <w:rFonts w:asciiTheme="minorHAnsi" w:hAnsiTheme="minorHAnsi" w:cstheme="minorHAnsi"/>
        </w:rPr>
        <w:t xml:space="preserve">The Attestation Form is </w:t>
      </w:r>
      <w:r w:rsidRPr="009D635A">
        <w:rPr>
          <w:rFonts w:asciiTheme="minorHAnsi" w:hAnsiTheme="minorHAnsi" w:cstheme="minorHAnsi"/>
          <w:b/>
          <w:bCs/>
        </w:rPr>
        <w:t>Attachment J</w:t>
      </w:r>
      <w:r w:rsidRPr="009D635A">
        <w:rPr>
          <w:rFonts w:asciiTheme="minorHAnsi" w:hAnsiTheme="minorHAnsi" w:cstheme="minorHAnsi"/>
        </w:rPr>
        <w:t>.</w:t>
      </w:r>
      <w:r>
        <w:rPr>
          <w:rFonts w:asciiTheme="minorHAnsi" w:hAnsiTheme="minorHAnsi" w:cstheme="minorHAnsi"/>
        </w:rPr>
        <w:t xml:space="preserve"> This is the formal declaration of responses to the following as well as to the additional areas cited within </w:t>
      </w:r>
      <w:r w:rsidRPr="00451C4D">
        <w:rPr>
          <w:rFonts w:asciiTheme="minorHAnsi" w:hAnsiTheme="minorHAnsi" w:cstheme="minorHAnsi"/>
          <w:b/>
          <w:bCs/>
        </w:rPr>
        <w:t>Attachment J</w:t>
      </w:r>
      <w:r>
        <w:rPr>
          <w:rFonts w:asciiTheme="minorHAnsi" w:hAnsiTheme="minorHAnsi" w:cstheme="minorHAnsi"/>
        </w:rPr>
        <w:t xml:space="preserve"> as it relates to this solicitation.</w:t>
      </w:r>
      <w:r w:rsidR="00440346">
        <w:rPr>
          <w:rFonts w:asciiTheme="minorHAnsi" w:hAnsiTheme="minorHAnsi" w:cstheme="minorHAnsi"/>
        </w:rPr>
        <w:t xml:space="preserve"> </w:t>
      </w:r>
      <w:r w:rsidR="00440346" w:rsidRPr="00451C4D">
        <w:rPr>
          <w:rFonts w:asciiTheme="minorHAnsi" w:hAnsiTheme="minorHAnsi" w:cstheme="minorHAnsi"/>
          <w:b/>
          <w:bCs/>
        </w:rPr>
        <w:t>Attachment J</w:t>
      </w:r>
      <w:r w:rsidR="00440346">
        <w:rPr>
          <w:rFonts w:asciiTheme="minorHAnsi" w:hAnsiTheme="minorHAnsi" w:cstheme="minorHAnsi"/>
        </w:rPr>
        <w:t xml:space="preserve">, Attestation Form is to be attached to the Submission </w:t>
      </w:r>
      <w:r w:rsidR="001627B8">
        <w:rPr>
          <w:rFonts w:asciiTheme="minorHAnsi" w:hAnsiTheme="minorHAnsi" w:cstheme="minorHAnsi"/>
        </w:rPr>
        <w:t>F</w:t>
      </w:r>
      <w:r w:rsidR="00440346">
        <w:rPr>
          <w:rFonts w:asciiTheme="minorHAnsi" w:hAnsiTheme="minorHAnsi" w:cstheme="minorHAnsi"/>
        </w:rPr>
        <w:t xml:space="preserve">orm due on the </w:t>
      </w:r>
      <w:r w:rsidR="00AC68E8">
        <w:rPr>
          <w:rFonts w:asciiTheme="minorHAnsi" w:hAnsiTheme="minorHAnsi" w:cstheme="minorHAnsi"/>
        </w:rPr>
        <w:t xml:space="preserve">Submission </w:t>
      </w:r>
      <w:r w:rsidR="00451C4D">
        <w:rPr>
          <w:rFonts w:asciiTheme="minorHAnsi" w:hAnsiTheme="minorHAnsi" w:cstheme="minorHAnsi"/>
        </w:rPr>
        <w:t>F</w:t>
      </w:r>
      <w:r w:rsidR="00AC68E8">
        <w:rPr>
          <w:rFonts w:asciiTheme="minorHAnsi" w:hAnsiTheme="minorHAnsi" w:cstheme="minorHAnsi"/>
        </w:rPr>
        <w:t xml:space="preserve">orm </w:t>
      </w:r>
      <w:r w:rsidR="00440346">
        <w:rPr>
          <w:rFonts w:asciiTheme="minorHAnsi" w:hAnsiTheme="minorHAnsi" w:cstheme="minorHAnsi"/>
        </w:rPr>
        <w:t>due date and Eastern time.</w:t>
      </w:r>
    </w:p>
    <w:p w14:paraId="7AC4ECCD" w14:textId="77777777" w:rsidR="009D635A" w:rsidRPr="009D635A" w:rsidRDefault="009D635A" w:rsidP="009D635A">
      <w:pPr>
        <w:rPr>
          <w:rFonts w:asciiTheme="minorHAnsi" w:hAnsiTheme="minorHAnsi" w:cstheme="minorHAnsi"/>
        </w:rPr>
      </w:pPr>
    </w:p>
    <w:p w14:paraId="28E062C5" w14:textId="32A89FC6" w:rsidR="00B136D9" w:rsidRPr="001073BF" w:rsidRDefault="009D635A" w:rsidP="001073BF">
      <w:pPr>
        <w:pStyle w:val="Heading3"/>
        <w:ind w:left="720"/>
        <w:jc w:val="left"/>
        <w:rPr>
          <w:rFonts w:asciiTheme="minorHAnsi" w:hAnsiTheme="minorHAnsi" w:cstheme="minorHAnsi"/>
          <w:sz w:val="24"/>
          <w:szCs w:val="20"/>
        </w:rPr>
      </w:pPr>
      <w:bookmarkStart w:id="132" w:name="_Toc207894720"/>
      <w:r w:rsidRPr="001073BF">
        <w:rPr>
          <w:rFonts w:asciiTheme="minorHAnsi" w:hAnsiTheme="minorHAnsi" w:cstheme="minorHAnsi"/>
          <w:sz w:val="24"/>
          <w:szCs w:val="20"/>
        </w:rPr>
        <w:t>2.6.1</w:t>
      </w:r>
      <w:r w:rsidRPr="001073BF">
        <w:rPr>
          <w:rFonts w:asciiTheme="minorHAnsi" w:hAnsiTheme="minorHAnsi" w:cstheme="minorHAnsi"/>
          <w:sz w:val="24"/>
          <w:szCs w:val="20"/>
        </w:rPr>
        <w:tab/>
      </w:r>
      <w:r w:rsidR="00B136D9" w:rsidRPr="001073BF">
        <w:rPr>
          <w:rFonts w:asciiTheme="minorHAnsi" w:hAnsiTheme="minorHAnsi" w:cstheme="minorHAnsi"/>
          <w:sz w:val="24"/>
          <w:szCs w:val="20"/>
        </w:rPr>
        <w:t>I</w:t>
      </w:r>
      <w:r w:rsidR="00142150" w:rsidRPr="001073BF">
        <w:rPr>
          <w:rFonts w:asciiTheme="minorHAnsi" w:hAnsiTheme="minorHAnsi" w:cstheme="minorHAnsi"/>
          <w:sz w:val="24"/>
          <w:szCs w:val="20"/>
        </w:rPr>
        <w:t>ndiana Economic Impact</w:t>
      </w:r>
      <w:bookmarkEnd w:id="132"/>
    </w:p>
    <w:p w14:paraId="4339EB9E" w14:textId="77777777" w:rsidR="00B136D9" w:rsidRPr="001073BF" w:rsidRDefault="00B136D9" w:rsidP="001073BF">
      <w:pPr>
        <w:pStyle w:val="Heading3"/>
        <w:ind w:left="720"/>
        <w:jc w:val="left"/>
        <w:rPr>
          <w:rFonts w:asciiTheme="minorHAnsi" w:hAnsiTheme="minorHAnsi" w:cstheme="minorHAnsi"/>
          <w:sz w:val="24"/>
          <w:szCs w:val="20"/>
        </w:rPr>
      </w:pPr>
    </w:p>
    <w:p w14:paraId="2010F440" w14:textId="2C906C9B" w:rsidR="00B136D9" w:rsidRPr="006B1296" w:rsidRDefault="00B136D9" w:rsidP="009D635A">
      <w:pPr>
        <w:keepNext/>
        <w:keepLines/>
        <w:widowControl/>
        <w:autoSpaceDE w:val="0"/>
        <w:autoSpaceDN w:val="0"/>
        <w:adjustRightInd w:val="0"/>
        <w:ind w:left="1440"/>
        <w:rPr>
          <w:rFonts w:asciiTheme="minorHAnsi" w:hAnsiTheme="minorHAnsi" w:cstheme="minorHAnsi"/>
          <w:szCs w:val="24"/>
        </w:rPr>
      </w:pPr>
      <w:r w:rsidRPr="006B1296">
        <w:rPr>
          <w:rFonts w:asciiTheme="minorHAnsi" w:hAnsiTheme="minorHAnsi" w:cstheme="minorHAnsi"/>
          <w:szCs w:val="24"/>
        </w:rPr>
        <w:t xml:space="preserve">All companies desiring to do business with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w:t>
      </w:r>
      <w:r w:rsidR="00272FBA" w:rsidRPr="006B1296">
        <w:rPr>
          <w:rFonts w:asciiTheme="minorHAnsi" w:hAnsiTheme="minorHAnsi" w:cstheme="minorHAnsi"/>
          <w:szCs w:val="24"/>
        </w:rPr>
        <w:t>A</w:t>
      </w:r>
      <w:r w:rsidRPr="006B1296">
        <w:rPr>
          <w:rFonts w:asciiTheme="minorHAnsi" w:hAnsiTheme="minorHAnsi" w:cstheme="minorHAnsi"/>
          <w:szCs w:val="24"/>
        </w:rPr>
        <w:t>gencies must complete an “Indiana Economic Impact” form (</w:t>
      </w:r>
      <w:r w:rsidRPr="006B1296">
        <w:rPr>
          <w:rFonts w:asciiTheme="minorHAnsi" w:hAnsiTheme="minorHAnsi" w:cstheme="minorHAnsi"/>
          <w:b/>
          <w:bCs/>
          <w:szCs w:val="24"/>
        </w:rPr>
        <w:t>Attachment C</w:t>
      </w:r>
      <w:r w:rsidRPr="006B1296">
        <w:rPr>
          <w:rFonts w:asciiTheme="minorHAnsi" w:hAnsiTheme="minorHAnsi" w:cstheme="minorHAnsi"/>
          <w:szCs w:val="24"/>
        </w:rPr>
        <w:t xml:space="preserve">). </w:t>
      </w:r>
      <w:r w:rsidR="008D1D22" w:rsidRPr="006B1296">
        <w:rPr>
          <w:rFonts w:asciiTheme="minorHAnsi" w:hAnsiTheme="minorHAnsi" w:cstheme="minorHAnsi"/>
          <w:szCs w:val="24"/>
        </w:rPr>
        <w:t xml:space="preserve"> This is not a separate evaluation item scored as set forth in </w:t>
      </w:r>
      <w:hyperlink w:anchor="_3.2_EVALUATION_CRITERIA" w:history="1">
        <w:r w:rsidR="00E064E0">
          <w:rPr>
            <w:rStyle w:val="Hyperlink"/>
            <w:rFonts w:asciiTheme="minorHAnsi" w:hAnsiTheme="minorHAnsi" w:cstheme="minorHAnsi"/>
            <w:szCs w:val="24"/>
          </w:rPr>
          <w:t>S</w:t>
        </w:r>
        <w:r w:rsidR="00E57D9B" w:rsidRPr="006B1296">
          <w:rPr>
            <w:rStyle w:val="Hyperlink"/>
            <w:rFonts w:asciiTheme="minorHAnsi" w:hAnsiTheme="minorHAnsi" w:cstheme="minorHAnsi"/>
            <w:szCs w:val="24"/>
          </w:rPr>
          <w:t xml:space="preserve">ection </w:t>
        </w:r>
        <w:r w:rsidR="008D1D22" w:rsidRPr="006B1296">
          <w:rPr>
            <w:rStyle w:val="Hyperlink"/>
            <w:rFonts w:asciiTheme="minorHAnsi" w:hAnsiTheme="minorHAnsi" w:cstheme="minorHAnsi"/>
          </w:rPr>
          <w:t>3.2</w:t>
        </w:r>
      </w:hyperlink>
      <w:r w:rsidR="004A1FC8" w:rsidRPr="006B1296">
        <w:rPr>
          <w:rFonts w:asciiTheme="minorHAnsi" w:hAnsiTheme="minorHAnsi" w:cstheme="minorHAnsi"/>
          <w:szCs w:val="24"/>
        </w:rPr>
        <w:t xml:space="preserve"> but still a required form.  </w:t>
      </w:r>
      <w:r w:rsidRPr="006B1296">
        <w:rPr>
          <w:rFonts w:asciiTheme="minorHAnsi" w:hAnsiTheme="minorHAnsi" w:cstheme="minorHAnsi"/>
          <w:szCs w:val="24"/>
        </w:rPr>
        <w:t xml:space="preserve">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w:t>
      </w:r>
      <w:r w:rsidR="00205B88" w:rsidRPr="006B1296">
        <w:rPr>
          <w:rFonts w:asciiTheme="minorHAnsi" w:hAnsiTheme="minorHAnsi" w:cstheme="minorHAnsi"/>
          <w:szCs w:val="24"/>
        </w:rPr>
        <w:t>S</w:t>
      </w:r>
      <w:r w:rsidRPr="006B1296">
        <w:rPr>
          <w:rFonts w:asciiTheme="minorHAnsi" w:hAnsiTheme="minorHAnsi" w:cstheme="minorHAnsi"/>
          <w:szCs w:val="24"/>
        </w:rPr>
        <w:t xml:space="preserve">tate.  The amount entered in Line 16 “Total amount of this proposal, bid, or current contract” should match the amount entered in the </w:t>
      </w:r>
      <w:r w:rsidRPr="006B1296">
        <w:rPr>
          <w:rFonts w:asciiTheme="minorHAnsi" w:hAnsiTheme="minorHAnsi" w:cstheme="minorHAnsi"/>
          <w:b/>
          <w:bCs/>
          <w:szCs w:val="24"/>
        </w:rPr>
        <w:t>Attachment D</w:t>
      </w:r>
      <w:r w:rsidRPr="006B1296">
        <w:rPr>
          <w:rFonts w:asciiTheme="minorHAnsi" w:hAnsiTheme="minorHAnsi" w:cstheme="minorHAnsi"/>
          <w:szCs w:val="24"/>
        </w:rPr>
        <w:t>, Cost Proposal Template.</w:t>
      </w:r>
    </w:p>
    <w:p w14:paraId="45770BA6" w14:textId="77777777" w:rsidR="00B136D9" w:rsidRPr="006B1296" w:rsidRDefault="00B136D9" w:rsidP="006733D7">
      <w:pPr>
        <w:widowControl/>
        <w:rPr>
          <w:rFonts w:asciiTheme="minorHAnsi" w:hAnsiTheme="minorHAnsi" w:cstheme="minorHAnsi"/>
          <w:b/>
          <w:szCs w:val="24"/>
        </w:rPr>
      </w:pPr>
    </w:p>
    <w:p w14:paraId="0306B554" w14:textId="6EB8F86E" w:rsidR="00B136D9" w:rsidRPr="001073BF" w:rsidRDefault="009D635A" w:rsidP="715B6AC0">
      <w:pPr>
        <w:pStyle w:val="Heading3"/>
        <w:ind w:left="720"/>
        <w:jc w:val="left"/>
        <w:rPr>
          <w:rFonts w:asciiTheme="minorHAnsi" w:hAnsiTheme="minorHAnsi" w:cstheme="minorBidi"/>
          <w:b w:val="0"/>
          <w:bCs w:val="0"/>
          <w:sz w:val="22"/>
          <w:szCs w:val="22"/>
        </w:rPr>
      </w:pPr>
      <w:bookmarkStart w:id="133" w:name="_2.7_BUY_INDIANA"/>
      <w:bookmarkStart w:id="134" w:name="_2.6.2_Buy_Indiana"/>
      <w:bookmarkStart w:id="135" w:name="_Toc207894721"/>
      <w:bookmarkEnd w:id="133"/>
      <w:bookmarkEnd w:id="134"/>
      <w:r w:rsidRPr="715B6AC0">
        <w:rPr>
          <w:rFonts w:asciiTheme="minorHAnsi" w:hAnsiTheme="minorHAnsi" w:cstheme="minorBidi"/>
          <w:sz w:val="24"/>
          <w:szCs w:val="24"/>
        </w:rPr>
        <w:t>2.6.2</w:t>
      </w:r>
      <w:r>
        <w:tab/>
      </w:r>
      <w:r w:rsidR="00B136D9" w:rsidRPr="715B6AC0">
        <w:rPr>
          <w:rFonts w:asciiTheme="minorHAnsi" w:hAnsiTheme="minorHAnsi" w:cstheme="minorBidi"/>
          <w:sz w:val="24"/>
          <w:szCs w:val="24"/>
        </w:rPr>
        <w:t>B</w:t>
      </w:r>
      <w:r w:rsidR="00142150" w:rsidRPr="715B6AC0">
        <w:rPr>
          <w:rFonts w:asciiTheme="minorHAnsi" w:hAnsiTheme="minorHAnsi" w:cstheme="minorBidi"/>
          <w:sz w:val="24"/>
          <w:szCs w:val="24"/>
        </w:rPr>
        <w:t>uy Indiana Initiative</w:t>
      </w:r>
      <w:r w:rsidR="609FA03B" w:rsidRPr="715B6AC0">
        <w:rPr>
          <w:rFonts w:asciiTheme="minorHAnsi" w:hAnsiTheme="minorHAnsi" w:cstheme="minorBidi"/>
          <w:sz w:val="24"/>
          <w:szCs w:val="24"/>
        </w:rPr>
        <w:t xml:space="preserve"> (Indiana Business Preference) </w:t>
      </w:r>
      <w:r w:rsidR="00142150" w:rsidRPr="715B6AC0">
        <w:rPr>
          <w:rFonts w:asciiTheme="minorHAnsi" w:hAnsiTheme="minorHAnsi" w:cstheme="minorBidi"/>
          <w:sz w:val="24"/>
          <w:szCs w:val="24"/>
        </w:rPr>
        <w:t>/Indiana Company</w:t>
      </w:r>
      <w:bookmarkEnd w:id="135"/>
    </w:p>
    <w:p w14:paraId="3366F8B6" w14:textId="77777777" w:rsidR="00B136D9" w:rsidRPr="006B1296" w:rsidRDefault="00B136D9" w:rsidP="006733D7">
      <w:pPr>
        <w:widowControl/>
        <w:rPr>
          <w:rFonts w:asciiTheme="minorHAnsi" w:hAnsiTheme="minorHAnsi" w:cstheme="minorHAnsi"/>
          <w:szCs w:val="24"/>
        </w:rPr>
      </w:pPr>
    </w:p>
    <w:p w14:paraId="6EE91FAC" w14:textId="1949F168" w:rsidR="00DE6DA9" w:rsidRDefault="00B136D9"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It is the Respondent’s responsibility to confirm its Buy Indiana </w:t>
      </w:r>
      <w:r w:rsidR="00870641">
        <w:rPr>
          <w:rFonts w:asciiTheme="minorHAnsi" w:hAnsiTheme="minorHAnsi" w:cstheme="minorHAnsi"/>
          <w:szCs w:val="24"/>
        </w:rPr>
        <w:t xml:space="preserve">certification is active as of the </w:t>
      </w:r>
      <w:r w:rsidR="00890A2F">
        <w:rPr>
          <w:rFonts w:asciiTheme="minorHAnsi" w:hAnsiTheme="minorHAnsi" w:cstheme="minorHAnsi"/>
          <w:szCs w:val="24"/>
        </w:rPr>
        <w:t xml:space="preserve">submission </w:t>
      </w:r>
      <w:r w:rsidR="00870641">
        <w:rPr>
          <w:rFonts w:asciiTheme="minorHAnsi" w:hAnsiTheme="minorHAnsi" w:cstheme="minorHAnsi"/>
          <w:szCs w:val="24"/>
        </w:rPr>
        <w:t>date the sourcing event</w:t>
      </w:r>
      <w:r w:rsidR="00DE6DA9">
        <w:rPr>
          <w:rFonts w:asciiTheme="minorHAnsi" w:hAnsiTheme="minorHAnsi" w:cstheme="minorHAnsi"/>
          <w:szCs w:val="24"/>
        </w:rPr>
        <w:t xml:space="preserve">.  </w:t>
      </w:r>
      <w:r w:rsidR="003B753A">
        <w:rPr>
          <w:rFonts w:asciiTheme="minorHAnsi" w:hAnsiTheme="minorHAnsi" w:cstheme="minorHAnsi"/>
          <w:szCs w:val="24"/>
        </w:rPr>
        <w:t xml:space="preserve">Check status within the </w:t>
      </w:r>
      <w:r w:rsidR="00524BED">
        <w:rPr>
          <w:rFonts w:asciiTheme="minorHAnsi" w:hAnsiTheme="minorHAnsi" w:cstheme="minorHAnsi"/>
          <w:szCs w:val="24"/>
        </w:rPr>
        <w:t xml:space="preserve">Buy </w:t>
      </w:r>
      <w:r w:rsidR="00524BED">
        <w:rPr>
          <w:rFonts w:asciiTheme="minorHAnsi" w:hAnsiTheme="minorHAnsi" w:cstheme="minorHAnsi"/>
          <w:szCs w:val="24"/>
        </w:rPr>
        <w:lastRenderedPageBreak/>
        <w:t xml:space="preserve">IN </w:t>
      </w:r>
      <w:r w:rsidR="005A42D6">
        <w:rPr>
          <w:rFonts w:asciiTheme="minorHAnsi" w:hAnsiTheme="minorHAnsi" w:cstheme="minorHAnsi"/>
          <w:szCs w:val="24"/>
        </w:rPr>
        <w:t>Designation L</w:t>
      </w:r>
      <w:r w:rsidR="00524BED">
        <w:rPr>
          <w:rFonts w:asciiTheme="minorHAnsi" w:hAnsiTheme="minorHAnsi" w:cstheme="minorHAnsi"/>
          <w:szCs w:val="24"/>
        </w:rPr>
        <w:t xml:space="preserve">ist at </w:t>
      </w:r>
      <w:hyperlink r:id="rId50" w:history="1">
        <w:r w:rsidR="007A3139" w:rsidRPr="002E3E5D">
          <w:rPr>
            <w:rStyle w:val="Hyperlink"/>
            <w:rFonts w:asciiTheme="minorHAnsi" w:hAnsiTheme="minorHAnsi" w:cstheme="minorHAnsi"/>
            <w:szCs w:val="24"/>
          </w:rPr>
          <w:t>https://www.in.gov/idoa/procurement/supplier-resource-center/programs-and-preferences/buy-indiana/</w:t>
        </w:r>
      </w:hyperlink>
      <w:r w:rsidR="005A42D6">
        <w:rPr>
          <w:rFonts w:asciiTheme="minorHAnsi" w:hAnsiTheme="minorHAnsi" w:cstheme="minorHAnsi"/>
          <w:szCs w:val="24"/>
        </w:rPr>
        <w:t>.</w:t>
      </w:r>
      <w:r w:rsidR="007A3139">
        <w:rPr>
          <w:rFonts w:asciiTheme="minorHAnsi" w:hAnsiTheme="minorHAnsi" w:cstheme="minorHAnsi"/>
          <w:szCs w:val="24"/>
        </w:rPr>
        <w:t xml:space="preserve"> </w:t>
      </w:r>
    </w:p>
    <w:p w14:paraId="74275825" w14:textId="77777777" w:rsidR="00DE6DA9" w:rsidRDefault="00DE6DA9" w:rsidP="009D635A">
      <w:pPr>
        <w:widowControl/>
        <w:ind w:left="1440"/>
        <w:rPr>
          <w:rFonts w:asciiTheme="minorHAnsi" w:hAnsiTheme="minorHAnsi" w:cstheme="minorHAnsi"/>
          <w:szCs w:val="24"/>
        </w:rPr>
      </w:pPr>
    </w:p>
    <w:p w14:paraId="448E789F" w14:textId="0DE7DF7C" w:rsidR="00FA28BD" w:rsidRDefault="00DE6DA9" w:rsidP="00DE6DA9">
      <w:pPr>
        <w:widowControl/>
        <w:ind w:left="1440"/>
        <w:rPr>
          <w:rFonts w:asciiTheme="minorHAnsi" w:hAnsiTheme="minorHAnsi" w:cstheme="minorHAnsi"/>
          <w:b/>
          <w:szCs w:val="24"/>
        </w:rPr>
      </w:pPr>
      <w:r w:rsidRPr="006B1296">
        <w:rPr>
          <w:rFonts w:asciiTheme="minorHAnsi" w:hAnsiTheme="minorHAnsi" w:cstheme="minorHAnsi"/>
          <w:bCs/>
          <w:szCs w:val="24"/>
        </w:rPr>
        <w:t>Buy IN must be affirmatively claimed</w:t>
      </w:r>
      <w:r>
        <w:rPr>
          <w:rFonts w:asciiTheme="minorHAnsi" w:hAnsiTheme="minorHAnsi" w:cstheme="minorHAnsi"/>
          <w:bCs/>
          <w:szCs w:val="24"/>
        </w:rPr>
        <w:t xml:space="preserve"> per</w:t>
      </w:r>
      <w:r w:rsidRPr="006B1296">
        <w:rPr>
          <w:rFonts w:asciiTheme="minorHAnsi" w:hAnsiTheme="minorHAnsi" w:cstheme="minorHAnsi"/>
          <w:bCs/>
          <w:szCs w:val="24"/>
        </w:rPr>
        <w:t xml:space="preserve"> </w:t>
      </w:r>
      <w:r w:rsidRPr="006B1296">
        <w:rPr>
          <w:rFonts w:asciiTheme="minorHAnsi" w:hAnsiTheme="minorHAnsi" w:cstheme="minorHAnsi"/>
          <w:b/>
          <w:szCs w:val="24"/>
        </w:rPr>
        <w:t>Attachment J.</w:t>
      </w:r>
      <w:r w:rsidRPr="006B1296">
        <w:rPr>
          <w:rFonts w:asciiTheme="minorHAnsi" w:hAnsiTheme="minorHAnsi" w:cstheme="minorHAnsi"/>
          <w:bCs/>
          <w:szCs w:val="24"/>
        </w:rPr>
        <w:t xml:space="preserve"> </w:t>
      </w:r>
      <w:r w:rsidRPr="006B1296">
        <w:rPr>
          <w:rFonts w:asciiTheme="minorHAnsi" w:hAnsiTheme="minorHAnsi" w:cstheme="minorHAnsi"/>
          <w:b/>
          <w:szCs w:val="24"/>
        </w:rPr>
        <w:t xml:space="preserve">The State will </w:t>
      </w:r>
      <w:r w:rsidR="000D6FB3">
        <w:rPr>
          <w:rFonts w:asciiTheme="minorHAnsi" w:hAnsiTheme="minorHAnsi" w:cstheme="minorHAnsi"/>
          <w:b/>
          <w:szCs w:val="24"/>
        </w:rPr>
        <w:t xml:space="preserve">only </w:t>
      </w:r>
      <w:r w:rsidR="00AD2797">
        <w:rPr>
          <w:rFonts w:asciiTheme="minorHAnsi" w:hAnsiTheme="minorHAnsi" w:cstheme="minorHAnsi"/>
          <w:b/>
          <w:szCs w:val="24"/>
        </w:rPr>
        <w:t>validate the Respondent’s claim</w:t>
      </w:r>
      <w:r w:rsidR="00E60D42">
        <w:rPr>
          <w:rFonts w:asciiTheme="minorHAnsi" w:hAnsiTheme="minorHAnsi" w:cstheme="minorHAnsi"/>
          <w:b/>
          <w:szCs w:val="24"/>
        </w:rPr>
        <w:t xml:space="preserve"> </w:t>
      </w:r>
      <w:r w:rsidR="00FA28BD" w:rsidRPr="006B1296">
        <w:rPr>
          <w:rFonts w:asciiTheme="minorHAnsi" w:hAnsiTheme="minorHAnsi" w:cstheme="minorHAnsi"/>
          <w:b/>
          <w:szCs w:val="24"/>
        </w:rPr>
        <w:t>to determine eligibility of potential points</w:t>
      </w:r>
      <w:r w:rsidR="00E60D42">
        <w:rPr>
          <w:rFonts w:asciiTheme="minorHAnsi" w:hAnsiTheme="minorHAnsi" w:cstheme="minorHAnsi"/>
          <w:b/>
          <w:szCs w:val="24"/>
        </w:rPr>
        <w:t xml:space="preserve">. </w:t>
      </w:r>
    </w:p>
    <w:p w14:paraId="1BEFB203" w14:textId="77777777" w:rsidR="00FA28BD" w:rsidRDefault="00FA28BD" w:rsidP="00DE6DA9">
      <w:pPr>
        <w:widowControl/>
        <w:ind w:left="1440"/>
        <w:rPr>
          <w:rFonts w:asciiTheme="minorHAnsi" w:hAnsiTheme="minorHAnsi" w:cstheme="minorHAnsi"/>
          <w:b/>
          <w:szCs w:val="24"/>
        </w:rPr>
      </w:pPr>
    </w:p>
    <w:p w14:paraId="3C6CB803" w14:textId="57BDA65C" w:rsidR="00DE6DA9" w:rsidRPr="006B1296" w:rsidRDefault="00E60D42" w:rsidP="00DE6DA9">
      <w:pPr>
        <w:widowControl/>
        <w:ind w:left="1440"/>
        <w:rPr>
          <w:rFonts w:asciiTheme="minorHAnsi" w:hAnsiTheme="minorHAnsi" w:cstheme="minorHAnsi"/>
          <w:bCs/>
          <w:szCs w:val="24"/>
        </w:rPr>
      </w:pPr>
      <w:r>
        <w:rPr>
          <w:rFonts w:asciiTheme="minorHAnsi" w:hAnsiTheme="minorHAnsi" w:cstheme="minorHAnsi"/>
          <w:b/>
          <w:szCs w:val="24"/>
        </w:rPr>
        <w:t xml:space="preserve">The State will </w:t>
      </w:r>
      <w:r w:rsidR="00DE6DA9" w:rsidRPr="006B1296">
        <w:rPr>
          <w:rFonts w:asciiTheme="minorHAnsi" w:hAnsiTheme="minorHAnsi" w:cstheme="minorHAnsi"/>
          <w:b/>
          <w:szCs w:val="24"/>
        </w:rPr>
        <w:t xml:space="preserve">not look up status </w:t>
      </w:r>
      <w:r w:rsidR="00C328CB">
        <w:rPr>
          <w:rFonts w:asciiTheme="minorHAnsi" w:hAnsiTheme="minorHAnsi" w:cstheme="minorHAnsi"/>
          <w:b/>
          <w:szCs w:val="24"/>
        </w:rPr>
        <w:t xml:space="preserve">on behalf </w:t>
      </w:r>
      <w:r w:rsidR="00DE6DA9" w:rsidRPr="006B1296">
        <w:rPr>
          <w:rFonts w:asciiTheme="minorHAnsi" w:hAnsiTheme="minorHAnsi" w:cstheme="minorHAnsi"/>
          <w:b/>
          <w:szCs w:val="24"/>
        </w:rPr>
        <w:t xml:space="preserve">of each Respondent </w:t>
      </w:r>
      <w:r w:rsidR="00C328CB">
        <w:rPr>
          <w:rFonts w:asciiTheme="minorHAnsi" w:hAnsiTheme="minorHAnsi" w:cstheme="minorHAnsi"/>
          <w:b/>
          <w:szCs w:val="24"/>
        </w:rPr>
        <w:t>without the Respondent’s claim</w:t>
      </w:r>
      <w:r w:rsidR="00521E22">
        <w:rPr>
          <w:rFonts w:asciiTheme="minorHAnsi" w:hAnsiTheme="minorHAnsi" w:cstheme="minorHAnsi"/>
          <w:b/>
          <w:szCs w:val="24"/>
        </w:rPr>
        <w:t xml:space="preserve"> on Attachment J</w:t>
      </w:r>
      <w:r w:rsidR="00A33741">
        <w:rPr>
          <w:rFonts w:asciiTheme="minorHAnsi" w:hAnsiTheme="minorHAnsi" w:cstheme="minorHAnsi"/>
          <w:b/>
          <w:szCs w:val="24"/>
        </w:rPr>
        <w:t>,</w:t>
      </w:r>
      <w:r w:rsidR="00521E22">
        <w:rPr>
          <w:rFonts w:asciiTheme="minorHAnsi" w:hAnsiTheme="minorHAnsi" w:cstheme="minorHAnsi"/>
          <w:b/>
          <w:szCs w:val="24"/>
        </w:rPr>
        <w:t xml:space="preserve"> Attestation Form</w:t>
      </w:r>
      <w:r w:rsidR="00FA28BD">
        <w:rPr>
          <w:rFonts w:asciiTheme="minorHAnsi" w:hAnsiTheme="minorHAnsi" w:cstheme="minorHAnsi"/>
          <w:b/>
          <w:szCs w:val="24"/>
        </w:rPr>
        <w:t xml:space="preserve">. </w:t>
      </w:r>
    </w:p>
    <w:p w14:paraId="450255EE" w14:textId="77777777" w:rsidR="00DE6DA9" w:rsidRDefault="00DE6DA9" w:rsidP="009D635A">
      <w:pPr>
        <w:widowControl/>
        <w:ind w:left="1440"/>
        <w:rPr>
          <w:rFonts w:asciiTheme="minorHAnsi" w:hAnsiTheme="minorHAnsi" w:cstheme="minorHAnsi"/>
          <w:szCs w:val="24"/>
        </w:rPr>
      </w:pPr>
    </w:p>
    <w:p w14:paraId="15FE05C1" w14:textId="5EB4C729" w:rsidR="00F17273" w:rsidRPr="009A647D" w:rsidRDefault="00F17273" w:rsidP="009D635A">
      <w:pPr>
        <w:widowControl/>
        <w:ind w:left="1440"/>
        <w:rPr>
          <w:rFonts w:asciiTheme="minorHAnsi" w:hAnsiTheme="minorHAnsi" w:cstheme="minorHAnsi"/>
          <w:szCs w:val="24"/>
        </w:rPr>
      </w:pPr>
      <w:r w:rsidRPr="009A647D">
        <w:rPr>
          <w:rFonts w:asciiTheme="minorHAnsi" w:hAnsiTheme="minorHAnsi" w:cstheme="minorHAnsi"/>
          <w:szCs w:val="24"/>
        </w:rPr>
        <w:t xml:space="preserve">If </w:t>
      </w:r>
      <w:r w:rsidR="001A2AF7" w:rsidRPr="009A647D">
        <w:rPr>
          <w:rFonts w:asciiTheme="minorHAnsi" w:hAnsiTheme="minorHAnsi" w:cstheme="minorHAnsi"/>
          <w:szCs w:val="24"/>
        </w:rPr>
        <w:t xml:space="preserve">Respondents are not certified but wish to be, follow the </w:t>
      </w:r>
      <w:r w:rsidR="00612A0A" w:rsidRPr="009A647D">
        <w:rPr>
          <w:rFonts w:asciiTheme="minorHAnsi" w:hAnsiTheme="minorHAnsi" w:cstheme="minorHAnsi"/>
          <w:szCs w:val="24"/>
        </w:rPr>
        <w:t xml:space="preserve">Department of Administration, Procurement Division </w:t>
      </w:r>
      <w:r w:rsidR="00DF362E" w:rsidRPr="009A647D">
        <w:rPr>
          <w:rFonts w:asciiTheme="minorHAnsi" w:hAnsiTheme="minorHAnsi" w:cstheme="minorHAnsi"/>
          <w:szCs w:val="24"/>
        </w:rPr>
        <w:t xml:space="preserve">instructions within 2.3.8 </w:t>
      </w:r>
      <w:r w:rsidR="001A2AF7" w:rsidRPr="009A647D">
        <w:rPr>
          <w:rFonts w:asciiTheme="minorHAnsi" w:hAnsiTheme="minorHAnsi" w:cstheme="minorHAnsi"/>
          <w:szCs w:val="24"/>
        </w:rPr>
        <w:t xml:space="preserve">Registration </w:t>
      </w:r>
      <w:r w:rsidR="00DF362E" w:rsidRPr="009A647D">
        <w:rPr>
          <w:rFonts w:asciiTheme="minorHAnsi" w:hAnsiTheme="minorHAnsi" w:cstheme="minorHAnsi"/>
          <w:szCs w:val="24"/>
        </w:rPr>
        <w:t>to Do Business</w:t>
      </w:r>
      <w:r w:rsidR="00612A0A" w:rsidRPr="009A647D">
        <w:rPr>
          <w:rFonts w:asciiTheme="minorHAnsi" w:hAnsiTheme="minorHAnsi" w:cstheme="minorHAnsi"/>
          <w:szCs w:val="24"/>
        </w:rPr>
        <w:t xml:space="preserve">.  </w:t>
      </w:r>
      <w:r w:rsidR="00765E9B" w:rsidRPr="009A647D">
        <w:rPr>
          <w:rFonts w:asciiTheme="minorHAnsi" w:hAnsiTheme="minorHAnsi" w:cstheme="minorHAnsi"/>
          <w:szCs w:val="24"/>
        </w:rPr>
        <w:t>Along with registering, the Respondent can begin the Buy IN certification process.</w:t>
      </w:r>
    </w:p>
    <w:p w14:paraId="51C449DF" w14:textId="77777777" w:rsidR="00612A0A" w:rsidRDefault="00612A0A" w:rsidP="009D635A">
      <w:pPr>
        <w:widowControl/>
        <w:ind w:left="1440"/>
        <w:rPr>
          <w:rStyle w:val="Hyperlink"/>
          <w:rFonts w:asciiTheme="minorHAnsi" w:hAnsiTheme="minorHAnsi" w:cstheme="minorHAnsi"/>
          <w:szCs w:val="24"/>
          <w:u w:val="none"/>
        </w:rPr>
      </w:pPr>
    </w:p>
    <w:p w14:paraId="17FA17DF" w14:textId="77777777" w:rsidR="004837F4" w:rsidRPr="006B1296" w:rsidRDefault="004837F4" w:rsidP="004837F4">
      <w:pPr>
        <w:widowControl/>
        <w:ind w:left="1440"/>
        <w:rPr>
          <w:rFonts w:asciiTheme="minorHAnsi" w:hAnsiTheme="minorHAnsi" w:cstheme="minorHAnsi"/>
          <w:b/>
          <w:szCs w:val="24"/>
          <w:u w:val="single"/>
        </w:rPr>
      </w:pPr>
      <w:r w:rsidRPr="006B1296">
        <w:rPr>
          <w:rFonts w:asciiTheme="minorHAnsi" w:hAnsiTheme="minorHAnsi" w:cstheme="minorHAnsi"/>
          <w:b/>
          <w:szCs w:val="24"/>
        </w:rPr>
        <w:t xml:space="preserve">When applying to Buy IN status, be sure to allow sufficient time to complete this process, at least twenty (20) business days.  </w:t>
      </w:r>
      <w:r w:rsidRPr="006B1296">
        <w:rPr>
          <w:rFonts w:asciiTheme="minorHAnsi" w:hAnsiTheme="minorHAnsi" w:cstheme="minorHAnsi"/>
          <w:szCs w:val="24"/>
        </w:rPr>
        <w:t xml:space="preserve">The Respondent’s Buy Indiana status must be finalized when the </w:t>
      </w:r>
      <w:r>
        <w:rPr>
          <w:rFonts w:asciiTheme="minorHAnsi" w:hAnsiTheme="minorHAnsi" w:cstheme="minorHAnsi"/>
          <w:szCs w:val="24"/>
        </w:rPr>
        <w:t xml:space="preserve">solicitation </w:t>
      </w:r>
      <w:r w:rsidRPr="006B1296">
        <w:rPr>
          <w:rFonts w:asciiTheme="minorHAnsi" w:hAnsiTheme="minorHAnsi" w:cstheme="minorHAnsi"/>
          <w:szCs w:val="24"/>
        </w:rPr>
        <w:t>response is submitted to the State.</w:t>
      </w:r>
    </w:p>
    <w:p w14:paraId="1DE3CD47" w14:textId="707280E7" w:rsidR="00612A0A" w:rsidRPr="006B1296" w:rsidRDefault="00612A0A" w:rsidP="009D635A">
      <w:pPr>
        <w:widowControl/>
        <w:ind w:left="1440"/>
        <w:rPr>
          <w:rFonts w:asciiTheme="minorHAnsi" w:hAnsiTheme="minorHAnsi" w:cstheme="minorHAnsi"/>
          <w:szCs w:val="24"/>
        </w:rPr>
      </w:pPr>
    </w:p>
    <w:p w14:paraId="5279E148" w14:textId="77777777" w:rsidR="00B136D9" w:rsidRPr="006B1296" w:rsidRDefault="00B136D9" w:rsidP="009D635A">
      <w:pPr>
        <w:widowControl/>
        <w:ind w:left="1440"/>
        <w:rPr>
          <w:rFonts w:asciiTheme="minorHAnsi" w:hAnsiTheme="minorHAnsi" w:cstheme="minorHAnsi"/>
          <w:szCs w:val="24"/>
        </w:rPr>
      </w:pPr>
      <w:r w:rsidRPr="006B1296">
        <w:rPr>
          <w:rFonts w:asciiTheme="minorHAnsi" w:hAnsiTheme="minorHAnsi" w:cstheme="minorHAnsi"/>
          <w:b/>
          <w:szCs w:val="24"/>
          <w:u w:val="single"/>
        </w:rPr>
        <w:t>Defining an Indiana Business:</w:t>
      </w:r>
    </w:p>
    <w:p w14:paraId="28C466EB" w14:textId="356686CB" w:rsidR="00B136D9" w:rsidRPr="006B1296" w:rsidRDefault="00B136D9" w:rsidP="006733D7">
      <w:pPr>
        <w:rPr>
          <w:rFonts w:asciiTheme="minorHAnsi" w:hAnsiTheme="minorHAnsi" w:cstheme="minorHAnsi"/>
          <w:szCs w:val="24"/>
        </w:rPr>
      </w:pPr>
    </w:p>
    <w:p w14:paraId="11ACFE18" w14:textId="162F7349"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“Indiana business” refers</w:t>
      </w:r>
      <w:r w:rsidR="008F127B" w:rsidRPr="006B1296">
        <w:rPr>
          <w:rFonts w:asciiTheme="minorHAnsi" w:hAnsiTheme="minorHAnsi" w:cstheme="minorHAnsi"/>
          <w:szCs w:val="24"/>
        </w:rPr>
        <w:t xml:space="preserve"> to any of the following:</w:t>
      </w:r>
    </w:p>
    <w:p w14:paraId="349CA574" w14:textId="77777777" w:rsidR="00B136D9" w:rsidRPr="006B1296" w:rsidRDefault="00B136D9" w:rsidP="002C74D9">
      <w:pPr>
        <w:numPr>
          <w:ilvl w:val="0"/>
          <w:numId w:val="2"/>
        </w:numPr>
        <w:tabs>
          <w:tab w:val="clear" w:pos="1080"/>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A business whose principal place of business </w:t>
      </w:r>
      <w:proofErr w:type="gramStart"/>
      <w:r w:rsidRPr="006B1296">
        <w:rPr>
          <w:rFonts w:asciiTheme="minorHAnsi" w:hAnsiTheme="minorHAnsi" w:cstheme="minorHAnsi"/>
          <w:szCs w:val="24"/>
        </w:rPr>
        <w:t>is located in</w:t>
      </w:r>
      <w:proofErr w:type="gramEnd"/>
      <w:r w:rsidRPr="006B1296">
        <w:rPr>
          <w:rFonts w:asciiTheme="minorHAnsi" w:hAnsiTheme="minorHAnsi" w:cstheme="minorHAnsi"/>
          <w:szCs w:val="24"/>
        </w:rPr>
        <w:t xml:space="preserve"> Indiana.</w:t>
      </w:r>
    </w:p>
    <w:p w14:paraId="3F871906"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(2</w:t>
      </w:r>
      <w:proofErr w:type="gramStart"/>
      <w:r w:rsidRPr="006B1296">
        <w:rPr>
          <w:rFonts w:asciiTheme="minorHAnsi" w:hAnsiTheme="minorHAnsi" w:cstheme="minorHAnsi"/>
          <w:szCs w:val="24"/>
        </w:rPr>
        <w:t xml:space="preserve">) </w:t>
      </w:r>
      <w:r w:rsidR="00BE5EB2" w:rsidRPr="006B1296">
        <w:rPr>
          <w:rFonts w:asciiTheme="minorHAnsi" w:hAnsiTheme="minorHAnsi" w:cstheme="minorHAnsi"/>
          <w:szCs w:val="24"/>
        </w:rPr>
        <w:t xml:space="preserve"> </w:t>
      </w:r>
      <w:r w:rsidRPr="006B1296">
        <w:rPr>
          <w:rFonts w:asciiTheme="minorHAnsi" w:hAnsiTheme="minorHAnsi" w:cstheme="minorHAnsi"/>
          <w:szCs w:val="24"/>
        </w:rPr>
        <w:t>A</w:t>
      </w:r>
      <w:proofErr w:type="gramEnd"/>
      <w:r w:rsidRPr="006B1296">
        <w:rPr>
          <w:rFonts w:asciiTheme="minorHAnsi" w:hAnsiTheme="minorHAnsi" w:cstheme="minorHAnsi"/>
          <w:szCs w:val="24"/>
        </w:rPr>
        <w:t xml:space="preserve"> business that pays a majority of its</w:t>
      </w:r>
      <w:r w:rsidR="006A420E" w:rsidRPr="006B1296">
        <w:rPr>
          <w:rFonts w:asciiTheme="minorHAnsi" w:hAnsiTheme="minorHAnsi" w:cstheme="minorHAnsi"/>
          <w:szCs w:val="24"/>
        </w:rPr>
        <w:t xml:space="preserve"> payroll (in dollar volume) to </w:t>
      </w:r>
      <w:r w:rsidRPr="006B1296">
        <w:rPr>
          <w:rFonts w:asciiTheme="minorHAnsi" w:hAnsiTheme="minorHAnsi" w:cstheme="minorHAnsi"/>
          <w:szCs w:val="24"/>
        </w:rPr>
        <w:t>residents of Indiana.</w:t>
      </w:r>
    </w:p>
    <w:p w14:paraId="49B7BD2B" w14:textId="7D1E89F1"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(3</w:t>
      </w:r>
      <w:proofErr w:type="gramStart"/>
      <w:r w:rsidRPr="006B1296">
        <w:rPr>
          <w:rFonts w:asciiTheme="minorHAnsi" w:hAnsiTheme="minorHAnsi" w:cstheme="minorHAnsi"/>
          <w:szCs w:val="24"/>
        </w:rPr>
        <w:t xml:space="preserve">) </w:t>
      </w:r>
      <w:r w:rsidR="009D635A">
        <w:rPr>
          <w:rFonts w:asciiTheme="minorHAnsi" w:hAnsiTheme="minorHAnsi" w:cstheme="minorHAnsi"/>
          <w:szCs w:val="24"/>
        </w:rPr>
        <w:tab/>
      </w:r>
      <w:r w:rsidRPr="006B1296">
        <w:rPr>
          <w:rFonts w:asciiTheme="minorHAnsi" w:hAnsiTheme="minorHAnsi" w:cstheme="minorHAnsi"/>
          <w:szCs w:val="24"/>
        </w:rPr>
        <w:t>A</w:t>
      </w:r>
      <w:proofErr w:type="gramEnd"/>
      <w:r w:rsidRPr="006B1296">
        <w:rPr>
          <w:rFonts w:asciiTheme="minorHAnsi" w:hAnsiTheme="minorHAnsi" w:cstheme="minorHAnsi"/>
          <w:szCs w:val="24"/>
        </w:rPr>
        <w:t xml:space="preserve"> business that employs Indiana </w:t>
      </w:r>
      <w:r w:rsidR="006A420E" w:rsidRPr="006B1296">
        <w:rPr>
          <w:rFonts w:asciiTheme="minorHAnsi" w:hAnsiTheme="minorHAnsi" w:cstheme="minorHAnsi"/>
          <w:szCs w:val="24"/>
        </w:rPr>
        <w:t xml:space="preserve">residents as </w:t>
      </w:r>
      <w:proofErr w:type="gramStart"/>
      <w:r w:rsidR="006A420E" w:rsidRPr="006B1296">
        <w:rPr>
          <w:rFonts w:asciiTheme="minorHAnsi" w:hAnsiTheme="minorHAnsi" w:cstheme="minorHAnsi"/>
          <w:szCs w:val="24"/>
        </w:rPr>
        <w:t>a majority of</w:t>
      </w:r>
      <w:proofErr w:type="gramEnd"/>
      <w:r w:rsidR="006A420E" w:rsidRPr="006B1296">
        <w:rPr>
          <w:rFonts w:asciiTheme="minorHAnsi" w:hAnsiTheme="minorHAnsi" w:cstheme="minorHAnsi"/>
          <w:szCs w:val="24"/>
        </w:rPr>
        <w:t xml:space="preserve"> its </w:t>
      </w:r>
      <w:r w:rsidRPr="006B1296">
        <w:rPr>
          <w:rFonts w:asciiTheme="minorHAnsi" w:hAnsiTheme="minorHAnsi" w:cstheme="minorHAnsi"/>
          <w:szCs w:val="24"/>
        </w:rPr>
        <w:t>employees.</w:t>
      </w:r>
    </w:p>
    <w:p w14:paraId="6EED43E0"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(4)</w:t>
      </w:r>
      <w:r w:rsidR="009D635A">
        <w:rPr>
          <w:rFonts w:asciiTheme="minorHAnsi" w:hAnsiTheme="minorHAnsi" w:cstheme="minorHAnsi"/>
          <w:szCs w:val="24"/>
        </w:rPr>
        <w:tab/>
      </w:r>
      <w:r w:rsidRPr="006B1296">
        <w:rPr>
          <w:rFonts w:asciiTheme="minorHAnsi" w:hAnsiTheme="minorHAnsi" w:cstheme="minorHAnsi"/>
          <w:szCs w:val="24"/>
        </w:rPr>
        <w:t>A business that makes significant capital investments in Indiana.</w:t>
      </w:r>
    </w:p>
    <w:p w14:paraId="28E0E3E7" w14:textId="53188683"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(5) A business that has a substanti</w:t>
      </w:r>
      <w:r w:rsidR="006A420E" w:rsidRPr="006B1296">
        <w:rPr>
          <w:rFonts w:asciiTheme="minorHAnsi" w:hAnsiTheme="minorHAnsi" w:cstheme="minorHAnsi"/>
          <w:szCs w:val="24"/>
        </w:rPr>
        <w:t xml:space="preserve">al positive economic impact on </w:t>
      </w:r>
      <w:r w:rsidRPr="006B1296">
        <w:rPr>
          <w:rFonts w:asciiTheme="minorHAnsi" w:hAnsiTheme="minorHAnsi" w:cstheme="minorHAnsi"/>
          <w:szCs w:val="24"/>
        </w:rPr>
        <w:t>Indiana.</w:t>
      </w:r>
    </w:p>
    <w:p w14:paraId="5693E11E" w14:textId="2AAA5B5E" w:rsidR="00B136D9" w:rsidRPr="006B1296" w:rsidRDefault="00B136D9" w:rsidP="006733D7">
      <w:pPr>
        <w:tabs>
          <w:tab w:val="num" w:pos="1080"/>
        </w:tabs>
        <w:rPr>
          <w:rFonts w:asciiTheme="minorHAnsi" w:hAnsiTheme="minorHAnsi" w:cstheme="minorHAnsi"/>
          <w:szCs w:val="24"/>
        </w:rPr>
      </w:pPr>
    </w:p>
    <w:p w14:paraId="023031B1" w14:textId="394DFA54"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Capital Investment</w:t>
      </w:r>
      <w:r w:rsidRPr="006B1296">
        <w:rPr>
          <w:rFonts w:asciiTheme="minorHAnsi" w:hAnsiTheme="minorHAnsi" w:cstheme="minorHAnsi"/>
          <w:szCs w:val="24"/>
        </w:rPr>
        <w:t xml:space="preserve">: </w:t>
      </w:r>
    </w:p>
    <w:p w14:paraId="0DEEF519" w14:textId="2B156BA0"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 xml:space="preserve">Any company that can demonstrate a minimum capital investment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$5 million or more in plant and/or equipment or annual lease payments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$2.5 million or more shall qualify as an Indiana business under </w:t>
      </w:r>
      <w:r w:rsidR="00B237F4" w:rsidRPr="006B1296">
        <w:rPr>
          <w:rFonts w:asciiTheme="minorHAnsi" w:hAnsiTheme="minorHAnsi" w:cstheme="minorHAnsi"/>
          <w:szCs w:val="24"/>
        </w:rPr>
        <w:t>I.C.5-22-15-20.5 (b)(4)</w:t>
      </w:r>
      <w:r w:rsidRPr="006B1296">
        <w:rPr>
          <w:rFonts w:asciiTheme="minorHAnsi" w:hAnsiTheme="minorHAnsi" w:cstheme="minorHAnsi"/>
          <w:szCs w:val="24"/>
        </w:rPr>
        <w:t xml:space="preserve">.  </w:t>
      </w:r>
    </w:p>
    <w:p w14:paraId="233D707D" w14:textId="77777777" w:rsidR="00B136D9" w:rsidRPr="006B1296" w:rsidRDefault="00B136D9" w:rsidP="009D635A">
      <w:pPr>
        <w:ind w:left="1440"/>
        <w:rPr>
          <w:rFonts w:asciiTheme="minorHAnsi" w:hAnsiTheme="minorHAnsi" w:cstheme="minorHAnsi"/>
          <w:szCs w:val="24"/>
        </w:rPr>
      </w:pPr>
    </w:p>
    <w:p w14:paraId="071142EE" w14:textId="77777777"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Indiana Economic Impact</w:t>
      </w:r>
      <w:r w:rsidRPr="006B1296">
        <w:rPr>
          <w:rFonts w:asciiTheme="minorHAnsi" w:hAnsiTheme="minorHAnsi" w:cstheme="minorHAnsi"/>
          <w:szCs w:val="24"/>
        </w:rPr>
        <w:t>:</w:t>
      </w:r>
    </w:p>
    <w:p w14:paraId="3C415DEE" w14:textId="5A0C393E" w:rsidR="00B136D9" w:rsidRDefault="00B136D9" w:rsidP="009D635A">
      <w:pPr>
        <w:ind w:left="1440"/>
        <w:rPr>
          <w:rFonts w:asciiTheme="minorHAnsi" w:hAnsiTheme="minorHAnsi" w:cstheme="minorHAnsi"/>
          <w:szCs w:val="24"/>
        </w:rPr>
      </w:pPr>
      <w:r w:rsidRPr="006B1296">
        <w:rPr>
          <w:rFonts w:asciiTheme="minorHAnsi" w:hAnsiTheme="minorHAnsi" w:cstheme="minorHAnsi"/>
          <w:szCs w:val="24"/>
        </w:rPr>
        <w:t>Any company that is in the top 500 companies (adjusted) for one of the following categories: number of employees (DWD), unemployment taxes (DWD), payroll withholding taxes (DOR), or Corporate Income Taxes (DOR); it shall qualify as an In</w:t>
      </w:r>
      <w:r w:rsidR="00B237F4" w:rsidRPr="006B1296">
        <w:rPr>
          <w:rFonts w:asciiTheme="minorHAnsi" w:hAnsiTheme="minorHAnsi" w:cstheme="minorHAnsi"/>
          <w:szCs w:val="24"/>
        </w:rPr>
        <w:t>diana business under I.C. 5-22-15-20.5 (b)(5)</w:t>
      </w:r>
      <w:r w:rsidR="008F127B" w:rsidRPr="006B1296">
        <w:rPr>
          <w:rFonts w:asciiTheme="minorHAnsi" w:hAnsiTheme="minorHAnsi" w:cstheme="minorHAnsi"/>
          <w:szCs w:val="24"/>
        </w:rPr>
        <w:t>.</w:t>
      </w:r>
    </w:p>
    <w:p w14:paraId="21FCF0AB" w14:textId="4F9A825A" w:rsidR="009D635A" w:rsidRDefault="009D635A" w:rsidP="009D635A">
      <w:pPr>
        <w:ind w:left="1440"/>
        <w:rPr>
          <w:rFonts w:asciiTheme="minorHAnsi" w:hAnsiTheme="minorHAnsi" w:cstheme="minorHAnsi"/>
          <w:szCs w:val="24"/>
        </w:rPr>
      </w:pPr>
    </w:p>
    <w:p w14:paraId="7650B110" w14:textId="215552BB" w:rsidR="009D635A" w:rsidRDefault="009D635A" w:rsidP="009D635A">
      <w:pPr>
        <w:pStyle w:val="Heading3"/>
        <w:ind w:left="720"/>
        <w:jc w:val="left"/>
        <w:rPr>
          <w:rFonts w:asciiTheme="minorHAnsi" w:hAnsiTheme="minorHAnsi" w:cstheme="minorHAnsi"/>
          <w:bCs w:val="0"/>
          <w:sz w:val="24"/>
          <w:szCs w:val="24"/>
        </w:rPr>
      </w:pPr>
      <w:bookmarkStart w:id="136" w:name="_Toc156394850"/>
      <w:bookmarkStart w:id="137" w:name="_Toc207894722"/>
      <w:r w:rsidRPr="009D635A">
        <w:rPr>
          <w:rFonts w:asciiTheme="minorHAnsi" w:hAnsiTheme="minorHAnsi" w:cstheme="minorHAnsi"/>
          <w:b w:val="0"/>
          <w:bCs w:val="0"/>
          <w:sz w:val="24"/>
          <w:szCs w:val="22"/>
        </w:rPr>
        <w:t>2.6.3</w:t>
      </w:r>
      <w:r>
        <w:rPr>
          <w:rFonts w:asciiTheme="minorHAnsi" w:hAnsiTheme="minorHAnsi" w:cstheme="minorHAnsi"/>
          <w:szCs w:val="24"/>
        </w:rPr>
        <w:tab/>
      </w:r>
      <w:bookmarkStart w:id="138" w:name="_Hlk82973285"/>
      <w:bookmarkEnd w:id="136"/>
      <w:r w:rsidRPr="0091317E">
        <w:rPr>
          <w:rFonts w:asciiTheme="minorHAnsi" w:hAnsiTheme="minorHAnsi" w:cstheme="minorHAnsi"/>
          <w:bCs w:val="0"/>
          <w:sz w:val="24"/>
          <w:szCs w:val="24"/>
        </w:rPr>
        <w:t>Subcontractors</w:t>
      </w:r>
      <w:bookmarkEnd w:id="137"/>
    </w:p>
    <w:p w14:paraId="4055AC40" w14:textId="77777777" w:rsidR="009D635A" w:rsidRPr="006B1296" w:rsidRDefault="009D635A" w:rsidP="009D635A">
      <w:pPr>
        <w:widowControl/>
        <w:rPr>
          <w:rFonts w:asciiTheme="minorHAnsi" w:hAnsiTheme="minorHAnsi" w:cstheme="minorHAnsi"/>
          <w:szCs w:val="24"/>
        </w:rPr>
      </w:pPr>
    </w:p>
    <w:p w14:paraId="31BDF5DB"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lastRenderedPageBreak/>
        <w:t xml:space="preserve">The Respondent is responsible for the performance of any obligations that may result from this </w:t>
      </w:r>
      <w:r>
        <w:rPr>
          <w:rFonts w:asciiTheme="minorHAnsi" w:hAnsiTheme="minorHAnsi" w:cstheme="minorHAnsi"/>
          <w:szCs w:val="24"/>
        </w:rPr>
        <w:t>solicitation</w:t>
      </w:r>
      <w:r w:rsidRPr="006B1296">
        <w:rPr>
          <w:rFonts w:asciiTheme="minorHAnsi" w:hAnsiTheme="minorHAnsi" w:cstheme="minorHAnsi"/>
          <w:szCs w:val="24"/>
        </w:rPr>
        <w:t xml:space="preserve"> and shall not be relieved by the non-performance of any subcontractor. </w:t>
      </w:r>
      <w:r>
        <w:rPr>
          <w:rFonts w:asciiTheme="minorHAnsi" w:hAnsiTheme="minorHAnsi" w:cstheme="minorHAnsi"/>
          <w:szCs w:val="24"/>
        </w:rPr>
        <w:t xml:space="preserve"> </w:t>
      </w:r>
      <w:proofErr w:type="gramStart"/>
      <w:r w:rsidRPr="006B1296">
        <w:rPr>
          <w:rFonts w:asciiTheme="minorHAnsi" w:hAnsiTheme="minorHAnsi" w:cstheme="minorHAnsi"/>
          <w:szCs w:val="24"/>
        </w:rPr>
        <w:t>Respondent’s</w:t>
      </w:r>
      <w:proofErr w:type="gramEnd"/>
      <w:r w:rsidRPr="006B1296">
        <w:rPr>
          <w:rFonts w:asciiTheme="minorHAnsi" w:hAnsiTheme="minorHAnsi" w:cstheme="minorHAnsi"/>
          <w:szCs w:val="24"/>
        </w:rPr>
        <w:t xml:space="preserve"> proposal must identify all </w:t>
      </w:r>
      <w:proofErr w:type="gramStart"/>
      <w:r w:rsidRPr="006B1296">
        <w:rPr>
          <w:rFonts w:asciiTheme="minorHAnsi" w:hAnsiTheme="minorHAnsi" w:cstheme="minorHAnsi"/>
          <w:szCs w:val="24"/>
        </w:rPr>
        <w:t>subcontractors</w:t>
      </w:r>
      <w:proofErr w:type="gramEnd"/>
      <w:r w:rsidRPr="006B1296">
        <w:rPr>
          <w:rFonts w:asciiTheme="minorHAnsi" w:hAnsiTheme="minorHAnsi" w:cstheme="minorHAnsi"/>
          <w:szCs w:val="24"/>
        </w:rPr>
        <w:t xml:space="preserve"> </w:t>
      </w:r>
      <w:r>
        <w:rPr>
          <w:rFonts w:asciiTheme="minorHAnsi" w:hAnsiTheme="minorHAnsi" w:cstheme="minorHAnsi"/>
          <w:szCs w:val="24"/>
        </w:rPr>
        <w:t xml:space="preserve">including those not submitted in </w:t>
      </w:r>
      <w:r w:rsidRPr="00022DA1">
        <w:rPr>
          <w:rFonts w:asciiTheme="minorHAnsi" w:hAnsiTheme="minorHAnsi" w:cstheme="minorHAnsi"/>
          <w:b/>
          <w:bCs/>
          <w:szCs w:val="24"/>
        </w:rPr>
        <w:t>Attachment A and/or Attachment A1</w:t>
      </w:r>
      <w:r>
        <w:rPr>
          <w:rFonts w:asciiTheme="minorHAnsi" w:hAnsiTheme="minorHAnsi" w:cstheme="minorHAnsi"/>
          <w:szCs w:val="24"/>
        </w:rPr>
        <w:t xml:space="preserve"> </w:t>
      </w:r>
      <w:r w:rsidRPr="006B1296">
        <w:rPr>
          <w:rFonts w:asciiTheme="minorHAnsi" w:hAnsiTheme="minorHAnsi" w:cstheme="minorHAnsi"/>
          <w:szCs w:val="24"/>
        </w:rPr>
        <w:t xml:space="preserve">and describe the contractual relationship between the Respondent and each subcontractor. </w:t>
      </w:r>
      <w:r>
        <w:rPr>
          <w:rFonts w:asciiTheme="minorHAnsi" w:hAnsiTheme="minorHAnsi" w:cstheme="minorHAnsi"/>
          <w:szCs w:val="24"/>
        </w:rPr>
        <w:t xml:space="preserve">Per instructions in </w:t>
      </w:r>
      <w:r w:rsidRPr="00A331BB">
        <w:rPr>
          <w:rFonts w:asciiTheme="minorHAnsi" w:hAnsiTheme="minorHAnsi" w:cstheme="minorHAnsi"/>
          <w:b/>
          <w:bCs/>
          <w:szCs w:val="24"/>
        </w:rPr>
        <w:t>Attachment J</w:t>
      </w:r>
      <w:r>
        <w:rPr>
          <w:rFonts w:asciiTheme="minorHAnsi" w:hAnsiTheme="minorHAnsi" w:cstheme="minorHAnsi"/>
          <w:szCs w:val="24"/>
        </w:rPr>
        <w:t>, e</w:t>
      </w:r>
      <w:r w:rsidRPr="006B1296">
        <w:rPr>
          <w:rFonts w:asciiTheme="minorHAnsi" w:hAnsiTheme="minorHAnsi" w:cstheme="minorHAnsi"/>
          <w:szCs w:val="24"/>
        </w:rPr>
        <w:t xml:space="preserve">ither a copy of the </w:t>
      </w:r>
      <w:r w:rsidRPr="006B1296">
        <w:rPr>
          <w:rFonts w:asciiTheme="minorHAnsi" w:hAnsiTheme="minorHAnsi" w:cstheme="minorHAnsi"/>
          <w:b/>
          <w:bCs/>
          <w:szCs w:val="24"/>
        </w:rPr>
        <w:t>executed subcontract</w:t>
      </w:r>
      <w:r w:rsidRPr="006B1296">
        <w:rPr>
          <w:rFonts w:asciiTheme="minorHAnsi" w:hAnsiTheme="minorHAnsi" w:cstheme="minorHAnsi"/>
          <w:szCs w:val="24"/>
        </w:rPr>
        <w:t xml:space="preserve"> or a </w:t>
      </w:r>
      <w:r w:rsidRPr="006B1296">
        <w:rPr>
          <w:rFonts w:asciiTheme="minorHAnsi" w:hAnsiTheme="minorHAnsi" w:cstheme="minorHAnsi"/>
          <w:b/>
          <w:bCs/>
          <w:szCs w:val="24"/>
        </w:rPr>
        <w:t>letter of agreement</w:t>
      </w:r>
      <w:r w:rsidRPr="006B1296">
        <w:rPr>
          <w:rFonts w:asciiTheme="minorHAnsi" w:hAnsiTheme="minorHAnsi" w:cstheme="minorHAnsi"/>
          <w:szCs w:val="24"/>
        </w:rPr>
        <w:t xml:space="preserve"> over the official signature of the firms involved must accompany each proposal.</w:t>
      </w:r>
    </w:p>
    <w:p w14:paraId="5F8DADE5" w14:textId="77777777" w:rsidR="009D635A" w:rsidRPr="006B1296" w:rsidRDefault="009D635A" w:rsidP="009D635A">
      <w:pPr>
        <w:widowControl/>
        <w:rPr>
          <w:rFonts w:asciiTheme="minorHAnsi" w:hAnsiTheme="minorHAnsi" w:cstheme="minorHAnsi"/>
          <w:szCs w:val="24"/>
          <w:highlight w:val="yellow"/>
        </w:rPr>
      </w:pPr>
    </w:p>
    <w:p w14:paraId="59551424" w14:textId="37D59F9B"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Any subcontracts </w:t>
      </w:r>
      <w:proofErr w:type="gramStart"/>
      <w:r w:rsidRPr="006B1296">
        <w:rPr>
          <w:rFonts w:asciiTheme="minorHAnsi" w:hAnsiTheme="minorHAnsi" w:cstheme="minorHAnsi"/>
          <w:szCs w:val="24"/>
        </w:rPr>
        <w:t>entered into</w:t>
      </w:r>
      <w:proofErr w:type="gramEnd"/>
      <w:r w:rsidRPr="006B1296">
        <w:rPr>
          <w:rFonts w:asciiTheme="minorHAnsi" w:hAnsiTheme="minorHAnsi" w:cstheme="minorHAnsi"/>
          <w:szCs w:val="24"/>
        </w:rPr>
        <w:t xml:space="preserve"> by the Respondent must </w:t>
      </w:r>
      <w:proofErr w:type="gramStart"/>
      <w:r w:rsidRPr="006B1296">
        <w:rPr>
          <w:rFonts w:asciiTheme="minorHAnsi" w:hAnsiTheme="minorHAnsi" w:cstheme="minorHAnsi"/>
          <w:szCs w:val="24"/>
        </w:rPr>
        <w:t>be in compliance with</w:t>
      </w:r>
      <w:proofErr w:type="gramEnd"/>
      <w:r w:rsidRPr="006B1296">
        <w:rPr>
          <w:rFonts w:asciiTheme="minorHAnsi" w:hAnsiTheme="minorHAnsi" w:cstheme="minorHAnsi"/>
          <w:szCs w:val="24"/>
        </w:rPr>
        <w:t xml:space="preserve"> all State statutes and will be subject to the provisions thereof. For each portion of the proposed products or services to be provided by a subcontractor, </w:t>
      </w:r>
      <w:r w:rsidRPr="006B1296">
        <w:rPr>
          <w:rFonts w:asciiTheme="minorHAnsi" w:hAnsiTheme="minorHAnsi" w:cstheme="minorHAnsi"/>
          <w:b/>
          <w:bCs/>
          <w:szCs w:val="24"/>
        </w:rPr>
        <w:t xml:space="preserve">the </w:t>
      </w:r>
      <w:r w:rsidR="00AE24E4">
        <w:rPr>
          <w:rFonts w:asciiTheme="minorHAnsi" w:hAnsiTheme="minorHAnsi" w:cstheme="minorHAnsi"/>
          <w:b/>
          <w:bCs/>
          <w:szCs w:val="24"/>
        </w:rPr>
        <w:t xml:space="preserve">Attestation Form, Attachment J, </w:t>
      </w:r>
      <w:r w:rsidRPr="006B1296">
        <w:rPr>
          <w:rFonts w:asciiTheme="minorHAnsi" w:hAnsiTheme="minorHAnsi" w:cstheme="minorHAnsi"/>
          <w:b/>
          <w:bCs/>
          <w:szCs w:val="24"/>
        </w:rPr>
        <w:t>must include the identification of the functions to be provided by the subcontractor and the subcontractor’s related qualifications and experience</w:t>
      </w:r>
      <w:r w:rsidRPr="006B1296">
        <w:rPr>
          <w:rFonts w:asciiTheme="minorHAnsi" w:hAnsiTheme="minorHAnsi" w:cstheme="minorHAnsi"/>
          <w:szCs w:val="24"/>
        </w:rPr>
        <w:t>.</w:t>
      </w:r>
    </w:p>
    <w:p w14:paraId="2FF27CC6" w14:textId="77777777" w:rsidR="009D635A" w:rsidRPr="006B1296" w:rsidRDefault="009D635A" w:rsidP="009D635A">
      <w:pPr>
        <w:widowControl/>
        <w:rPr>
          <w:rFonts w:asciiTheme="minorHAnsi" w:hAnsiTheme="minorHAnsi" w:cstheme="minorHAnsi"/>
          <w:szCs w:val="24"/>
        </w:rPr>
      </w:pPr>
    </w:p>
    <w:p w14:paraId="04A98DA7" w14:textId="7F9B7076" w:rsidR="009D635A" w:rsidRPr="006B1296" w:rsidRDefault="00C3142B" w:rsidP="009D635A">
      <w:pPr>
        <w:widowControl/>
        <w:ind w:left="1440"/>
        <w:rPr>
          <w:rFonts w:asciiTheme="minorHAnsi" w:hAnsiTheme="minorHAnsi" w:cstheme="minorHAnsi"/>
          <w:szCs w:val="24"/>
        </w:rPr>
      </w:pPr>
      <w:r>
        <w:rPr>
          <w:rFonts w:asciiTheme="minorHAnsi" w:hAnsiTheme="minorHAnsi" w:cstheme="minorHAnsi"/>
          <w:szCs w:val="24"/>
        </w:rPr>
        <w:t>Only the</w:t>
      </w:r>
      <w:r w:rsidR="009D635A" w:rsidRPr="006B1296">
        <w:rPr>
          <w:rFonts w:asciiTheme="minorHAnsi" w:hAnsiTheme="minorHAnsi" w:cstheme="minorHAnsi"/>
          <w:szCs w:val="24"/>
        </w:rPr>
        <w:t xml:space="preserve"> qualifications and experience of the Respondent will be considered in the State’s evaluation</w:t>
      </w:r>
      <w:r w:rsidR="00645473">
        <w:rPr>
          <w:rFonts w:asciiTheme="minorHAnsi" w:hAnsiTheme="minorHAnsi" w:cstheme="minorHAnsi"/>
          <w:szCs w:val="24"/>
        </w:rPr>
        <w:t xml:space="preserve"> of minimum qualifications to bid</w:t>
      </w:r>
      <w:r w:rsidR="009D635A" w:rsidRPr="006B1296">
        <w:rPr>
          <w:rFonts w:asciiTheme="minorHAnsi" w:hAnsiTheme="minorHAnsi" w:cstheme="minorHAnsi"/>
          <w:szCs w:val="24"/>
        </w:rPr>
        <w:t>.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77ABEB59" w14:textId="77777777" w:rsidR="009D635A" w:rsidRPr="006B1296" w:rsidRDefault="009D635A" w:rsidP="009D635A">
      <w:pPr>
        <w:widowControl/>
        <w:ind w:left="1440"/>
        <w:rPr>
          <w:rFonts w:asciiTheme="minorHAnsi" w:hAnsiTheme="minorHAnsi" w:cstheme="minorHAnsi"/>
          <w:szCs w:val="24"/>
        </w:rPr>
      </w:pPr>
    </w:p>
    <w:p w14:paraId="1970B191"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w:t>
      </w:r>
      <w:r>
        <w:rPr>
          <w:rFonts w:asciiTheme="minorHAnsi" w:hAnsiTheme="minorHAnsi" w:cstheme="minorHAnsi"/>
          <w:szCs w:val="24"/>
        </w:rPr>
        <w:t xml:space="preserve">solicitation </w:t>
      </w:r>
      <w:r w:rsidRPr="006B1296">
        <w:rPr>
          <w:rFonts w:asciiTheme="minorHAnsi" w:hAnsiTheme="minorHAnsi" w:cstheme="minorHAnsi"/>
          <w:szCs w:val="24"/>
        </w:rPr>
        <w:t xml:space="preserve">or in completing the commitments documented in the proposal. </w:t>
      </w:r>
      <w:bookmarkStart w:id="139" w:name="_Hlk76536325"/>
      <w:r w:rsidRPr="006B1296">
        <w:rPr>
          <w:rFonts w:asciiTheme="minorHAnsi" w:hAnsiTheme="minorHAnsi" w:cstheme="minorHAnsi"/>
          <w:szCs w:val="24"/>
        </w:rPr>
        <w:t>The Respondent must indicate which, if any, subcontractors qualify as a Minority Business Enterprise, Women’s Business Enterprise, or Veteran Owned</w:t>
      </w:r>
      <w:r>
        <w:rPr>
          <w:rFonts w:asciiTheme="minorHAnsi" w:hAnsiTheme="minorHAnsi" w:cstheme="minorHAnsi"/>
          <w:szCs w:val="24"/>
        </w:rPr>
        <w:t xml:space="preserve"> Small</w:t>
      </w:r>
      <w:r w:rsidRPr="006B1296">
        <w:rPr>
          <w:rFonts w:asciiTheme="minorHAnsi" w:hAnsiTheme="minorHAnsi" w:cstheme="minorHAnsi"/>
          <w:szCs w:val="24"/>
        </w:rPr>
        <w:t xml:space="preserve"> Business under IC 4-13-16.5-1 and IC 5-22-14-3.5. </w:t>
      </w:r>
      <w:r w:rsidRPr="000F595D">
        <w:rPr>
          <w:rFonts w:asciiTheme="minorHAnsi" w:hAnsiTheme="minorHAnsi" w:cstheme="minorHAnsi"/>
        </w:rPr>
        <w:t xml:space="preserve">See </w:t>
      </w:r>
      <w:hyperlink w:anchor="_1.21_MINORITY_&amp;" w:history="1">
        <w:r w:rsidRPr="000F595D">
          <w:rPr>
            <w:rStyle w:val="Hyperlink"/>
            <w:rFonts w:asciiTheme="minorHAnsi" w:hAnsiTheme="minorHAnsi" w:cstheme="minorHAnsi"/>
          </w:rPr>
          <w:t>Section 1.21</w:t>
        </w:r>
      </w:hyperlink>
      <w:r w:rsidRPr="006B1296">
        <w:rPr>
          <w:rFonts w:asciiTheme="minorHAnsi" w:hAnsiTheme="minorHAnsi" w:cstheme="minorHAnsi"/>
          <w:szCs w:val="24"/>
        </w:rPr>
        <w:t xml:space="preserve">, </w:t>
      </w:r>
      <w:hyperlink w:anchor="_1.22_INDIANA_VETERAN" w:history="1">
        <w:r w:rsidRPr="000F595D">
          <w:rPr>
            <w:rStyle w:val="Hyperlink"/>
            <w:rFonts w:asciiTheme="minorHAnsi" w:hAnsiTheme="minorHAnsi" w:cstheme="minorHAnsi"/>
            <w:szCs w:val="24"/>
          </w:rPr>
          <w:t xml:space="preserve">Section </w:t>
        </w:r>
        <w:r w:rsidRPr="000F595D">
          <w:rPr>
            <w:rStyle w:val="Hyperlink"/>
            <w:rFonts w:asciiTheme="minorHAnsi" w:hAnsiTheme="minorHAnsi" w:cstheme="minorHAnsi"/>
          </w:rPr>
          <w:t>1.22</w:t>
        </w:r>
      </w:hyperlink>
      <w:r w:rsidRPr="006B1296">
        <w:rPr>
          <w:rFonts w:asciiTheme="minorHAnsi" w:hAnsiTheme="minorHAnsi" w:cstheme="minorHAnsi"/>
          <w:szCs w:val="24"/>
        </w:rPr>
        <w:t xml:space="preserve"> and </w:t>
      </w:r>
      <w:r w:rsidRPr="006B1296">
        <w:rPr>
          <w:rFonts w:asciiTheme="minorHAnsi" w:hAnsiTheme="minorHAnsi" w:cstheme="minorHAnsi"/>
          <w:b/>
          <w:bCs/>
          <w:szCs w:val="24"/>
        </w:rPr>
        <w:t>Attachments A/A1</w:t>
      </w:r>
      <w:r w:rsidRPr="006B1296">
        <w:rPr>
          <w:rFonts w:asciiTheme="minorHAnsi" w:hAnsiTheme="minorHAnsi" w:cstheme="minorHAnsi"/>
          <w:szCs w:val="24"/>
        </w:rPr>
        <w:t xml:space="preserve"> for Minority, Women, and Veteran Business information.</w:t>
      </w:r>
    </w:p>
    <w:bookmarkEnd w:id="139"/>
    <w:p w14:paraId="1358C173" w14:textId="77777777" w:rsidR="009D635A" w:rsidRPr="006B1296" w:rsidRDefault="009D635A" w:rsidP="009D635A">
      <w:pPr>
        <w:widowControl/>
        <w:ind w:left="1440"/>
        <w:rPr>
          <w:rFonts w:asciiTheme="minorHAnsi" w:hAnsiTheme="minorHAnsi" w:cstheme="minorHAnsi"/>
          <w:szCs w:val="24"/>
        </w:rPr>
      </w:pPr>
    </w:p>
    <w:p w14:paraId="14F50F9F" w14:textId="37C9BB34" w:rsidR="009D635A" w:rsidRPr="006B1296" w:rsidRDefault="009D635A" w:rsidP="005E45FD">
      <w:pPr>
        <w:widowControl/>
        <w:ind w:left="1440"/>
        <w:rPr>
          <w:rFonts w:asciiTheme="minorHAnsi" w:hAnsiTheme="minorHAnsi" w:cstheme="minorHAnsi"/>
          <w:szCs w:val="24"/>
        </w:rPr>
      </w:pPr>
      <w:r w:rsidRPr="006B1296">
        <w:rPr>
          <w:rFonts w:asciiTheme="minorHAnsi" w:hAnsiTheme="minorHAnsi" w:cstheme="minorHAnsi"/>
          <w:szCs w:val="24"/>
        </w:rPr>
        <w:t xml:space="preserve">IVOSB entities (whether </w:t>
      </w:r>
      <w:proofErr w:type="gramStart"/>
      <w:r w:rsidRPr="006B1296">
        <w:rPr>
          <w:rFonts w:asciiTheme="minorHAnsi" w:hAnsiTheme="minorHAnsi" w:cstheme="minorHAnsi"/>
          <w:szCs w:val="24"/>
        </w:rPr>
        <w:t>a prime</w:t>
      </w:r>
      <w:proofErr w:type="gramEnd"/>
      <w:r w:rsidRPr="006B1296">
        <w:rPr>
          <w:rFonts w:asciiTheme="minorHAnsi" w:hAnsiTheme="minorHAnsi" w:cstheme="minorHAnsi"/>
          <w:szCs w:val="24"/>
        </w:rPr>
        <w:t xml:space="preserve"> or subcontractor) must have a </w:t>
      </w:r>
      <w:r>
        <w:rPr>
          <w:rFonts w:asciiTheme="minorHAnsi" w:hAnsiTheme="minorHAnsi" w:cstheme="minorHAnsi"/>
          <w:szCs w:val="24"/>
        </w:rPr>
        <w:t>B</w:t>
      </w:r>
      <w:r w:rsidRPr="006B1296">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w:anchor="_2.3.7_Registration_to" w:history="1">
        <w:r>
          <w:rPr>
            <w:rStyle w:val="Hyperlink"/>
            <w:rFonts w:asciiTheme="minorHAnsi" w:hAnsiTheme="minorHAnsi" w:cstheme="minorHAnsi"/>
          </w:rPr>
          <w:t>S</w:t>
        </w:r>
        <w:r w:rsidRPr="006B1296">
          <w:rPr>
            <w:rStyle w:val="Hyperlink"/>
            <w:rFonts w:asciiTheme="minorHAnsi" w:hAnsiTheme="minorHAnsi" w:cstheme="minorHAnsi"/>
          </w:rPr>
          <w:t>ection 2.3.</w:t>
        </w:r>
        <w:r>
          <w:rPr>
            <w:rStyle w:val="Hyperlink"/>
            <w:rFonts w:asciiTheme="minorHAnsi" w:hAnsiTheme="minorHAnsi" w:cstheme="minorHAnsi"/>
          </w:rPr>
          <w:t>8</w:t>
        </w:r>
      </w:hyperlink>
      <w:r w:rsidRPr="006B1296" w:rsidDel="00BE5EB2">
        <w:rPr>
          <w:rFonts w:asciiTheme="minorHAnsi" w:hAnsiTheme="minorHAnsi" w:cstheme="minorHAnsi"/>
          <w:szCs w:val="24"/>
        </w:rPr>
        <w:t xml:space="preserve"> </w:t>
      </w:r>
      <w:r w:rsidRPr="006B1296">
        <w:rPr>
          <w:rFonts w:asciiTheme="minorHAnsi" w:hAnsiTheme="minorHAnsi" w:cstheme="minorHAnsi"/>
          <w:szCs w:val="24"/>
        </w:rPr>
        <w:t>for details).</w:t>
      </w:r>
    </w:p>
    <w:p w14:paraId="75879CBF" w14:textId="5CE5E201" w:rsidR="009D635A" w:rsidRPr="006B1296" w:rsidRDefault="009D635A" w:rsidP="00FA1D1A">
      <w:pPr>
        <w:rPr>
          <w:rFonts w:asciiTheme="minorHAnsi" w:hAnsiTheme="minorHAnsi" w:cstheme="minorHAnsi"/>
          <w:szCs w:val="24"/>
        </w:rPr>
      </w:pPr>
    </w:p>
    <w:bookmarkEnd w:id="138"/>
    <w:p w14:paraId="778386B4" w14:textId="6F155F68" w:rsidR="00B136D9" w:rsidRPr="006B1296" w:rsidRDefault="00B136D9" w:rsidP="006733D7">
      <w:pPr>
        <w:pStyle w:val="Heading1"/>
        <w:spacing w:before="0"/>
        <w:jc w:val="center"/>
        <w:rPr>
          <w:rFonts w:asciiTheme="minorHAnsi" w:hAnsiTheme="minorHAnsi" w:cstheme="minorHAnsi"/>
          <w:b/>
          <w:color w:val="auto"/>
          <w:sz w:val="24"/>
          <w:szCs w:val="24"/>
        </w:rPr>
      </w:pPr>
      <w:r w:rsidRPr="006B1296">
        <w:rPr>
          <w:rFonts w:asciiTheme="minorHAnsi" w:hAnsiTheme="minorHAnsi" w:cstheme="minorHAnsi"/>
          <w:sz w:val="24"/>
          <w:szCs w:val="24"/>
        </w:rPr>
        <w:br w:type="page"/>
      </w:r>
      <w:bookmarkStart w:id="140" w:name="_Toc207894723"/>
      <w:bookmarkEnd w:id="0"/>
      <w:r w:rsidRPr="006B1296">
        <w:rPr>
          <w:rFonts w:asciiTheme="minorHAnsi" w:hAnsiTheme="minorHAnsi" w:cstheme="minorHAnsi"/>
          <w:b/>
          <w:color w:val="auto"/>
          <w:sz w:val="24"/>
          <w:szCs w:val="24"/>
        </w:rPr>
        <w:lastRenderedPageBreak/>
        <w:t>S</w:t>
      </w:r>
      <w:r w:rsidR="00142150">
        <w:rPr>
          <w:rFonts w:asciiTheme="minorHAnsi" w:hAnsiTheme="minorHAnsi" w:cstheme="minorHAnsi"/>
          <w:b/>
          <w:color w:val="auto"/>
          <w:sz w:val="24"/>
          <w:szCs w:val="24"/>
        </w:rPr>
        <w:t>ection Three</w:t>
      </w:r>
      <w:r w:rsidR="008F127B"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142150">
        <w:rPr>
          <w:rFonts w:asciiTheme="minorHAnsi" w:hAnsiTheme="minorHAnsi" w:cstheme="minorHAnsi"/>
          <w:b/>
          <w:color w:val="auto"/>
          <w:sz w:val="24"/>
          <w:szCs w:val="24"/>
        </w:rPr>
        <w:t>roposal Evaluation</w:t>
      </w:r>
      <w:bookmarkEnd w:id="140"/>
    </w:p>
    <w:p w14:paraId="0BD3AB0B" w14:textId="77777777" w:rsidR="00B136D9" w:rsidRPr="006B1296" w:rsidRDefault="00B136D9" w:rsidP="006733D7">
      <w:pPr>
        <w:widowControl/>
        <w:rPr>
          <w:rFonts w:asciiTheme="minorHAnsi" w:hAnsiTheme="minorHAnsi" w:cstheme="minorHAnsi"/>
          <w:szCs w:val="24"/>
        </w:rPr>
      </w:pPr>
    </w:p>
    <w:p w14:paraId="52557E04" w14:textId="162305D0" w:rsidR="00B136D9" w:rsidRPr="006B1296" w:rsidRDefault="00B136D9" w:rsidP="006733D7">
      <w:pPr>
        <w:pStyle w:val="Heading2"/>
        <w:spacing w:before="0"/>
        <w:rPr>
          <w:rFonts w:asciiTheme="minorHAnsi" w:hAnsiTheme="minorHAnsi" w:cstheme="minorHAnsi"/>
          <w:color w:val="auto"/>
          <w:sz w:val="24"/>
          <w:szCs w:val="24"/>
        </w:rPr>
      </w:pPr>
      <w:bookmarkStart w:id="141" w:name="_Toc207894724"/>
      <w:r w:rsidRPr="006B1296">
        <w:rPr>
          <w:rFonts w:asciiTheme="minorHAnsi" w:hAnsiTheme="minorHAnsi" w:cstheme="minorHAnsi"/>
          <w:color w:val="auto"/>
          <w:sz w:val="24"/>
          <w:szCs w:val="24"/>
        </w:rPr>
        <w:t>3.1</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P</w:t>
      </w:r>
      <w:r w:rsidR="00142150" w:rsidRPr="00142150">
        <w:rPr>
          <w:rFonts w:asciiTheme="minorHAnsi" w:hAnsiTheme="minorHAnsi" w:cstheme="minorHAnsi"/>
          <w:b/>
          <w:bCs/>
          <w:color w:val="auto"/>
          <w:sz w:val="24"/>
          <w:szCs w:val="24"/>
        </w:rPr>
        <w:t>roposal Evaluation Procedure</w:t>
      </w:r>
      <w:bookmarkEnd w:id="141"/>
    </w:p>
    <w:p w14:paraId="34D0420F" w14:textId="77777777" w:rsidR="00B136D9" w:rsidRPr="006B1296" w:rsidRDefault="00B136D9" w:rsidP="006733D7">
      <w:pPr>
        <w:widowControl/>
        <w:rPr>
          <w:rFonts w:asciiTheme="minorHAnsi" w:hAnsiTheme="minorHAnsi" w:cstheme="minorHAnsi"/>
          <w:szCs w:val="24"/>
        </w:rPr>
      </w:pPr>
    </w:p>
    <w:p w14:paraId="348314CA" w14:textId="443809C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The State has selected a group of personnel to act as a proposal evaluation team. Subgroups of this team, consisting of one or more team members, will be responsible for evaluating proposals </w:t>
      </w:r>
      <w:proofErr w:type="gramStart"/>
      <w:r w:rsidRPr="006B1296">
        <w:rPr>
          <w:rFonts w:asciiTheme="minorHAnsi" w:hAnsiTheme="minorHAnsi" w:cstheme="minorHAnsi"/>
          <w:color w:val="000000"/>
          <w:szCs w:val="24"/>
        </w:rPr>
        <w:t>with regard to</w:t>
      </w:r>
      <w:proofErr w:type="gramEnd"/>
      <w:r w:rsidRPr="006B1296">
        <w:rPr>
          <w:rFonts w:asciiTheme="minorHAnsi" w:hAnsiTheme="minorHAnsi" w:cstheme="minorHAnsi"/>
          <w:color w:val="000000"/>
          <w:szCs w:val="24"/>
        </w:rPr>
        <w:t xml:space="preserve"> compliance with </w:t>
      </w:r>
      <w:r w:rsidR="00A2256F">
        <w:rPr>
          <w:rFonts w:asciiTheme="minorHAnsi" w:hAnsiTheme="minorHAnsi" w:cstheme="minorHAnsi"/>
          <w:color w:val="000000"/>
          <w:szCs w:val="24"/>
        </w:rPr>
        <w:t xml:space="preserve">solicitation </w:t>
      </w:r>
      <w:r w:rsidRPr="006B1296">
        <w:rPr>
          <w:rFonts w:asciiTheme="minorHAnsi" w:hAnsiTheme="minorHAnsi" w:cstheme="minorHAnsi"/>
          <w:color w:val="000000"/>
          <w:szCs w:val="24"/>
        </w:rPr>
        <w:t xml:space="preserve">requirements. All evaluation personnel will use the evaluation criteria stated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w:t>
      </w:r>
      <w:r w:rsidRPr="006B1296">
        <w:rPr>
          <w:rFonts w:asciiTheme="minorHAnsi" w:hAnsiTheme="minorHAnsi" w:cstheme="minorHAnsi"/>
          <w:szCs w:val="24"/>
        </w:rPr>
        <w:t xml:space="preserve">  </w:t>
      </w:r>
    </w:p>
    <w:p w14:paraId="23C14CF8" w14:textId="77777777" w:rsidR="00B136D9" w:rsidRPr="006B1296" w:rsidRDefault="00B136D9" w:rsidP="006733D7">
      <w:pPr>
        <w:widowControl/>
        <w:rPr>
          <w:rFonts w:asciiTheme="minorHAnsi" w:hAnsiTheme="minorHAnsi" w:cstheme="minorHAnsi"/>
          <w:color w:val="000000"/>
          <w:szCs w:val="24"/>
        </w:rPr>
      </w:pPr>
    </w:p>
    <w:p w14:paraId="49B299CA" w14:textId="77777777"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procedure for evaluating the proposals against the evaluation criteria will be as follows:</w:t>
      </w:r>
    </w:p>
    <w:p w14:paraId="63C2B019" w14:textId="77777777" w:rsidR="00B136D9" w:rsidRPr="006B1296" w:rsidRDefault="00B136D9" w:rsidP="006733D7">
      <w:pPr>
        <w:widowControl/>
        <w:ind w:left="1440" w:hanging="720"/>
        <w:rPr>
          <w:rFonts w:asciiTheme="minorHAnsi" w:hAnsiTheme="minorHAnsi" w:cstheme="minorHAnsi"/>
          <w:color w:val="000000"/>
          <w:szCs w:val="24"/>
        </w:rPr>
      </w:pPr>
    </w:p>
    <w:p w14:paraId="3EEAA77E" w14:textId="6B085037"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3.1.1</w:t>
      </w:r>
      <w:r w:rsidRPr="006B1296">
        <w:rPr>
          <w:rFonts w:asciiTheme="minorHAnsi" w:hAnsiTheme="minorHAnsi" w:cstheme="minorHAnsi"/>
          <w:color w:val="000000"/>
          <w:szCs w:val="24"/>
        </w:rPr>
        <w:tab/>
      </w:r>
      <w:bookmarkStart w:id="142" w:name="_Hlk86819270"/>
      <w:r w:rsidRPr="006B1296">
        <w:rPr>
          <w:rFonts w:asciiTheme="minorHAnsi" w:hAnsiTheme="minorHAnsi" w:cstheme="minorHAnsi"/>
          <w:color w:val="000000"/>
          <w:szCs w:val="24"/>
        </w:rPr>
        <w:t xml:space="preserve">Each proposal will be evaluated for adherence to </w:t>
      </w:r>
      <w:r w:rsidR="00AE24E4">
        <w:rPr>
          <w:rFonts w:asciiTheme="minorHAnsi" w:hAnsiTheme="minorHAnsi" w:cstheme="minorHAnsi"/>
          <w:color w:val="000000"/>
          <w:szCs w:val="24"/>
        </w:rPr>
        <w:t xml:space="preserve">mandatory </w:t>
      </w:r>
      <w:r w:rsidRPr="006B1296">
        <w:rPr>
          <w:rFonts w:asciiTheme="minorHAnsi" w:hAnsiTheme="minorHAnsi" w:cstheme="minorHAnsi"/>
          <w:color w:val="000000"/>
          <w:szCs w:val="24"/>
        </w:rPr>
        <w:t>requirements</w:t>
      </w:r>
      <w:r w:rsidR="00F57415">
        <w:rPr>
          <w:rFonts w:asciiTheme="minorHAnsi" w:hAnsiTheme="minorHAnsi" w:cstheme="minorHAnsi"/>
          <w:color w:val="000000"/>
          <w:szCs w:val="24"/>
        </w:rPr>
        <w:t xml:space="preserve">, per </w:t>
      </w:r>
      <w:r w:rsidR="00F57415" w:rsidRPr="00F57415">
        <w:rPr>
          <w:rFonts w:asciiTheme="minorHAnsi" w:hAnsiTheme="minorHAnsi" w:cstheme="minorHAnsi"/>
          <w:color w:val="000000"/>
          <w:szCs w:val="24"/>
        </w:rPr>
        <w:t>Section 3.2, Step 1</w:t>
      </w:r>
      <w:r w:rsidR="00F57415">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on a pass/fail basis. </w:t>
      </w:r>
      <w:bookmarkEnd w:id="142"/>
      <w:r w:rsidRPr="006B1296">
        <w:rPr>
          <w:rFonts w:asciiTheme="minorHAnsi" w:hAnsiTheme="minorHAnsi" w:cstheme="minorHAnsi"/>
          <w:color w:val="000000"/>
          <w:szCs w:val="24"/>
        </w:rPr>
        <w:t>Proposals that are incomplete or otherwise do not conform to proposal submission requirements may be eliminated from consideration.</w:t>
      </w:r>
      <w:r w:rsidR="000C5B18" w:rsidRPr="006B1296">
        <w:rPr>
          <w:rFonts w:asciiTheme="minorHAnsi" w:hAnsiTheme="minorHAnsi" w:cstheme="minorHAnsi"/>
          <w:color w:val="000000"/>
          <w:szCs w:val="24"/>
        </w:rPr>
        <w:t xml:space="preserve"> </w:t>
      </w:r>
      <w:bookmarkStart w:id="143" w:name="_Hlk78939323"/>
      <w:r w:rsidR="000C5B18" w:rsidRPr="006B1296">
        <w:rPr>
          <w:rFonts w:asciiTheme="minorHAnsi" w:hAnsiTheme="minorHAnsi" w:cstheme="minorHAnsi"/>
          <w:color w:val="000000"/>
          <w:szCs w:val="24"/>
        </w:rPr>
        <w:t>Further any proposals not meeting the Mandatory Requirements</w:t>
      </w:r>
      <w:r w:rsidR="00E81563">
        <w:rPr>
          <w:rFonts w:asciiTheme="minorHAnsi" w:hAnsiTheme="minorHAnsi" w:cstheme="minorHAnsi"/>
          <w:color w:val="000000"/>
          <w:szCs w:val="24"/>
        </w:rPr>
        <w:t xml:space="preserve"> listed in </w:t>
      </w:r>
      <w:hyperlink w:anchor="_3.2_EVALUATION_CRITERIA" w:history="1">
        <w:r w:rsidR="00E81563" w:rsidRPr="006B1296">
          <w:rPr>
            <w:rStyle w:val="Hyperlink"/>
            <w:rFonts w:asciiTheme="minorHAnsi" w:hAnsiTheme="minorHAnsi" w:cstheme="minorHAnsi"/>
          </w:rPr>
          <w:t>Section 3.2</w:t>
        </w:r>
      </w:hyperlink>
      <w:r w:rsidR="00A70AC0">
        <w:rPr>
          <w:rFonts w:asciiTheme="minorHAnsi" w:hAnsiTheme="minorHAnsi" w:cstheme="minorHAnsi"/>
          <w:color w:val="000000"/>
          <w:szCs w:val="24"/>
        </w:rPr>
        <w:t xml:space="preserve">, </w:t>
      </w:r>
      <w:r w:rsidR="00E81563">
        <w:rPr>
          <w:rFonts w:asciiTheme="minorHAnsi" w:hAnsiTheme="minorHAnsi" w:cstheme="minorHAnsi"/>
          <w:color w:val="000000"/>
          <w:szCs w:val="24"/>
        </w:rPr>
        <w:t xml:space="preserve">Step 1 and noted in </w:t>
      </w:r>
      <w:r w:rsidR="00A70AC0" w:rsidRPr="00A70AC0">
        <w:rPr>
          <w:rFonts w:asciiTheme="minorHAnsi" w:hAnsiTheme="minorHAnsi" w:cstheme="minorHAnsi"/>
          <w:b/>
          <w:bCs/>
          <w:color w:val="000000"/>
          <w:szCs w:val="24"/>
        </w:rPr>
        <w:t>Attachment J</w:t>
      </w:r>
      <w:r w:rsidR="00A70AC0">
        <w:rPr>
          <w:rFonts w:asciiTheme="minorHAnsi" w:hAnsiTheme="minorHAnsi" w:cstheme="minorHAnsi"/>
          <w:color w:val="000000"/>
          <w:szCs w:val="24"/>
        </w:rPr>
        <w:t xml:space="preserve"> </w:t>
      </w:r>
      <w:r w:rsidR="000C5B18" w:rsidRPr="006B1296">
        <w:rPr>
          <w:rFonts w:asciiTheme="minorHAnsi" w:hAnsiTheme="minorHAnsi" w:cstheme="minorHAnsi"/>
          <w:color w:val="000000"/>
          <w:szCs w:val="24"/>
        </w:rPr>
        <w:t xml:space="preserve">will be disqualified. </w:t>
      </w:r>
      <w:r w:rsidRPr="006B1296">
        <w:rPr>
          <w:rFonts w:asciiTheme="minorHAnsi" w:hAnsiTheme="minorHAnsi" w:cstheme="minorHAnsi"/>
          <w:color w:val="000000"/>
          <w:szCs w:val="24"/>
        </w:rPr>
        <w:t xml:space="preserve"> </w:t>
      </w:r>
      <w:bookmarkEnd w:id="143"/>
    </w:p>
    <w:p w14:paraId="4B2862A4" w14:textId="77777777" w:rsidR="00B136D9" w:rsidRPr="006B1296" w:rsidRDefault="00B136D9" w:rsidP="006733D7">
      <w:pPr>
        <w:widowControl/>
        <w:ind w:left="1440" w:hanging="720"/>
        <w:rPr>
          <w:rFonts w:asciiTheme="minorHAnsi" w:hAnsiTheme="minorHAnsi" w:cstheme="minorHAnsi"/>
          <w:color w:val="000000"/>
          <w:szCs w:val="24"/>
        </w:rPr>
      </w:pPr>
    </w:p>
    <w:p w14:paraId="675D0D8F" w14:textId="1049ADF1"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3.1.2</w:t>
      </w:r>
      <w:r w:rsidRPr="006B1296">
        <w:rPr>
          <w:rFonts w:asciiTheme="minorHAnsi" w:hAnsiTheme="minorHAnsi" w:cstheme="minorHAnsi"/>
          <w:color w:val="000000"/>
          <w:szCs w:val="24"/>
        </w:rPr>
        <w:tab/>
      </w:r>
      <w:bookmarkStart w:id="144" w:name="_Hlk82973656"/>
      <w:r w:rsidRPr="006B1296">
        <w:rPr>
          <w:rFonts w:asciiTheme="minorHAnsi" w:hAnsiTheme="minorHAnsi" w:cstheme="minorHAnsi"/>
          <w:color w:val="000000"/>
          <w:szCs w:val="24"/>
        </w:rPr>
        <w:t xml:space="preserve">Each proposal will be evaluated </w:t>
      </w:r>
      <w:r w:rsidR="00A70AC0">
        <w:rPr>
          <w:rFonts w:asciiTheme="minorHAnsi" w:hAnsiTheme="minorHAnsi" w:cstheme="minorHAnsi"/>
          <w:color w:val="000000"/>
          <w:szCs w:val="24"/>
        </w:rPr>
        <w:t xml:space="preserve">based on </w:t>
      </w:r>
      <w:r w:rsidRPr="006B1296">
        <w:rPr>
          <w:rFonts w:asciiTheme="minorHAnsi" w:hAnsiTheme="minorHAnsi" w:cstheme="minorHAnsi"/>
          <w:color w:val="000000"/>
          <w:szCs w:val="24"/>
        </w:rPr>
        <w:t xml:space="preserve">the categories included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 xml:space="preserve">. A </w:t>
      </w:r>
      <w:proofErr w:type="gramStart"/>
      <w:r w:rsidRPr="006B1296">
        <w:rPr>
          <w:rFonts w:asciiTheme="minorHAnsi" w:hAnsiTheme="minorHAnsi" w:cstheme="minorHAnsi"/>
          <w:color w:val="000000"/>
          <w:szCs w:val="24"/>
        </w:rPr>
        <w:t>point score</w:t>
      </w:r>
      <w:proofErr w:type="gramEnd"/>
      <w:r w:rsidRPr="006B1296">
        <w:rPr>
          <w:rFonts w:asciiTheme="minorHAnsi" w:hAnsiTheme="minorHAnsi" w:cstheme="minorHAnsi"/>
          <w:color w:val="000000"/>
          <w:szCs w:val="24"/>
        </w:rPr>
        <w:t xml:space="preserve"> has been established for each category.</w:t>
      </w:r>
    </w:p>
    <w:p w14:paraId="386CA964" w14:textId="77777777" w:rsidR="00B136D9" w:rsidRPr="006B1296" w:rsidRDefault="00B136D9" w:rsidP="00380C58">
      <w:pPr>
        <w:widowControl/>
        <w:rPr>
          <w:rFonts w:asciiTheme="minorHAnsi" w:hAnsiTheme="minorHAnsi" w:cstheme="minorHAnsi"/>
          <w:color w:val="000000"/>
          <w:szCs w:val="24"/>
        </w:rPr>
      </w:pPr>
    </w:p>
    <w:p w14:paraId="3BAB462F" w14:textId="369C8ECD" w:rsidR="00B136D9" w:rsidRPr="006B1296" w:rsidRDefault="00B136D9" w:rsidP="006733D7">
      <w:pPr>
        <w:widowControl/>
        <w:ind w:left="1440" w:hanging="720"/>
        <w:rPr>
          <w:rFonts w:asciiTheme="minorHAnsi" w:hAnsiTheme="minorHAnsi" w:cstheme="minorHAnsi"/>
          <w:color w:val="000000"/>
          <w:szCs w:val="24"/>
        </w:rPr>
      </w:pPr>
      <w:bookmarkStart w:id="145" w:name="_Hlk82973805"/>
      <w:bookmarkEnd w:id="144"/>
      <w:r w:rsidRPr="006B1296">
        <w:rPr>
          <w:rFonts w:asciiTheme="minorHAnsi" w:hAnsiTheme="minorHAnsi" w:cstheme="minorHAnsi"/>
          <w:color w:val="000000"/>
          <w:szCs w:val="24"/>
        </w:rPr>
        <w:t>3.1.</w:t>
      </w:r>
      <w:r w:rsidR="00380C58" w:rsidRPr="006B1296">
        <w:rPr>
          <w:rFonts w:asciiTheme="minorHAnsi" w:hAnsiTheme="minorHAnsi" w:cstheme="minorHAnsi"/>
          <w:color w:val="000000"/>
          <w:szCs w:val="24"/>
        </w:rPr>
        <w:t>3</w:t>
      </w:r>
      <w:r w:rsidRPr="006B1296">
        <w:rPr>
          <w:rFonts w:asciiTheme="minorHAnsi" w:hAnsiTheme="minorHAnsi" w:cstheme="minorHAnsi"/>
          <w:color w:val="000000"/>
          <w:szCs w:val="24"/>
        </w:rPr>
        <w:tab/>
        <w:t xml:space="preserve">Based on the results of this evaluation, the </w:t>
      </w:r>
      <w:r w:rsidRPr="006B1296">
        <w:rPr>
          <w:rFonts w:asciiTheme="minorHAnsi" w:hAnsiTheme="minorHAnsi" w:cstheme="minorHAnsi"/>
          <w:szCs w:val="24"/>
        </w:rPr>
        <w:t xml:space="preserve">qualifying proposal </w:t>
      </w:r>
      <w:r w:rsidRPr="00C032D0">
        <w:rPr>
          <w:rFonts w:asciiTheme="minorHAnsi" w:hAnsiTheme="minorHAnsi" w:cstheme="minorHAnsi"/>
          <w:color w:val="000000" w:themeColor="text1"/>
          <w:szCs w:val="24"/>
        </w:rPr>
        <w:t>determined to be the most advantageous to the State</w:t>
      </w:r>
      <w:r w:rsidR="007960D7" w:rsidRPr="00C032D0">
        <w:rPr>
          <w:rFonts w:asciiTheme="minorHAnsi" w:hAnsiTheme="minorHAnsi" w:cstheme="minorHAnsi"/>
          <w:color w:val="000000" w:themeColor="text1"/>
          <w:szCs w:val="24"/>
        </w:rPr>
        <w:t xml:space="preserve"> </w:t>
      </w:r>
      <w:r w:rsidRPr="00C032D0">
        <w:rPr>
          <w:rFonts w:asciiTheme="minorHAnsi" w:hAnsiTheme="minorHAnsi" w:cstheme="minorHAnsi"/>
          <w:color w:val="000000" w:themeColor="text1"/>
          <w:szCs w:val="24"/>
        </w:rPr>
        <w:t xml:space="preserve">may be selected by IDOA and </w:t>
      </w:r>
      <w:r w:rsidR="00C032D0" w:rsidRPr="00C032D0">
        <w:rPr>
          <w:rFonts w:asciiTheme="minorHAnsi" w:hAnsiTheme="minorHAnsi" w:cstheme="minorHAnsi"/>
          <w:color w:val="000000" w:themeColor="text1"/>
          <w:szCs w:val="24"/>
        </w:rPr>
        <w:t>FSSA</w:t>
      </w:r>
      <w:r w:rsidRPr="00C032D0">
        <w:rPr>
          <w:rFonts w:asciiTheme="minorHAnsi" w:hAnsiTheme="minorHAnsi" w:cstheme="minorHAnsi"/>
          <w:color w:val="000000" w:themeColor="text1"/>
          <w:szCs w:val="24"/>
        </w:rPr>
        <w:t xml:space="preserve"> for further action, such as contract negotiations. If, however, IDOA and </w:t>
      </w:r>
      <w:r w:rsidR="00C032D0" w:rsidRPr="00C032D0">
        <w:rPr>
          <w:rFonts w:asciiTheme="minorHAnsi" w:hAnsiTheme="minorHAnsi" w:cstheme="minorHAnsi"/>
          <w:color w:val="000000" w:themeColor="text1"/>
          <w:szCs w:val="24"/>
        </w:rPr>
        <w:t>FSSA</w:t>
      </w:r>
      <w:r w:rsidRPr="00C032D0">
        <w:rPr>
          <w:rFonts w:asciiTheme="minorHAnsi" w:hAnsiTheme="minorHAnsi" w:cstheme="minorHAnsi"/>
          <w:color w:val="000000" w:themeColor="text1"/>
          <w:szCs w:val="24"/>
        </w:rPr>
        <w:t xml:space="preserve"> decide that no proposal is sufficiently advantageous to the State, the State may </w:t>
      </w:r>
      <w:r w:rsidRPr="006B1296">
        <w:rPr>
          <w:rFonts w:asciiTheme="minorHAnsi" w:hAnsiTheme="minorHAnsi" w:cstheme="minorHAnsi"/>
          <w:color w:val="000000"/>
          <w:szCs w:val="24"/>
        </w:rPr>
        <w:t xml:space="preserve">take whatever further action is deemed necessary to fulfill its needs. If, for any reason, a proposal is selected and it is not possible to consummate a contract with the Respondent, </w:t>
      </w:r>
      <w:r w:rsidR="00417C70" w:rsidRPr="006B1296">
        <w:rPr>
          <w:rFonts w:asciiTheme="minorHAnsi" w:hAnsiTheme="minorHAnsi" w:cstheme="minorHAnsi"/>
          <w:color w:val="000000"/>
          <w:szCs w:val="24"/>
        </w:rPr>
        <w:t xml:space="preserve">the </w:t>
      </w:r>
      <w:r w:rsidR="009B5F7F" w:rsidRPr="006B1296">
        <w:rPr>
          <w:rFonts w:asciiTheme="minorHAnsi" w:hAnsiTheme="minorHAnsi" w:cstheme="minorHAnsi"/>
          <w:color w:val="000000"/>
          <w:szCs w:val="24"/>
        </w:rPr>
        <w:t>State</w:t>
      </w:r>
      <w:r w:rsidR="00417C70"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may begin contract preparation with </w:t>
      </w:r>
      <w:r w:rsidR="009B5F7F" w:rsidRPr="006B1296">
        <w:rPr>
          <w:rFonts w:asciiTheme="minorHAnsi" w:hAnsiTheme="minorHAnsi" w:cstheme="minorHAnsi"/>
          <w:color w:val="000000"/>
          <w:szCs w:val="24"/>
        </w:rPr>
        <w:t>another</w:t>
      </w:r>
      <w:r w:rsidRPr="006B1296">
        <w:rPr>
          <w:rFonts w:asciiTheme="minorHAnsi" w:hAnsiTheme="minorHAnsi" w:cstheme="minorHAnsi"/>
          <w:color w:val="000000"/>
          <w:szCs w:val="24"/>
        </w:rPr>
        <w:t xml:space="preserve"> Respondent or determine that no such alternate proposal exists.</w:t>
      </w:r>
    </w:p>
    <w:bookmarkEnd w:id="145"/>
    <w:p w14:paraId="34B03F48" w14:textId="77777777" w:rsidR="00B136D9" w:rsidRPr="006B1296" w:rsidRDefault="00B136D9" w:rsidP="006733D7">
      <w:pPr>
        <w:widowControl/>
        <w:rPr>
          <w:rFonts w:asciiTheme="minorHAnsi" w:hAnsiTheme="minorHAnsi" w:cstheme="minorHAnsi"/>
          <w:szCs w:val="24"/>
        </w:rPr>
      </w:pPr>
    </w:p>
    <w:p w14:paraId="68788E90" w14:textId="1A412BE6" w:rsidR="00B136D9" w:rsidRPr="006B1296" w:rsidRDefault="00B136D9" w:rsidP="006733D7">
      <w:pPr>
        <w:pStyle w:val="Heading2"/>
        <w:spacing w:before="0"/>
        <w:rPr>
          <w:rFonts w:asciiTheme="minorHAnsi" w:hAnsiTheme="minorHAnsi" w:cstheme="minorHAnsi"/>
          <w:color w:val="auto"/>
          <w:sz w:val="24"/>
          <w:szCs w:val="24"/>
        </w:rPr>
      </w:pPr>
      <w:bookmarkStart w:id="146" w:name="_3.2_EVALUATION_CRITERIA"/>
      <w:bookmarkStart w:id="147" w:name="_Toc207894725"/>
      <w:bookmarkEnd w:id="146"/>
      <w:r w:rsidRPr="006B1296">
        <w:rPr>
          <w:rFonts w:asciiTheme="minorHAnsi" w:hAnsiTheme="minorHAnsi" w:cstheme="minorHAnsi"/>
          <w:color w:val="auto"/>
          <w:sz w:val="24"/>
          <w:szCs w:val="24"/>
        </w:rPr>
        <w:t>3.2</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E</w:t>
      </w:r>
      <w:r w:rsidR="00142150" w:rsidRPr="00142150">
        <w:rPr>
          <w:rFonts w:asciiTheme="minorHAnsi" w:hAnsiTheme="minorHAnsi" w:cstheme="minorHAnsi"/>
          <w:b/>
          <w:bCs/>
          <w:color w:val="auto"/>
          <w:sz w:val="24"/>
          <w:szCs w:val="24"/>
        </w:rPr>
        <w:t>valuation Criteria</w:t>
      </w:r>
      <w:bookmarkEnd w:id="147"/>
    </w:p>
    <w:p w14:paraId="7402093E" w14:textId="77777777" w:rsidR="00B136D9" w:rsidRPr="006B1296" w:rsidRDefault="00B136D9" w:rsidP="006733D7">
      <w:pPr>
        <w:widowControl/>
        <w:rPr>
          <w:rFonts w:asciiTheme="minorHAnsi" w:hAnsiTheme="minorHAnsi" w:cstheme="minorHAnsi"/>
          <w:szCs w:val="24"/>
        </w:rPr>
      </w:pPr>
    </w:p>
    <w:p w14:paraId="1E22FBF5" w14:textId="1A269E2A" w:rsidR="007D232F"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Proposals will be evaluated based upon the proven ability of the Respondent to satisfy the requirements of the </w:t>
      </w:r>
      <w:r w:rsidR="000A228A">
        <w:rPr>
          <w:rFonts w:asciiTheme="minorHAnsi" w:hAnsiTheme="minorHAnsi" w:cstheme="minorHAnsi"/>
          <w:szCs w:val="24"/>
        </w:rPr>
        <w:t xml:space="preserve">solicitation </w:t>
      </w:r>
      <w:r w:rsidRPr="006B1296">
        <w:rPr>
          <w:rFonts w:asciiTheme="minorHAnsi" w:hAnsiTheme="minorHAnsi" w:cstheme="minorHAnsi"/>
          <w:szCs w:val="24"/>
        </w:rPr>
        <w:t xml:space="preserve">in a cost-effective manner.  Each of the evaluation criteria categories is described below </w:t>
      </w:r>
      <w:r w:rsidRPr="006B1296">
        <w:rPr>
          <w:rFonts w:asciiTheme="minorHAnsi" w:hAnsiTheme="minorHAnsi" w:cstheme="minorHAnsi"/>
          <w:color w:val="000000"/>
          <w:szCs w:val="24"/>
        </w:rPr>
        <w:t xml:space="preserve">with a brief explanation of the basis for evaluation in that </w:t>
      </w:r>
      <w:r w:rsidRPr="006B1296">
        <w:rPr>
          <w:rFonts w:asciiTheme="minorHAnsi" w:hAnsiTheme="minorHAnsi" w:cstheme="minorHAnsi"/>
          <w:szCs w:val="24"/>
        </w:rPr>
        <w:t xml:space="preserve">category. The points associated with each category are indicated following the category name (total maximum points = </w:t>
      </w:r>
      <w:r w:rsidR="007D3641" w:rsidRPr="006B1296">
        <w:rPr>
          <w:rFonts w:asciiTheme="minorHAnsi" w:hAnsiTheme="minorHAnsi" w:cstheme="minorHAnsi"/>
          <w:szCs w:val="24"/>
        </w:rPr>
        <w:t>1</w:t>
      </w:r>
      <w:r w:rsidR="007D232F" w:rsidRPr="006B1296">
        <w:rPr>
          <w:rFonts w:asciiTheme="minorHAnsi" w:hAnsiTheme="minorHAnsi" w:cstheme="minorHAnsi"/>
          <w:szCs w:val="24"/>
        </w:rPr>
        <w:t>03</w:t>
      </w:r>
      <w:r w:rsidRPr="006B1296">
        <w:rPr>
          <w:rFonts w:asciiTheme="minorHAnsi" w:hAnsiTheme="minorHAnsi" w:cstheme="minorHAnsi"/>
          <w:szCs w:val="24"/>
        </w:rPr>
        <w:t xml:space="preserve">).  Negative points may be assigned in the cost score. </w:t>
      </w:r>
    </w:p>
    <w:p w14:paraId="16D0B01D" w14:textId="77777777" w:rsidR="007D232F" w:rsidRPr="006B1296" w:rsidRDefault="007D232F" w:rsidP="006733D7">
      <w:pPr>
        <w:widowControl/>
        <w:rPr>
          <w:rFonts w:asciiTheme="minorHAnsi" w:hAnsiTheme="minorHAnsi" w:cstheme="minorHAnsi"/>
          <w:szCs w:val="24"/>
        </w:rPr>
      </w:pPr>
    </w:p>
    <w:p w14:paraId="0D29950D" w14:textId="169CE06A"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szCs w:val="24"/>
        </w:rPr>
        <w:t xml:space="preserve">Additionally, there is an opportunity for a bonus of </w:t>
      </w:r>
      <w:r w:rsidR="00E81563">
        <w:rPr>
          <w:rFonts w:asciiTheme="minorHAnsi" w:hAnsiTheme="minorHAnsi" w:cstheme="minorHAnsi"/>
          <w:szCs w:val="24"/>
        </w:rPr>
        <w:t xml:space="preserve">three </w:t>
      </w:r>
      <w:r w:rsidRPr="006B1296">
        <w:rPr>
          <w:rFonts w:asciiTheme="minorHAnsi" w:hAnsiTheme="minorHAnsi" w:cstheme="minorHAnsi"/>
          <w:szCs w:val="24"/>
        </w:rPr>
        <w:t xml:space="preserve">points if certain criteria are met. For further information, please reference </w:t>
      </w:r>
      <w:hyperlink w:anchor="_3.2.3_Price" w:history="1">
        <w:r w:rsidRPr="006B1296">
          <w:rPr>
            <w:rStyle w:val="Hyperlink"/>
            <w:rFonts w:asciiTheme="minorHAnsi" w:hAnsiTheme="minorHAnsi" w:cstheme="minorHAnsi"/>
          </w:rPr>
          <w:t>Section 3.2.3</w:t>
        </w:r>
      </w:hyperlink>
      <w:r w:rsidRPr="006B1296">
        <w:rPr>
          <w:rFonts w:asciiTheme="minorHAnsi" w:hAnsiTheme="minorHAnsi" w:cstheme="minorHAnsi"/>
          <w:szCs w:val="24"/>
        </w:rPr>
        <w:t xml:space="preserve">. If any one or more of the listed criteria on which the responses to this </w:t>
      </w:r>
      <w:r w:rsidR="000A228A">
        <w:rPr>
          <w:rFonts w:asciiTheme="minorHAnsi" w:hAnsiTheme="minorHAnsi" w:cstheme="minorHAnsi"/>
          <w:szCs w:val="24"/>
        </w:rPr>
        <w:t>solicitation</w:t>
      </w:r>
      <w:r w:rsidRPr="006B1296">
        <w:rPr>
          <w:rFonts w:asciiTheme="minorHAnsi" w:hAnsiTheme="minorHAnsi" w:cstheme="minorHAnsi"/>
          <w:szCs w:val="24"/>
        </w:rPr>
        <w:t xml:space="preserve"> will be evaluated</w:t>
      </w:r>
      <w:r w:rsidRPr="006B1296">
        <w:rPr>
          <w:rFonts w:asciiTheme="minorHAnsi" w:hAnsiTheme="minorHAnsi" w:cstheme="minorHAnsi"/>
          <w:color w:val="000000"/>
          <w:szCs w:val="24"/>
        </w:rPr>
        <w:t xml:space="preserve"> are found to be inconsistent or incompatible with applicable federal laws, regulations or policies, the specific criterion or </w:t>
      </w:r>
      <w:r w:rsidRPr="006B1296">
        <w:rPr>
          <w:rFonts w:asciiTheme="minorHAnsi" w:hAnsiTheme="minorHAnsi" w:cstheme="minorHAnsi"/>
          <w:color w:val="000000"/>
          <w:szCs w:val="24"/>
        </w:rPr>
        <w:lastRenderedPageBreak/>
        <w:t xml:space="preserve">criteria will be </w:t>
      </w:r>
      <w:r w:rsidR="00DC6450" w:rsidRPr="006B1296">
        <w:rPr>
          <w:rFonts w:asciiTheme="minorHAnsi" w:hAnsiTheme="minorHAnsi" w:cstheme="minorHAnsi"/>
          <w:color w:val="000000"/>
          <w:szCs w:val="24"/>
        </w:rPr>
        <w:t>disregarded,</w:t>
      </w:r>
      <w:r w:rsidRPr="006B1296">
        <w:rPr>
          <w:rFonts w:asciiTheme="minorHAnsi" w:hAnsiTheme="minorHAnsi" w:cstheme="minorHAnsi"/>
          <w:color w:val="000000"/>
          <w:szCs w:val="24"/>
        </w:rPr>
        <w:t xml:space="preserve"> and the responses will be evaluated and scored without </w:t>
      </w:r>
      <w:r w:rsidR="00144E63" w:rsidRPr="006B1296">
        <w:rPr>
          <w:rFonts w:asciiTheme="minorHAnsi" w:hAnsiTheme="minorHAnsi" w:cstheme="minorHAnsi"/>
          <w:color w:val="000000"/>
          <w:szCs w:val="24"/>
        </w:rPr>
        <w:t>considering</w:t>
      </w:r>
      <w:r w:rsidRPr="006B1296">
        <w:rPr>
          <w:rFonts w:asciiTheme="minorHAnsi" w:hAnsiTheme="minorHAnsi" w:cstheme="minorHAnsi"/>
          <w:color w:val="000000"/>
          <w:szCs w:val="24"/>
        </w:rPr>
        <w:t xml:space="preserve"> such criterion or criteria.</w:t>
      </w:r>
    </w:p>
    <w:p w14:paraId="2497C3D7" w14:textId="77777777" w:rsidR="00603B8C" w:rsidRPr="006B1296" w:rsidRDefault="00603B8C" w:rsidP="006733D7">
      <w:pPr>
        <w:widowControl/>
        <w:rPr>
          <w:rFonts w:asciiTheme="minorHAnsi" w:hAnsiTheme="minorHAnsi" w:cstheme="minorHAnsi"/>
          <w:color w:val="000000"/>
          <w:szCs w:val="24"/>
        </w:rPr>
      </w:pPr>
    </w:p>
    <w:p w14:paraId="0F47BB37" w14:textId="77777777" w:rsidR="00ED0451" w:rsidRPr="006B1296" w:rsidRDefault="00ED0451" w:rsidP="006733D7">
      <w:pPr>
        <w:widowControl/>
        <w:rPr>
          <w:rFonts w:asciiTheme="minorHAnsi" w:hAnsiTheme="minorHAnsi" w:cstheme="minorHAnsi"/>
          <w:szCs w:val="24"/>
        </w:rPr>
      </w:pPr>
    </w:p>
    <w:p w14:paraId="4DE5D5E4" w14:textId="77777777" w:rsidR="00B136D9" w:rsidRPr="006B1296" w:rsidRDefault="00B136D9" w:rsidP="006733D7">
      <w:pPr>
        <w:ind w:left="720"/>
        <w:jc w:val="center"/>
        <w:rPr>
          <w:rFonts w:asciiTheme="minorHAnsi" w:hAnsiTheme="minorHAnsi" w:cstheme="minorHAnsi"/>
          <w:b/>
          <w:bCs/>
          <w:szCs w:val="24"/>
        </w:rPr>
      </w:pPr>
      <w:r w:rsidRPr="006B1296">
        <w:rPr>
          <w:rFonts w:asciiTheme="minorHAnsi" w:hAnsiTheme="minorHAnsi" w:cstheme="minorHAnsi"/>
          <w:b/>
          <w:bCs/>
          <w:szCs w:val="24"/>
        </w:rPr>
        <w:t>Summary of Evaluation Criteria:</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920"/>
        <w:gridCol w:w="4440"/>
      </w:tblGrid>
      <w:tr w:rsidR="00B136D9" w:rsidRPr="006B1296" w14:paraId="1E6CD94C" w14:textId="77777777" w:rsidTr="00AB488A">
        <w:trPr>
          <w:trHeight w:val="23"/>
        </w:trPr>
        <w:tc>
          <w:tcPr>
            <w:tcW w:w="4920" w:type="dxa"/>
            <w:shd w:val="clear" w:color="auto" w:fill="D9D9D9"/>
            <w:vAlign w:val="center"/>
          </w:tcPr>
          <w:p w14:paraId="054B6C6A"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Criteria</w:t>
            </w:r>
          </w:p>
        </w:tc>
        <w:tc>
          <w:tcPr>
            <w:tcW w:w="4440" w:type="dxa"/>
            <w:shd w:val="clear" w:color="auto" w:fill="D9D9D9"/>
          </w:tcPr>
          <w:p w14:paraId="398AD728"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Points</w:t>
            </w:r>
          </w:p>
        </w:tc>
      </w:tr>
      <w:tr w:rsidR="00B136D9" w:rsidRPr="006B1296" w14:paraId="1C002DE5" w14:textId="77777777" w:rsidTr="00AB488A">
        <w:trPr>
          <w:trHeight w:val="44"/>
        </w:trPr>
        <w:tc>
          <w:tcPr>
            <w:tcW w:w="4920" w:type="dxa"/>
            <w:vAlign w:val="center"/>
          </w:tcPr>
          <w:p w14:paraId="50D90230"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pacing w:val="-2"/>
                <w:szCs w:val="24"/>
              </w:rPr>
              <w:t>1</w:t>
            </w:r>
            <w:proofErr w:type="gramStart"/>
            <w:r w:rsidRPr="006B1296">
              <w:rPr>
                <w:rFonts w:asciiTheme="minorHAnsi" w:hAnsiTheme="minorHAnsi" w:cstheme="minorHAnsi"/>
                <w:spacing w:val="-2"/>
                <w:szCs w:val="24"/>
              </w:rPr>
              <w:t>.  Adherence</w:t>
            </w:r>
            <w:proofErr w:type="gramEnd"/>
            <w:r w:rsidRPr="006B1296">
              <w:rPr>
                <w:rFonts w:asciiTheme="minorHAnsi" w:hAnsiTheme="minorHAnsi" w:cstheme="minorHAnsi"/>
                <w:spacing w:val="-2"/>
                <w:szCs w:val="24"/>
              </w:rPr>
              <w:t xml:space="preserve"> to Mandatory Requirements</w:t>
            </w:r>
          </w:p>
        </w:tc>
        <w:tc>
          <w:tcPr>
            <w:tcW w:w="4440" w:type="dxa"/>
            <w:vAlign w:val="center"/>
          </w:tcPr>
          <w:p w14:paraId="3035D384" w14:textId="77777777" w:rsidR="00B136D9" w:rsidRPr="006B1296" w:rsidRDefault="00B136D9" w:rsidP="006733D7">
            <w:pPr>
              <w:jc w:val="center"/>
              <w:rPr>
                <w:rFonts w:asciiTheme="minorHAnsi" w:hAnsiTheme="minorHAnsi" w:cstheme="minorHAnsi"/>
                <w:noProof/>
                <w:szCs w:val="24"/>
              </w:rPr>
            </w:pPr>
            <w:r w:rsidRPr="006B1296">
              <w:rPr>
                <w:rFonts w:asciiTheme="minorHAnsi" w:hAnsiTheme="minorHAnsi" w:cstheme="minorHAnsi"/>
                <w:noProof/>
                <w:szCs w:val="24"/>
              </w:rPr>
              <w:t>Pass/Fail</w:t>
            </w:r>
          </w:p>
        </w:tc>
      </w:tr>
      <w:tr w:rsidR="00B136D9" w:rsidRPr="006B1296" w14:paraId="7E59C6C5" w14:textId="77777777" w:rsidTr="00AB488A">
        <w:trPr>
          <w:trHeight w:val="350"/>
        </w:trPr>
        <w:tc>
          <w:tcPr>
            <w:tcW w:w="4920" w:type="dxa"/>
            <w:vAlign w:val="center"/>
          </w:tcPr>
          <w:p w14:paraId="4DED73D8"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2</w:t>
            </w:r>
            <w:proofErr w:type="gramStart"/>
            <w:r w:rsidRPr="006B1296">
              <w:rPr>
                <w:rFonts w:asciiTheme="minorHAnsi" w:hAnsiTheme="minorHAnsi" w:cstheme="minorHAnsi"/>
                <w:szCs w:val="24"/>
              </w:rPr>
              <w:t>.  Management</w:t>
            </w:r>
            <w:proofErr w:type="gramEnd"/>
            <w:r w:rsidRPr="006B1296">
              <w:rPr>
                <w:rFonts w:asciiTheme="minorHAnsi" w:hAnsiTheme="minorHAnsi" w:cstheme="minorHAnsi"/>
                <w:szCs w:val="24"/>
              </w:rPr>
              <w:t xml:space="preserve"> Assessment/Quality (Business and Technical Proposal)</w:t>
            </w:r>
          </w:p>
        </w:tc>
        <w:tc>
          <w:tcPr>
            <w:tcW w:w="4440" w:type="dxa"/>
            <w:vAlign w:val="center"/>
          </w:tcPr>
          <w:p w14:paraId="29821484" w14:textId="232EBE4C" w:rsidR="00B136D9" w:rsidRPr="006B1296" w:rsidRDefault="005D73C3" w:rsidP="0088526E">
            <w:pPr>
              <w:jc w:val="center"/>
              <w:rPr>
                <w:rFonts w:asciiTheme="minorHAnsi" w:hAnsiTheme="minorHAnsi" w:cstheme="minorHAnsi"/>
                <w:b/>
                <w:szCs w:val="24"/>
              </w:rPr>
            </w:pPr>
            <w:r w:rsidRPr="0088526E">
              <w:rPr>
                <w:rFonts w:asciiTheme="minorHAnsi" w:hAnsiTheme="minorHAnsi" w:cstheme="minorHAnsi"/>
                <w:b/>
                <w:szCs w:val="24"/>
              </w:rPr>
              <w:t>50</w:t>
            </w:r>
            <w:r w:rsidR="000A6CEC" w:rsidRPr="0088526E">
              <w:rPr>
                <w:rFonts w:asciiTheme="minorHAnsi" w:hAnsiTheme="minorHAnsi" w:cstheme="minorHAnsi"/>
                <w:b/>
                <w:szCs w:val="24"/>
              </w:rPr>
              <w:t xml:space="preserve"> available </w:t>
            </w:r>
            <w:r w:rsidR="000A6CEC" w:rsidRPr="006B1296">
              <w:rPr>
                <w:rFonts w:asciiTheme="minorHAnsi" w:hAnsiTheme="minorHAnsi" w:cstheme="minorHAnsi"/>
                <w:b/>
                <w:szCs w:val="24"/>
              </w:rPr>
              <w:t>points</w:t>
            </w:r>
          </w:p>
        </w:tc>
      </w:tr>
      <w:tr w:rsidR="00B136D9" w:rsidRPr="006B1296" w14:paraId="1E5C9C9F" w14:textId="77777777" w:rsidTr="00AB488A">
        <w:trPr>
          <w:trHeight w:val="206"/>
        </w:trPr>
        <w:tc>
          <w:tcPr>
            <w:tcW w:w="4920" w:type="dxa"/>
            <w:vAlign w:val="center"/>
          </w:tcPr>
          <w:p w14:paraId="552B63F5"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3</w:t>
            </w:r>
            <w:proofErr w:type="gramStart"/>
            <w:r w:rsidRPr="006B1296">
              <w:rPr>
                <w:rFonts w:asciiTheme="minorHAnsi" w:hAnsiTheme="minorHAnsi" w:cstheme="minorHAnsi"/>
                <w:szCs w:val="24"/>
              </w:rPr>
              <w:t>.  Cost</w:t>
            </w:r>
            <w:proofErr w:type="gramEnd"/>
            <w:r w:rsidRPr="006B1296">
              <w:rPr>
                <w:rFonts w:asciiTheme="minorHAnsi" w:hAnsiTheme="minorHAnsi" w:cstheme="minorHAnsi"/>
                <w:szCs w:val="24"/>
              </w:rPr>
              <w:t xml:space="preserve"> (Cost Proposal)</w:t>
            </w:r>
          </w:p>
        </w:tc>
        <w:tc>
          <w:tcPr>
            <w:tcW w:w="4440" w:type="dxa"/>
            <w:vAlign w:val="center"/>
          </w:tcPr>
          <w:p w14:paraId="7CA69986" w14:textId="71B0B578" w:rsidR="00B136D9" w:rsidRPr="006B1296" w:rsidRDefault="000A6CEC" w:rsidP="0088526E">
            <w:pPr>
              <w:jc w:val="center"/>
              <w:rPr>
                <w:rFonts w:asciiTheme="minorHAnsi" w:hAnsiTheme="minorHAnsi" w:cstheme="minorHAnsi"/>
                <w:b/>
                <w:noProof/>
                <w:szCs w:val="24"/>
              </w:rPr>
            </w:pPr>
            <w:r w:rsidRPr="0088526E">
              <w:rPr>
                <w:rFonts w:asciiTheme="minorHAnsi" w:hAnsiTheme="minorHAnsi" w:cstheme="minorHAnsi"/>
                <w:b/>
                <w:noProof/>
                <w:szCs w:val="24"/>
              </w:rPr>
              <w:t>3</w:t>
            </w:r>
            <w:r w:rsidR="005D73C3" w:rsidRPr="0088526E">
              <w:rPr>
                <w:rFonts w:asciiTheme="minorHAnsi" w:hAnsiTheme="minorHAnsi" w:cstheme="minorHAnsi"/>
                <w:b/>
                <w:noProof/>
                <w:szCs w:val="24"/>
              </w:rPr>
              <w:t xml:space="preserve">0 </w:t>
            </w:r>
            <w:r w:rsidRPr="0088526E">
              <w:rPr>
                <w:rFonts w:asciiTheme="minorHAnsi" w:hAnsiTheme="minorHAnsi" w:cstheme="minorHAnsi"/>
                <w:b/>
                <w:noProof/>
                <w:szCs w:val="24"/>
              </w:rPr>
              <w:t xml:space="preserve">available </w:t>
            </w:r>
            <w:r w:rsidRPr="006B1296">
              <w:rPr>
                <w:rFonts w:asciiTheme="minorHAnsi" w:hAnsiTheme="minorHAnsi" w:cstheme="minorHAnsi"/>
                <w:b/>
                <w:noProof/>
                <w:szCs w:val="24"/>
              </w:rPr>
              <w:t>points</w:t>
            </w:r>
          </w:p>
        </w:tc>
      </w:tr>
      <w:tr w:rsidR="00B136D9" w:rsidRPr="006B1296" w14:paraId="407DF7F3" w14:textId="77777777" w:rsidTr="00AB488A">
        <w:trPr>
          <w:trHeight w:val="107"/>
        </w:trPr>
        <w:tc>
          <w:tcPr>
            <w:tcW w:w="4920" w:type="dxa"/>
            <w:vAlign w:val="center"/>
          </w:tcPr>
          <w:p w14:paraId="00F8A64E" w14:textId="7AD09DC5"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4</w:t>
            </w:r>
            <w:r w:rsidR="00B136D9" w:rsidRPr="006B1296">
              <w:rPr>
                <w:rFonts w:asciiTheme="minorHAnsi" w:hAnsiTheme="minorHAnsi" w:cstheme="minorHAnsi"/>
                <w:szCs w:val="24"/>
              </w:rPr>
              <w:t>.  Buy Indiana</w:t>
            </w:r>
          </w:p>
        </w:tc>
        <w:tc>
          <w:tcPr>
            <w:tcW w:w="4440" w:type="dxa"/>
            <w:vAlign w:val="center"/>
          </w:tcPr>
          <w:p w14:paraId="5E10AB06" w14:textId="77777777" w:rsidR="00B136D9" w:rsidRPr="006B1296" w:rsidRDefault="00677D4B" w:rsidP="006733D7">
            <w:pPr>
              <w:jc w:val="center"/>
              <w:rPr>
                <w:rFonts w:asciiTheme="minorHAnsi" w:hAnsiTheme="minorHAnsi" w:cstheme="minorHAnsi"/>
                <w:szCs w:val="24"/>
              </w:rPr>
            </w:pPr>
            <w:r w:rsidRPr="006B1296">
              <w:rPr>
                <w:rFonts w:asciiTheme="minorHAnsi" w:hAnsiTheme="minorHAnsi" w:cstheme="minorHAnsi"/>
                <w:szCs w:val="24"/>
              </w:rPr>
              <w:t>5</w:t>
            </w:r>
          </w:p>
        </w:tc>
      </w:tr>
      <w:tr w:rsidR="00B136D9" w:rsidRPr="006B1296" w14:paraId="2C33A90C" w14:textId="77777777" w:rsidTr="00AB488A">
        <w:trPr>
          <w:trHeight w:val="305"/>
        </w:trPr>
        <w:tc>
          <w:tcPr>
            <w:tcW w:w="4920" w:type="dxa"/>
            <w:vAlign w:val="center"/>
          </w:tcPr>
          <w:p w14:paraId="3B9DEEEF" w14:textId="45046B1E"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5</w:t>
            </w:r>
            <w:proofErr w:type="gramStart"/>
            <w:r w:rsidR="004D3DE1" w:rsidRPr="006B1296">
              <w:rPr>
                <w:rFonts w:asciiTheme="minorHAnsi" w:hAnsiTheme="minorHAnsi" w:cstheme="minorHAnsi"/>
                <w:szCs w:val="24"/>
              </w:rPr>
              <w:t>.  Minority</w:t>
            </w:r>
            <w:proofErr w:type="gramEnd"/>
            <w:r w:rsidR="004D3DE1" w:rsidRPr="006B1296">
              <w:rPr>
                <w:rFonts w:asciiTheme="minorHAnsi" w:hAnsiTheme="minorHAnsi" w:cstheme="minorHAnsi"/>
                <w:szCs w:val="24"/>
              </w:rPr>
              <w:t xml:space="preserve"> Business Enterprise </w:t>
            </w:r>
            <w:r w:rsidR="00B136D9" w:rsidRPr="006B1296">
              <w:rPr>
                <w:rFonts w:asciiTheme="minorHAnsi" w:hAnsiTheme="minorHAnsi" w:cstheme="minorHAnsi"/>
                <w:szCs w:val="24"/>
              </w:rPr>
              <w:t>Subcontractor Commitment</w:t>
            </w:r>
          </w:p>
        </w:tc>
        <w:tc>
          <w:tcPr>
            <w:tcW w:w="4440" w:type="dxa"/>
            <w:vAlign w:val="center"/>
          </w:tcPr>
          <w:p w14:paraId="079BAA62" w14:textId="77777777" w:rsidR="00E064E0" w:rsidRDefault="009E3178" w:rsidP="006733D7">
            <w:pPr>
              <w:jc w:val="center"/>
              <w:rPr>
                <w:rFonts w:asciiTheme="minorHAnsi" w:hAnsiTheme="minorHAnsi" w:cstheme="minorHAnsi"/>
                <w:szCs w:val="24"/>
              </w:rPr>
            </w:pPr>
            <w:r w:rsidRPr="006B1296">
              <w:rPr>
                <w:rFonts w:asciiTheme="minorHAnsi" w:hAnsiTheme="minorHAnsi" w:cstheme="minorHAnsi"/>
                <w:szCs w:val="24"/>
              </w:rPr>
              <w:t>5 (</w:t>
            </w:r>
            <w:r w:rsidR="00051485" w:rsidRPr="006B1296">
              <w:rPr>
                <w:rFonts w:asciiTheme="minorHAnsi" w:hAnsiTheme="minorHAnsi" w:cstheme="minorHAnsi"/>
                <w:szCs w:val="24"/>
              </w:rPr>
              <w:t>1</w:t>
            </w:r>
            <w:r w:rsidRPr="006B1296">
              <w:rPr>
                <w:rFonts w:asciiTheme="minorHAnsi" w:hAnsiTheme="minorHAnsi" w:cstheme="minorHAnsi"/>
                <w:szCs w:val="24"/>
              </w:rPr>
              <w:t xml:space="preserve"> 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34E40F81" w14:textId="3B535975" w:rsidR="00B136D9"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4D3DE1" w:rsidRPr="006B1296" w14:paraId="0416B7FE" w14:textId="77777777" w:rsidTr="00AB488A">
        <w:trPr>
          <w:trHeight w:val="305"/>
        </w:trPr>
        <w:tc>
          <w:tcPr>
            <w:tcW w:w="4920" w:type="dxa"/>
            <w:vAlign w:val="center"/>
          </w:tcPr>
          <w:p w14:paraId="54E8FB63" w14:textId="370151E8" w:rsidR="004D3DE1" w:rsidRPr="006B1296" w:rsidRDefault="00AB488A" w:rsidP="006733D7">
            <w:pPr>
              <w:ind w:left="288" w:hanging="288"/>
              <w:rPr>
                <w:rFonts w:asciiTheme="minorHAnsi" w:hAnsiTheme="minorHAnsi" w:cstheme="minorHAnsi"/>
                <w:szCs w:val="24"/>
              </w:rPr>
            </w:pPr>
            <w:r w:rsidRPr="006B1296">
              <w:rPr>
                <w:rFonts w:asciiTheme="minorHAnsi" w:hAnsiTheme="minorHAnsi" w:cstheme="minorHAnsi"/>
                <w:szCs w:val="24"/>
              </w:rPr>
              <w:t>6</w:t>
            </w:r>
            <w:r w:rsidR="004D3DE1" w:rsidRPr="006B1296">
              <w:rPr>
                <w:rFonts w:asciiTheme="minorHAnsi" w:hAnsiTheme="minorHAnsi" w:cstheme="minorHAnsi"/>
                <w:szCs w:val="24"/>
              </w:rPr>
              <w:t>. Wom</w:t>
            </w:r>
            <w:r w:rsidR="009E3178" w:rsidRPr="006B1296">
              <w:rPr>
                <w:rFonts w:asciiTheme="minorHAnsi" w:hAnsiTheme="minorHAnsi" w:cstheme="minorHAnsi"/>
                <w:szCs w:val="24"/>
              </w:rPr>
              <w:t>e</w:t>
            </w:r>
            <w:r w:rsidR="004D3DE1" w:rsidRPr="006B1296">
              <w:rPr>
                <w:rFonts w:asciiTheme="minorHAnsi" w:hAnsiTheme="minorHAnsi" w:cstheme="minorHAnsi"/>
                <w:szCs w:val="24"/>
              </w:rPr>
              <w:t>n Business Enterprise Subcontractor Commitment</w:t>
            </w:r>
          </w:p>
        </w:tc>
        <w:tc>
          <w:tcPr>
            <w:tcW w:w="4440" w:type="dxa"/>
            <w:vAlign w:val="center"/>
          </w:tcPr>
          <w:p w14:paraId="4285E9E2" w14:textId="77777777" w:rsidR="00E064E0" w:rsidRDefault="004D3DE1" w:rsidP="006733D7">
            <w:pPr>
              <w:jc w:val="center"/>
              <w:rPr>
                <w:rFonts w:asciiTheme="minorHAnsi" w:hAnsiTheme="minorHAnsi" w:cstheme="minorHAnsi"/>
                <w:szCs w:val="24"/>
              </w:rPr>
            </w:pPr>
            <w:r w:rsidRPr="006B1296">
              <w:rPr>
                <w:rFonts w:asciiTheme="minorHAnsi" w:hAnsiTheme="minorHAnsi" w:cstheme="minorHAnsi"/>
                <w:szCs w:val="24"/>
              </w:rPr>
              <w:t>5</w:t>
            </w:r>
            <w:r w:rsidR="009E3178" w:rsidRPr="006B1296">
              <w:rPr>
                <w:rFonts w:asciiTheme="minorHAnsi" w:hAnsiTheme="minorHAnsi" w:cstheme="minorHAnsi"/>
                <w:szCs w:val="24"/>
              </w:rPr>
              <w:t xml:space="preserve"> (</w:t>
            </w:r>
            <w:r w:rsidR="00051485" w:rsidRPr="006B1296">
              <w:rPr>
                <w:rFonts w:asciiTheme="minorHAnsi" w:hAnsiTheme="minorHAnsi" w:cstheme="minorHAnsi"/>
                <w:szCs w:val="24"/>
              </w:rPr>
              <w:t xml:space="preserve">1 </w:t>
            </w:r>
            <w:r w:rsidR="009E3178"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009E3178" w:rsidRPr="006B1296">
              <w:rPr>
                <w:rFonts w:asciiTheme="minorHAnsi" w:hAnsiTheme="minorHAnsi" w:cstheme="minorHAnsi"/>
                <w:szCs w:val="24"/>
              </w:rPr>
              <w:t xml:space="preserve"> available, </w:t>
            </w:r>
          </w:p>
          <w:p w14:paraId="0900F07E" w14:textId="79E43303" w:rsidR="004D3DE1"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B136D9" w:rsidRPr="006B1296" w14:paraId="00B5A1F7" w14:textId="77777777" w:rsidTr="00AB488A">
        <w:trPr>
          <w:trHeight w:val="305"/>
        </w:trPr>
        <w:tc>
          <w:tcPr>
            <w:tcW w:w="4920" w:type="dxa"/>
            <w:vAlign w:val="center"/>
          </w:tcPr>
          <w:p w14:paraId="769D30CF" w14:textId="1016985E" w:rsidR="00B136D9" w:rsidRPr="006B1296" w:rsidRDefault="00AB488A" w:rsidP="0028246A">
            <w:pPr>
              <w:ind w:left="333" w:hanging="333"/>
              <w:rPr>
                <w:rFonts w:asciiTheme="minorHAnsi" w:hAnsiTheme="minorHAnsi" w:cstheme="minorHAnsi"/>
                <w:szCs w:val="24"/>
              </w:rPr>
            </w:pPr>
            <w:r w:rsidRPr="006B1296">
              <w:rPr>
                <w:rFonts w:asciiTheme="minorHAnsi" w:hAnsiTheme="minorHAnsi" w:cstheme="minorHAnsi"/>
                <w:szCs w:val="24"/>
              </w:rPr>
              <w:t>7</w:t>
            </w:r>
            <w:proofErr w:type="gramStart"/>
            <w:r w:rsidR="00B136D9" w:rsidRPr="006B1296">
              <w:rPr>
                <w:rFonts w:asciiTheme="minorHAnsi" w:hAnsiTheme="minorHAnsi" w:cstheme="minorHAnsi"/>
                <w:szCs w:val="24"/>
              </w:rPr>
              <w:t>.</w:t>
            </w:r>
            <w:r w:rsidR="000A63DE"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 Indiana</w:t>
            </w:r>
            <w:proofErr w:type="gramEnd"/>
            <w:r w:rsidR="00B136D9" w:rsidRPr="006B1296">
              <w:rPr>
                <w:rFonts w:asciiTheme="minorHAnsi" w:hAnsiTheme="minorHAnsi" w:cstheme="minorHAnsi"/>
                <w:szCs w:val="24"/>
              </w:rPr>
              <w:t xml:space="preserve"> Veteran </w:t>
            </w:r>
            <w:r w:rsidR="0028246A" w:rsidRPr="006B1296">
              <w:rPr>
                <w:rFonts w:asciiTheme="minorHAnsi" w:hAnsiTheme="minorHAnsi" w:cstheme="minorHAnsi"/>
                <w:szCs w:val="24"/>
              </w:rPr>
              <w:t>Owned Small Business</w:t>
            </w:r>
            <w:r w:rsidR="00B136D9" w:rsidRPr="006B1296">
              <w:rPr>
                <w:rFonts w:asciiTheme="minorHAnsi" w:hAnsiTheme="minorHAnsi" w:cstheme="minorHAnsi"/>
                <w:szCs w:val="24"/>
              </w:rPr>
              <w:t xml:space="preserve"> Subcontractor Commitment</w:t>
            </w:r>
          </w:p>
        </w:tc>
        <w:tc>
          <w:tcPr>
            <w:tcW w:w="4440" w:type="dxa"/>
            <w:vAlign w:val="center"/>
          </w:tcPr>
          <w:p w14:paraId="5987DAB4" w14:textId="77777777" w:rsidR="00E064E0" w:rsidRDefault="00B136D9" w:rsidP="006733D7">
            <w:pPr>
              <w:jc w:val="center"/>
              <w:rPr>
                <w:rFonts w:asciiTheme="minorHAnsi" w:hAnsiTheme="minorHAnsi" w:cstheme="minorHAnsi"/>
                <w:szCs w:val="24"/>
              </w:rPr>
            </w:pPr>
            <w:r w:rsidRPr="006B1296">
              <w:rPr>
                <w:rFonts w:asciiTheme="minorHAnsi" w:hAnsiTheme="minorHAnsi" w:cstheme="minorHAnsi"/>
                <w:szCs w:val="24"/>
              </w:rPr>
              <w:t xml:space="preserve">5 </w:t>
            </w:r>
            <w:r w:rsidR="00051485" w:rsidRPr="006B1296">
              <w:rPr>
                <w:rFonts w:asciiTheme="minorHAnsi" w:hAnsiTheme="minorHAnsi" w:cstheme="minorHAnsi"/>
                <w:szCs w:val="24"/>
              </w:rPr>
              <w:t>(1</w:t>
            </w:r>
            <w:r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0766757B" w14:textId="266A5D3E" w:rsidR="00B136D9" w:rsidRPr="006B1296" w:rsidRDefault="00B136D9"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6</w:t>
            </w:r>
            <w:r w:rsidRPr="006B1296">
              <w:rPr>
                <w:rFonts w:asciiTheme="minorHAnsi" w:hAnsiTheme="minorHAnsi" w:cstheme="minorHAnsi"/>
                <w:szCs w:val="24"/>
              </w:rPr>
              <w:t>)</w:t>
            </w:r>
          </w:p>
        </w:tc>
      </w:tr>
      <w:tr w:rsidR="00677D4B" w:rsidRPr="006B1296" w14:paraId="73377B9E" w14:textId="77777777" w:rsidTr="00AB488A">
        <w:trPr>
          <w:trHeight w:val="305"/>
        </w:trPr>
        <w:tc>
          <w:tcPr>
            <w:tcW w:w="4920" w:type="dxa"/>
            <w:shd w:val="clear" w:color="auto" w:fill="CCCCCC"/>
            <w:vAlign w:val="center"/>
          </w:tcPr>
          <w:p w14:paraId="53132FA2" w14:textId="77777777" w:rsidR="00677D4B" w:rsidRPr="006B1296" w:rsidRDefault="00677D4B" w:rsidP="006733D7">
            <w:pPr>
              <w:rPr>
                <w:rFonts w:asciiTheme="minorHAnsi" w:hAnsiTheme="minorHAnsi" w:cstheme="minorHAnsi"/>
                <w:b/>
                <w:szCs w:val="24"/>
              </w:rPr>
            </w:pPr>
            <w:r w:rsidRPr="006B1296">
              <w:rPr>
                <w:rFonts w:asciiTheme="minorHAnsi" w:hAnsiTheme="minorHAnsi" w:cstheme="minorHAnsi"/>
                <w:b/>
                <w:szCs w:val="24"/>
              </w:rPr>
              <w:t>Total</w:t>
            </w:r>
          </w:p>
        </w:tc>
        <w:tc>
          <w:tcPr>
            <w:tcW w:w="4440" w:type="dxa"/>
            <w:shd w:val="clear" w:color="auto" w:fill="CCCCCC"/>
            <w:vAlign w:val="center"/>
          </w:tcPr>
          <w:p w14:paraId="22174ED1" w14:textId="1A116587" w:rsidR="00677D4B" w:rsidRPr="006B1296" w:rsidRDefault="00677D4B" w:rsidP="006733D7">
            <w:pPr>
              <w:jc w:val="center"/>
              <w:rPr>
                <w:rFonts w:asciiTheme="minorHAnsi" w:hAnsiTheme="minorHAnsi" w:cstheme="minorHAnsi"/>
                <w:b/>
                <w:szCs w:val="24"/>
              </w:rPr>
            </w:pPr>
            <w:r w:rsidRPr="006B1296">
              <w:rPr>
                <w:rFonts w:asciiTheme="minorHAnsi" w:hAnsiTheme="minorHAnsi" w:cstheme="minorHAnsi"/>
                <w:b/>
                <w:szCs w:val="24"/>
              </w:rPr>
              <w:t>100 (1</w:t>
            </w:r>
            <w:r w:rsidR="00BB0C9C" w:rsidRPr="006B1296">
              <w:rPr>
                <w:rFonts w:asciiTheme="minorHAnsi" w:hAnsiTheme="minorHAnsi" w:cstheme="minorHAnsi"/>
                <w:b/>
                <w:szCs w:val="24"/>
              </w:rPr>
              <w:t>0</w:t>
            </w:r>
            <w:r w:rsidR="004B5A3D" w:rsidRPr="006B1296">
              <w:rPr>
                <w:rFonts w:asciiTheme="minorHAnsi" w:hAnsiTheme="minorHAnsi" w:cstheme="minorHAnsi"/>
                <w:b/>
                <w:szCs w:val="24"/>
              </w:rPr>
              <w:t>3</w:t>
            </w:r>
            <w:r w:rsidR="00051485" w:rsidRPr="006B1296">
              <w:rPr>
                <w:rFonts w:asciiTheme="minorHAnsi" w:hAnsiTheme="minorHAnsi" w:cstheme="minorHAnsi"/>
                <w:b/>
                <w:szCs w:val="24"/>
              </w:rPr>
              <w:t xml:space="preserve"> </w:t>
            </w:r>
            <w:r w:rsidRPr="006B1296">
              <w:rPr>
                <w:rFonts w:asciiTheme="minorHAnsi" w:hAnsiTheme="minorHAnsi" w:cstheme="minorHAnsi"/>
                <w:b/>
                <w:szCs w:val="24"/>
              </w:rPr>
              <w:t>if bonus awarded)</w:t>
            </w:r>
          </w:p>
        </w:tc>
      </w:tr>
    </w:tbl>
    <w:p w14:paraId="328E587B" w14:textId="77777777" w:rsidR="00B136D9" w:rsidRPr="006B1296" w:rsidRDefault="00B136D9" w:rsidP="006733D7">
      <w:pPr>
        <w:widowControl/>
        <w:rPr>
          <w:rFonts w:asciiTheme="minorHAnsi" w:hAnsiTheme="minorHAnsi" w:cstheme="minorHAnsi"/>
          <w:szCs w:val="24"/>
        </w:rPr>
      </w:pPr>
    </w:p>
    <w:p w14:paraId="19E538BC"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All proposals will be evaluated using the following approach.  </w:t>
      </w:r>
    </w:p>
    <w:p w14:paraId="09BE33CE" w14:textId="77777777" w:rsidR="00B136D9" w:rsidRPr="006B1296" w:rsidRDefault="00B136D9" w:rsidP="006733D7">
      <w:pPr>
        <w:widowControl/>
        <w:rPr>
          <w:rFonts w:asciiTheme="minorHAnsi" w:hAnsiTheme="minorHAnsi" w:cstheme="minorHAnsi"/>
          <w:szCs w:val="24"/>
        </w:rPr>
      </w:pPr>
    </w:p>
    <w:p w14:paraId="60D61F74" w14:textId="77777777" w:rsidR="00B136D9" w:rsidRPr="00142150" w:rsidRDefault="00B136D9" w:rsidP="006733D7">
      <w:pPr>
        <w:widowControl/>
        <w:rPr>
          <w:rFonts w:asciiTheme="minorHAnsi" w:hAnsiTheme="minorHAnsi" w:cstheme="minorHAnsi"/>
          <w:b/>
          <w:bCs/>
          <w:szCs w:val="24"/>
          <w:u w:val="single"/>
        </w:rPr>
      </w:pPr>
      <w:r w:rsidRPr="00393CB6">
        <w:rPr>
          <w:rFonts w:asciiTheme="minorHAnsi" w:hAnsiTheme="minorHAnsi" w:cstheme="minorHAnsi"/>
          <w:b/>
          <w:bCs/>
          <w:szCs w:val="24"/>
          <w:u w:val="single"/>
        </w:rPr>
        <w:t>Step 1</w:t>
      </w:r>
    </w:p>
    <w:p w14:paraId="11819922" w14:textId="77777777" w:rsidR="00B136D9" w:rsidRPr="006B1296" w:rsidRDefault="00B136D9" w:rsidP="006733D7">
      <w:pPr>
        <w:widowControl/>
        <w:rPr>
          <w:rFonts w:asciiTheme="minorHAnsi" w:hAnsiTheme="minorHAnsi" w:cstheme="minorHAnsi"/>
          <w:szCs w:val="24"/>
        </w:rPr>
      </w:pPr>
    </w:p>
    <w:p w14:paraId="4533AE48" w14:textId="5E77FC8F" w:rsidR="0075406D"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In this step proposals will be evaluated only against Criteria 1 to ensure that they adhere to Mandatory Requirements. </w:t>
      </w:r>
      <w:r w:rsidR="0075406D" w:rsidRPr="006B1296">
        <w:rPr>
          <w:rFonts w:asciiTheme="minorHAnsi" w:hAnsiTheme="minorHAnsi" w:cstheme="minorHAnsi"/>
          <w:szCs w:val="24"/>
        </w:rPr>
        <w:t xml:space="preserve">The Mandatory Requirements are: </w:t>
      </w:r>
    </w:p>
    <w:p w14:paraId="61B4AAF4" w14:textId="5D9FD099" w:rsidR="0075406D" w:rsidRPr="006B1296" w:rsidRDefault="0075406D" w:rsidP="002C74D9">
      <w:pPr>
        <w:widowControl/>
        <w:numPr>
          <w:ilvl w:val="0"/>
          <w:numId w:val="17"/>
        </w:numPr>
        <w:rPr>
          <w:rFonts w:asciiTheme="minorHAnsi" w:hAnsiTheme="minorHAnsi" w:cstheme="minorHAnsi"/>
          <w:szCs w:val="24"/>
        </w:rPr>
      </w:pPr>
      <w:r w:rsidRPr="006B1296">
        <w:rPr>
          <w:rFonts w:asciiTheme="minorHAnsi" w:hAnsiTheme="minorHAnsi" w:cstheme="minorHAnsi"/>
          <w:szCs w:val="24"/>
        </w:rPr>
        <w:t>Executive Summary and required content</w:t>
      </w:r>
    </w:p>
    <w:p w14:paraId="4F48A54D" w14:textId="374E7DC6" w:rsidR="00386E25" w:rsidRPr="006B1296" w:rsidRDefault="009645C8" w:rsidP="002C74D9">
      <w:pPr>
        <w:widowControl/>
        <w:numPr>
          <w:ilvl w:val="0"/>
          <w:numId w:val="17"/>
        </w:numPr>
        <w:rPr>
          <w:rFonts w:asciiTheme="minorHAnsi" w:hAnsiTheme="minorHAnsi" w:cstheme="minorHAnsi"/>
          <w:szCs w:val="24"/>
        </w:rPr>
      </w:pPr>
      <w:r w:rsidRPr="009645C8">
        <w:rPr>
          <w:rFonts w:asciiTheme="minorHAnsi" w:hAnsiTheme="minorHAnsi" w:cstheme="minorHAnsi"/>
          <w:b/>
          <w:bCs/>
          <w:szCs w:val="24"/>
        </w:rPr>
        <w:t>Attachment C</w:t>
      </w:r>
      <w:r>
        <w:rPr>
          <w:rFonts w:asciiTheme="minorHAnsi" w:hAnsiTheme="minorHAnsi" w:cstheme="minorHAnsi"/>
          <w:szCs w:val="24"/>
        </w:rPr>
        <w:t xml:space="preserve"> Indiana Economic Impact </w:t>
      </w:r>
      <w:r w:rsidR="00301820">
        <w:rPr>
          <w:rFonts w:asciiTheme="minorHAnsi" w:hAnsiTheme="minorHAnsi" w:cstheme="minorHAnsi"/>
          <w:szCs w:val="24"/>
        </w:rPr>
        <w:t>F</w:t>
      </w:r>
      <w:r w:rsidR="0075406D" w:rsidRPr="006B1296">
        <w:rPr>
          <w:rFonts w:asciiTheme="minorHAnsi" w:hAnsiTheme="minorHAnsi" w:cstheme="minorHAnsi"/>
          <w:szCs w:val="24"/>
        </w:rPr>
        <w:t>orm</w:t>
      </w:r>
      <w:r w:rsidR="00301820">
        <w:rPr>
          <w:rFonts w:asciiTheme="minorHAnsi" w:hAnsiTheme="minorHAnsi" w:cstheme="minorHAnsi"/>
          <w:szCs w:val="24"/>
        </w:rPr>
        <w:t>,</w:t>
      </w:r>
      <w:r>
        <w:rPr>
          <w:rFonts w:asciiTheme="minorHAnsi" w:hAnsiTheme="minorHAnsi" w:cstheme="minorHAnsi"/>
          <w:szCs w:val="24"/>
        </w:rPr>
        <w:t xml:space="preserve"> </w:t>
      </w:r>
      <w:proofErr w:type="gramStart"/>
      <w:r>
        <w:rPr>
          <w:rFonts w:asciiTheme="minorHAnsi" w:hAnsiTheme="minorHAnsi" w:cstheme="minorHAnsi"/>
          <w:szCs w:val="24"/>
        </w:rPr>
        <w:t>completed</w:t>
      </w:r>
      <w:r w:rsidR="00386E25" w:rsidRPr="006B1296">
        <w:rPr>
          <w:rFonts w:asciiTheme="minorHAnsi" w:hAnsiTheme="minorHAnsi" w:cstheme="minorHAnsi"/>
          <w:szCs w:val="24"/>
        </w:rPr>
        <w:t>;</w:t>
      </w:r>
      <w:proofErr w:type="gramEnd"/>
    </w:p>
    <w:p w14:paraId="03EF06E2" w14:textId="2AA22B0A" w:rsidR="00870C94" w:rsidRPr="006B1296" w:rsidRDefault="009645C8" w:rsidP="002C74D9">
      <w:pPr>
        <w:widowControl/>
        <w:numPr>
          <w:ilvl w:val="0"/>
          <w:numId w:val="17"/>
        </w:numPr>
        <w:rPr>
          <w:rFonts w:asciiTheme="minorHAnsi" w:hAnsiTheme="minorHAnsi" w:cstheme="minorHAnsi"/>
          <w:szCs w:val="24"/>
        </w:rPr>
      </w:pPr>
      <w:r>
        <w:rPr>
          <w:rFonts w:asciiTheme="minorHAnsi" w:hAnsiTheme="minorHAnsi" w:cstheme="minorHAnsi"/>
          <w:b/>
          <w:bCs/>
          <w:szCs w:val="24"/>
        </w:rPr>
        <w:t xml:space="preserve">Attachment D </w:t>
      </w:r>
      <w:r>
        <w:rPr>
          <w:rFonts w:asciiTheme="minorHAnsi" w:hAnsiTheme="minorHAnsi" w:cstheme="minorHAnsi"/>
          <w:szCs w:val="24"/>
        </w:rPr>
        <w:t xml:space="preserve">Cost Proposal, </w:t>
      </w:r>
      <w:r w:rsidRPr="009645C8">
        <w:rPr>
          <w:rFonts w:asciiTheme="minorHAnsi" w:hAnsiTheme="minorHAnsi" w:cstheme="minorHAnsi"/>
          <w:b/>
          <w:bCs/>
          <w:szCs w:val="24"/>
        </w:rPr>
        <w:t xml:space="preserve">Attachment </w:t>
      </w:r>
      <w:r>
        <w:rPr>
          <w:rFonts w:asciiTheme="minorHAnsi" w:hAnsiTheme="minorHAnsi" w:cstheme="minorHAnsi"/>
          <w:b/>
          <w:bCs/>
          <w:szCs w:val="24"/>
        </w:rPr>
        <w:t>E</w:t>
      </w:r>
      <w:r>
        <w:rPr>
          <w:rFonts w:asciiTheme="minorHAnsi" w:hAnsiTheme="minorHAnsi" w:cstheme="minorHAnsi"/>
          <w:szCs w:val="24"/>
        </w:rPr>
        <w:t xml:space="preserve"> </w:t>
      </w:r>
      <w:r w:rsidR="0075406D" w:rsidRPr="006B1296">
        <w:rPr>
          <w:rFonts w:asciiTheme="minorHAnsi" w:hAnsiTheme="minorHAnsi" w:cstheme="minorHAnsi"/>
          <w:szCs w:val="24"/>
        </w:rPr>
        <w:t>Business</w:t>
      </w:r>
      <w:r>
        <w:rPr>
          <w:rFonts w:asciiTheme="minorHAnsi" w:hAnsiTheme="minorHAnsi" w:cstheme="minorHAnsi"/>
          <w:szCs w:val="24"/>
        </w:rPr>
        <w:t xml:space="preserve"> Proposal</w:t>
      </w:r>
      <w:r w:rsidR="0075406D" w:rsidRPr="006B1296">
        <w:rPr>
          <w:rFonts w:asciiTheme="minorHAnsi" w:hAnsiTheme="minorHAnsi" w:cstheme="minorHAnsi"/>
          <w:szCs w:val="24"/>
        </w:rPr>
        <w:t xml:space="preserve">, </w:t>
      </w:r>
      <w:r w:rsidRPr="009645C8">
        <w:rPr>
          <w:rFonts w:asciiTheme="minorHAnsi" w:hAnsiTheme="minorHAnsi" w:cstheme="minorHAnsi"/>
          <w:b/>
          <w:bCs/>
          <w:szCs w:val="24"/>
        </w:rPr>
        <w:t>Attachment F</w:t>
      </w:r>
      <w:r>
        <w:rPr>
          <w:rFonts w:asciiTheme="minorHAnsi" w:hAnsiTheme="minorHAnsi" w:cstheme="minorHAnsi"/>
          <w:szCs w:val="24"/>
        </w:rPr>
        <w:t xml:space="preserve"> </w:t>
      </w:r>
      <w:r w:rsidR="0075406D" w:rsidRPr="006B1296">
        <w:rPr>
          <w:rFonts w:asciiTheme="minorHAnsi" w:hAnsiTheme="minorHAnsi" w:cstheme="minorHAnsi"/>
          <w:szCs w:val="24"/>
        </w:rPr>
        <w:t>Technical</w:t>
      </w:r>
      <w:r>
        <w:rPr>
          <w:rFonts w:asciiTheme="minorHAnsi" w:hAnsiTheme="minorHAnsi" w:cstheme="minorHAnsi"/>
          <w:szCs w:val="24"/>
        </w:rPr>
        <w:t xml:space="preserve"> P</w:t>
      </w:r>
      <w:r w:rsidR="0075406D" w:rsidRPr="006B1296">
        <w:rPr>
          <w:rFonts w:asciiTheme="minorHAnsi" w:hAnsiTheme="minorHAnsi" w:cstheme="minorHAnsi"/>
          <w:szCs w:val="24"/>
        </w:rPr>
        <w:t>roposal</w:t>
      </w:r>
      <w:r w:rsidR="00301820">
        <w:rPr>
          <w:rFonts w:asciiTheme="minorHAnsi" w:hAnsiTheme="minorHAnsi" w:cstheme="minorHAnsi"/>
          <w:szCs w:val="24"/>
        </w:rPr>
        <w:t xml:space="preserve">, </w:t>
      </w:r>
      <w:r w:rsidR="0075406D" w:rsidRPr="006B1296">
        <w:rPr>
          <w:rFonts w:asciiTheme="minorHAnsi" w:hAnsiTheme="minorHAnsi" w:cstheme="minorHAnsi"/>
          <w:szCs w:val="24"/>
        </w:rPr>
        <w:t>unaltered and complete with all requested supporting documents</w:t>
      </w:r>
      <w:r w:rsidR="00386E25" w:rsidRPr="006B1296">
        <w:rPr>
          <w:rFonts w:asciiTheme="minorHAnsi" w:hAnsiTheme="minorHAnsi" w:cstheme="minorHAnsi"/>
          <w:szCs w:val="24"/>
        </w:rPr>
        <w:t>.</w:t>
      </w:r>
    </w:p>
    <w:p w14:paraId="3C20D07E" w14:textId="160EDB33" w:rsidR="0075406D" w:rsidRPr="006B4C62" w:rsidRDefault="009645C8" w:rsidP="002C74D9">
      <w:pPr>
        <w:widowControl/>
        <w:numPr>
          <w:ilvl w:val="0"/>
          <w:numId w:val="17"/>
        </w:numPr>
        <w:rPr>
          <w:rFonts w:asciiTheme="minorHAnsi" w:hAnsiTheme="minorHAnsi" w:cstheme="minorHAnsi"/>
          <w:szCs w:val="24"/>
        </w:rPr>
      </w:pPr>
      <w:r w:rsidRPr="009645C8">
        <w:rPr>
          <w:rFonts w:asciiTheme="minorHAnsi" w:hAnsiTheme="minorHAnsi" w:cstheme="minorHAnsi"/>
          <w:b/>
          <w:bCs/>
          <w:szCs w:val="24"/>
        </w:rPr>
        <w:t>Attachment J</w:t>
      </w:r>
      <w:r>
        <w:rPr>
          <w:rFonts w:asciiTheme="minorHAnsi" w:hAnsiTheme="minorHAnsi" w:cstheme="minorHAnsi"/>
          <w:szCs w:val="24"/>
        </w:rPr>
        <w:t xml:space="preserve"> </w:t>
      </w:r>
      <w:r w:rsidR="00870C94" w:rsidRPr="006B1296">
        <w:rPr>
          <w:rFonts w:asciiTheme="minorHAnsi" w:hAnsiTheme="minorHAnsi" w:cstheme="minorHAnsi"/>
          <w:szCs w:val="24"/>
        </w:rPr>
        <w:t>Attestation Form</w:t>
      </w:r>
      <w:r w:rsidR="00301820">
        <w:rPr>
          <w:rFonts w:asciiTheme="minorHAnsi" w:hAnsiTheme="minorHAnsi" w:cstheme="minorHAnsi"/>
          <w:szCs w:val="24"/>
        </w:rPr>
        <w:t xml:space="preserve">, </w:t>
      </w:r>
      <w:r w:rsidR="006B4C62">
        <w:rPr>
          <w:rFonts w:asciiTheme="minorHAnsi" w:hAnsiTheme="minorHAnsi" w:cstheme="minorHAnsi"/>
          <w:szCs w:val="24"/>
        </w:rPr>
        <w:t>c</w:t>
      </w:r>
      <w:r w:rsidR="006B4C62" w:rsidRPr="006B1296">
        <w:rPr>
          <w:rFonts w:asciiTheme="minorHAnsi" w:hAnsiTheme="minorHAnsi" w:cstheme="minorHAnsi"/>
          <w:szCs w:val="24"/>
        </w:rPr>
        <w:t>omplete with all requested supporting documents</w:t>
      </w:r>
    </w:p>
    <w:p w14:paraId="46196FCF" w14:textId="77777777" w:rsidR="00386E25" w:rsidRPr="006B1296" w:rsidRDefault="00386E25" w:rsidP="003F1434">
      <w:pPr>
        <w:widowControl/>
        <w:ind w:left="720"/>
        <w:rPr>
          <w:rFonts w:asciiTheme="minorHAnsi" w:hAnsiTheme="minorHAnsi" w:cstheme="minorHAnsi"/>
          <w:szCs w:val="24"/>
        </w:rPr>
      </w:pPr>
    </w:p>
    <w:p w14:paraId="5EA272C2" w14:textId="4EBFF141" w:rsidR="0000424D" w:rsidRDefault="00B136D9" w:rsidP="006733D7">
      <w:pPr>
        <w:widowControl/>
        <w:rPr>
          <w:rFonts w:asciiTheme="minorHAnsi" w:hAnsiTheme="minorHAnsi" w:cstheme="minorBidi"/>
        </w:rPr>
      </w:pPr>
      <w:r w:rsidRPr="006B1296">
        <w:rPr>
          <w:rFonts w:asciiTheme="minorHAnsi" w:hAnsiTheme="minorHAnsi" w:cstheme="minorHAnsi"/>
          <w:szCs w:val="24"/>
        </w:rPr>
        <w:t xml:space="preserve"> Any proposals not meeting the Mandatory Requirements will be disqualified.  </w:t>
      </w:r>
    </w:p>
    <w:p w14:paraId="23A95B79" w14:textId="77777777" w:rsidR="009D655B" w:rsidRDefault="009D655B" w:rsidP="006733D7">
      <w:pPr>
        <w:widowControl/>
        <w:rPr>
          <w:rFonts w:asciiTheme="minorHAnsi" w:hAnsiTheme="minorHAnsi" w:cstheme="minorBidi"/>
        </w:rPr>
      </w:pPr>
    </w:p>
    <w:p w14:paraId="5517983A" w14:textId="53B29AB9" w:rsidR="009D655B" w:rsidRPr="009D655B" w:rsidRDefault="009D655B" w:rsidP="006733D7">
      <w:pPr>
        <w:widowControl/>
        <w:rPr>
          <w:rFonts w:asciiTheme="minorHAnsi" w:hAnsiTheme="minorHAnsi" w:cstheme="minorBidi"/>
          <w:b/>
          <w:bCs/>
        </w:rPr>
      </w:pPr>
      <w:r>
        <w:rPr>
          <w:rFonts w:asciiTheme="minorHAnsi" w:hAnsiTheme="minorHAnsi" w:cstheme="minorBidi"/>
          <w:b/>
          <w:bCs/>
        </w:rPr>
        <w:t>Minimum Qualifications to Bid</w:t>
      </w:r>
    </w:p>
    <w:p w14:paraId="342D06AC" w14:textId="68A5F092" w:rsidR="009D655B" w:rsidRPr="0000424D" w:rsidRDefault="009D655B" w:rsidP="009D655B">
      <w:pPr>
        <w:widowControl/>
        <w:rPr>
          <w:rFonts w:asciiTheme="minorHAnsi" w:hAnsiTheme="minorHAnsi" w:cstheme="minorBidi"/>
        </w:rPr>
      </w:pPr>
      <w:r w:rsidRPr="0000424D">
        <w:rPr>
          <w:rFonts w:asciiTheme="minorHAnsi" w:hAnsiTheme="minorHAnsi" w:cstheme="minorBidi"/>
        </w:rPr>
        <w:t xml:space="preserve">The </w:t>
      </w:r>
      <w:r w:rsidR="000E77BA">
        <w:rPr>
          <w:rFonts w:asciiTheme="minorHAnsi" w:hAnsiTheme="minorHAnsi" w:cstheme="minorBidi"/>
        </w:rPr>
        <w:t>Respondent</w:t>
      </w:r>
      <w:r w:rsidR="000E77BA" w:rsidRPr="0000424D">
        <w:rPr>
          <w:rFonts w:asciiTheme="minorHAnsi" w:hAnsiTheme="minorHAnsi" w:cstheme="minorBidi"/>
        </w:rPr>
        <w:t xml:space="preserve"> </w:t>
      </w:r>
      <w:r w:rsidRPr="0000424D">
        <w:rPr>
          <w:rFonts w:asciiTheme="minorHAnsi" w:hAnsiTheme="minorHAnsi" w:cstheme="minorBidi"/>
        </w:rPr>
        <w:t>must have</w:t>
      </w:r>
      <w:r>
        <w:rPr>
          <w:rFonts w:asciiTheme="minorHAnsi" w:hAnsiTheme="minorHAnsi" w:cstheme="minorBidi"/>
        </w:rPr>
        <w:t xml:space="preserve"> at least one (1) year of</w:t>
      </w:r>
      <w:r w:rsidRPr="0000424D">
        <w:rPr>
          <w:rFonts w:asciiTheme="minorHAnsi" w:hAnsiTheme="minorHAnsi" w:cstheme="minorBidi"/>
        </w:rPr>
        <w:t xml:space="preserve"> experience with a minimum of two</w:t>
      </w:r>
      <w:r w:rsidR="00C05590">
        <w:rPr>
          <w:rFonts w:asciiTheme="minorHAnsi" w:hAnsiTheme="minorHAnsi" w:cstheme="minorBidi"/>
        </w:rPr>
        <w:t xml:space="preserve"> (2)</w:t>
      </w:r>
      <w:r w:rsidRPr="0000424D">
        <w:rPr>
          <w:rFonts w:asciiTheme="minorHAnsi" w:hAnsiTheme="minorHAnsi" w:cstheme="minorBidi"/>
        </w:rPr>
        <w:t xml:space="preserve"> other state </w:t>
      </w:r>
      <w:r w:rsidR="00FF2CE8">
        <w:rPr>
          <w:rFonts w:asciiTheme="minorHAnsi" w:hAnsiTheme="minorHAnsi" w:cstheme="minorBidi"/>
          <w:u w:val="single"/>
        </w:rPr>
        <w:t xml:space="preserve">or federal </w:t>
      </w:r>
      <w:r w:rsidRPr="0000424D">
        <w:rPr>
          <w:rFonts w:asciiTheme="minorHAnsi" w:hAnsiTheme="minorHAnsi" w:cstheme="minorBidi"/>
        </w:rPr>
        <w:t>government clients</w:t>
      </w:r>
      <w:r w:rsidR="00FF2CE8">
        <w:rPr>
          <w:rFonts w:asciiTheme="minorHAnsi" w:hAnsiTheme="minorHAnsi" w:cstheme="minorHAnsi"/>
          <w:szCs w:val="24"/>
        </w:rPr>
        <w:t xml:space="preserve"> </w:t>
      </w:r>
      <w:r w:rsidRPr="0000424D">
        <w:rPr>
          <w:rFonts w:asciiTheme="minorHAnsi" w:hAnsiTheme="minorHAnsi" w:cstheme="minorBidi"/>
        </w:rPr>
        <w:t xml:space="preserve">where they </w:t>
      </w:r>
      <w:r w:rsidR="000E77BA">
        <w:rPr>
          <w:rFonts w:asciiTheme="minorHAnsi" w:hAnsiTheme="minorHAnsi" w:cstheme="minorBidi"/>
        </w:rPr>
        <w:t>lead the provision of</w:t>
      </w:r>
      <w:r w:rsidRPr="0000424D">
        <w:rPr>
          <w:rFonts w:asciiTheme="minorHAnsi" w:hAnsiTheme="minorHAnsi" w:cstheme="minorBidi"/>
        </w:rPr>
        <w:t xml:space="preserve"> a comparable solution.</w:t>
      </w:r>
      <w:r>
        <w:rPr>
          <w:rFonts w:asciiTheme="minorHAnsi" w:hAnsiTheme="minorHAnsi" w:cstheme="minorBidi"/>
        </w:rPr>
        <w:t xml:space="preserve"> </w:t>
      </w:r>
      <w:r w:rsidR="000E77BA">
        <w:rPr>
          <w:rFonts w:asciiTheme="minorHAnsi" w:hAnsiTheme="minorHAnsi" w:cstheme="minorBidi"/>
        </w:rPr>
        <w:t xml:space="preserve">The </w:t>
      </w:r>
      <w:r w:rsidR="000E77BA" w:rsidRPr="001A3870">
        <w:rPr>
          <w:rFonts w:asciiTheme="minorHAnsi" w:hAnsiTheme="minorHAnsi" w:cstheme="minorBidi"/>
          <w:strike/>
          <w:color w:val="EE0000"/>
        </w:rPr>
        <w:t>majority</w:t>
      </w:r>
      <w:r w:rsidR="000E77BA">
        <w:rPr>
          <w:rFonts w:asciiTheme="minorHAnsi" w:hAnsiTheme="minorHAnsi" w:cstheme="minorBidi"/>
        </w:rPr>
        <w:t xml:space="preserve"> </w:t>
      </w:r>
      <w:r w:rsidR="001A3870">
        <w:rPr>
          <w:rFonts w:asciiTheme="minorHAnsi" w:hAnsiTheme="minorHAnsi" w:cstheme="minorBidi"/>
          <w:u w:val="single"/>
        </w:rPr>
        <w:t xml:space="preserve">largest proportion </w:t>
      </w:r>
      <w:r w:rsidR="000E77BA">
        <w:rPr>
          <w:rFonts w:asciiTheme="minorHAnsi" w:hAnsiTheme="minorHAnsi" w:cstheme="minorBidi"/>
        </w:rPr>
        <w:t xml:space="preserve">of the work under this contract must be proposed and performed by the Respondent as the prime contractor. The Respondent and all subcontractors must not have any conflicts of interest in the performance of this Scope of Work. </w:t>
      </w:r>
    </w:p>
    <w:p w14:paraId="4C52704F" w14:textId="77777777" w:rsidR="009D655B" w:rsidRPr="006B1296" w:rsidRDefault="009D655B" w:rsidP="006733D7">
      <w:pPr>
        <w:widowControl/>
        <w:rPr>
          <w:rFonts w:asciiTheme="minorHAnsi" w:hAnsiTheme="minorHAnsi" w:cstheme="minorHAnsi"/>
          <w:szCs w:val="24"/>
        </w:rPr>
      </w:pPr>
    </w:p>
    <w:p w14:paraId="2983EACB" w14:textId="77777777" w:rsidR="00B136D9" w:rsidRPr="006B1296" w:rsidRDefault="00B136D9" w:rsidP="006733D7">
      <w:pPr>
        <w:widowControl/>
        <w:rPr>
          <w:rFonts w:asciiTheme="minorHAnsi" w:hAnsiTheme="minorHAnsi" w:cstheme="minorHAnsi"/>
          <w:szCs w:val="24"/>
        </w:rPr>
      </w:pPr>
    </w:p>
    <w:p w14:paraId="44D32545"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2</w:t>
      </w:r>
    </w:p>
    <w:p w14:paraId="73499264" w14:textId="77777777" w:rsidR="00B136D9" w:rsidRPr="006B1296" w:rsidRDefault="00B136D9" w:rsidP="006733D7">
      <w:pPr>
        <w:widowControl/>
        <w:rPr>
          <w:rFonts w:asciiTheme="minorHAnsi" w:hAnsiTheme="minorHAnsi" w:cstheme="minorHAnsi"/>
          <w:szCs w:val="24"/>
        </w:rPr>
      </w:pPr>
    </w:p>
    <w:p w14:paraId="68820DB9" w14:textId="275BC49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proposals that </w:t>
      </w:r>
      <w:proofErr w:type="gramStart"/>
      <w:r w:rsidR="00870C94" w:rsidRPr="006B1296">
        <w:rPr>
          <w:rFonts w:asciiTheme="minorHAnsi" w:hAnsiTheme="minorHAnsi" w:cstheme="minorHAnsi"/>
          <w:szCs w:val="24"/>
        </w:rPr>
        <w:t xml:space="preserve">fulfill </w:t>
      </w:r>
      <w:r w:rsidRPr="006B1296">
        <w:rPr>
          <w:rFonts w:asciiTheme="minorHAnsi" w:hAnsiTheme="minorHAnsi" w:cstheme="minorHAnsi"/>
          <w:szCs w:val="24"/>
        </w:rPr>
        <w:t xml:space="preserve">the </w:t>
      </w:r>
      <w:r w:rsidR="00870C94" w:rsidRPr="006B1296">
        <w:rPr>
          <w:rFonts w:asciiTheme="minorHAnsi" w:hAnsiTheme="minorHAnsi" w:cstheme="minorHAnsi"/>
          <w:szCs w:val="24"/>
        </w:rPr>
        <w:t>Step</w:t>
      </w:r>
      <w:proofErr w:type="gramEnd"/>
      <w:r w:rsidR="00870C94" w:rsidRPr="006B1296">
        <w:rPr>
          <w:rFonts w:asciiTheme="minorHAnsi" w:hAnsiTheme="minorHAnsi" w:cstheme="minorHAnsi"/>
          <w:szCs w:val="24"/>
        </w:rPr>
        <w:t xml:space="preserve"> 1 </w:t>
      </w:r>
      <w:r w:rsidRPr="006B1296">
        <w:rPr>
          <w:rFonts w:asciiTheme="minorHAnsi" w:hAnsiTheme="minorHAnsi" w:cstheme="minorHAnsi"/>
          <w:szCs w:val="24"/>
        </w:rPr>
        <w:t xml:space="preserve">Mandatory Requirements will then be scored based on Criteria 2 and 3 ONLY.  All proposals will be ranked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their combined scores for Criteria 2 and 3 ONLY.  This ranking will be used to create a “short list”.  Any proposal not making the “short list” will not be </w:t>
      </w:r>
      <w:r w:rsidR="004476E0" w:rsidRPr="006B1296">
        <w:rPr>
          <w:rFonts w:asciiTheme="minorHAnsi" w:hAnsiTheme="minorHAnsi" w:cstheme="minorHAnsi"/>
          <w:szCs w:val="24"/>
        </w:rPr>
        <w:t xml:space="preserve">further </w:t>
      </w:r>
      <w:r w:rsidR="00A10E20" w:rsidRPr="006B1296">
        <w:rPr>
          <w:rFonts w:asciiTheme="minorHAnsi" w:hAnsiTheme="minorHAnsi" w:cstheme="minorHAnsi"/>
          <w:szCs w:val="24"/>
        </w:rPr>
        <w:t>evaluated</w:t>
      </w:r>
      <w:r w:rsidR="004476E0" w:rsidRPr="006B1296">
        <w:rPr>
          <w:rFonts w:asciiTheme="minorHAnsi" w:hAnsiTheme="minorHAnsi" w:cstheme="minorHAnsi"/>
          <w:szCs w:val="24"/>
        </w:rPr>
        <w:t>.</w:t>
      </w:r>
    </w:p>
    <w:p w14:paraId="605554BC" w14:textId="77777777" w:rsidR="00B136D9" w:rsidRPr="006B1296" w:rsidRDefault="00B136D9" w:rsidP="006733D7">
      <w:pPr>
        <w:widowControl/>
        <w:rPr>
          <w:rFonts w:asciiTheme="minorHAnsi" w:hAnsiTheme="minorHAnsi" w:cstheme="minorHAnsi"/>
          <w:szCs w:val="24"/>
        </w:rPr>
      </w:pPr>
    </w:p>
    <w:p w14:paraId="44A0AB08" w14:textId="637A685D"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Step 2 may include one or more rounds of proposal discussions, oral presentations, clarifications, </w:t>
      </w:r>
      <w:r w:rsidR="00CF390A" w:rsidRPr="006B1296">
        <w:rPr>
          <w:rFonts w:asciiTheme="minorHAnsi" w:hAnsiTheme="minorHAnsi" w:cstheme="minorHAnsi"/>
          <w:szCs w:val="24"/>
        </w:rPr>
        <w:t xml:space="preserve">and/or </w:t>
      </w:r>
      <w:r w:rsidRPr="006B1296">
        <w:rPr>
          <w:rFonts w:asciiTheme="minorHAnsi" w:hAnsiTheme="minorHAnsi" w:cstheme="minorHAnsi"/>
          <w:szCs w:val="24"/>
        </w:rPr>
        <w:t>demonstrations</w:t>
      </w:r>
      <w:r w:rsidR="00CF390A" w:rsidRPr="006B1296">
        <w:rPr>
          <w:rFonts w:asciiTheme="minorHAnsi" w:hAnsiTheme="minorHAnsi" w:cstheme="minorHAnsi"/>
          <w:szCs w:val="24"/>
        </w:rPr>
        <w:t xml:space="preserve"> </w:t>
      </w:r>
      <w:r w:rsidRPr="006B1296">
        <w:rPr>
          <w:rFonts w:asciiTheme="minorHAnsi" w:hAnsiTheme="minorHAnsi" w:cstheme="minorHAnsi"/>
          <w:szCs w:val="24"/>
        </w:rPr>
        <w:t>focused on cost and other proposal elements.  Step 2 may include a</w:t>
      </w:r>
      <w:r w:rsidR="005B7D9E" w:rsidRPr="006B1296">
        <w:rPr>
          <w:rFonts w:asciiTheme="minorHAnsi" w:hAnsiTheme="minorHAnsi" w:cstheme="minorHAnsi"/>
          <w:szCs w:val="24"/>
        </w:rPr>
        <w:t xml:space="preserve">dditional </w:t>
      </w:r>
      <w:r w:rsidRPr="006B1296">
        <w:rPr>
          <w:rFonts w:asciiTheme="minorHAnsi" w:hAnsiTheme="minorHAnsi" w:cstheme="minorHAnsi"/>
          <w:szCs w:val="24"/>
        </w:rPr>
        <w:t>“short list</w:t>
      </w:r>
      <w:r w:rsidR="005B7D9E" w:rsidRPr="006B1296">
        <w:rPr>
          <w:rFonts w:asciiTheme="minorHAnsi" w:hAnsiTheme="minorHAnsi" w:cstheme="minorHAnsi"/>
          <w:szCs w:val="24"/>
        </w:rPr>
        <w:t>s</w:t>
      </w:r>
      <w:r w:rsidRPr="006B1296">
        <w:rPr>
          <w:rFonts w:asciiTheme="minorHAnsi" w:hAnsiTheme="minorHAnsi" w:cstheme="minorHAnsi"/>
          <w:szCs w:val="24"/>
        </w:rPr>
        <w:t>”</w:t>
      </w:r>
      <w:r w:rsidR="00FC5D23" w:rsidRPr="006B1296">
        <w:rPr>
          <w:rFonts w:asciiTheme="minorHAnsi" w:hAnsiTheme="minorHAnsi" w:cstheme="minorHAnsi"/>
          <w:szCs w:val="24"/>
        </w:rPr>
        <w:t xml:space="preserve"> at the </w:t>
      </w:r>
      <w:r w:rsidR="00D17B13" w:rsidRPr="006B1296">
        <w:rPr>
          <w:rFonts w:asciiTheme="minorHAnsi" w:hAnsiTheme="minorHAnsi" w:cstheme="minorHAnsi"/>
          <w:szCs w:val="24"/>
        </w:rPr>
        <w:t xml:space="preserve">State’s </w:t>
      </w:r>
      <w:r w:rsidR="00FC5D23" w:rsidRPr="006B1296">
        <w:rPr>
          <w:rFonts w:asciiTheme="minorHAnsi" w:hAnsiTheme="minorHAnsi" w:cstheme="minorHAnsi"/>
          <w:szCs w:val="24"/>
        </w:rPr>
        <w:t xml:space="preserve">sole discretion. </w:t>
      </w:r>
    </w:p>
    <w:p w14:paraId="62CE199C" w14:textId="77777777" w:rsidR="00B136D9" w:rsidRPr="006B1296" w:rsidRDefault="00B136D9" w:rsidP="006733D7">
      <w:pPr>
        <w:widowControl/>
        <w:rPr>
          <w:rFonts w:asciiTheme="minorHAnsi" w:hAnsiTheme="minorHAnsi" w:cstheme="minorHAnsi"/>
          <w:szCs w:val="24"/>
        </w:rPr>
      </w:pPr>
    </w:p>
    <w:p w14:paraId="17B96F5C"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3</w:t>
      </w:r>
    </w:p>
    <w:p w14:paraId="3FF1CF4C" w14:textId="77777777" w:rsidR="00B136D9" w:rsidRPr="006B1296" w:rsidRDefault="00B136D9" w:rsidP="006733D7">
      <w:pPr>
        <w:widowControl/>
        <w:rPr>
          <w:rFonts w:asciiTheme="minorHAnsi" w:hAnsiTheme="minorHAnsi" w:cstheme="minorHAnsi"/>
          <w:szCs w:val="24"/>
        </w:rPr>
      </w:pPr>
    </w:p>
    <w:p w14:paraId="3AAA7D43" w14:textId="4FB7391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short-listed proposals will then be evaluated based on the entire evaluation criteria outlined in the table above.</w:t>
      </w:r>
    </w:p>
    <w:p w14:paraId="39944756" w14:textId="77777777" w:rsidR="00B136D9" w:rsidRPr="006B1296" w:rsidRDefault="00B136D9" w:rsidP="006733D7">
      <w:pPr>
        <w:widowControl/>
        <w:rPr>
          <w:rFonts w:asciiTheme="minorHAnsi" w:hAnsiTheme="minorHAnsi" w:cstheme="minorHAnsi"/>
          <w:szCs w:val="24"/>
        </w:rPr>
      </w:pPr>
    </w:p>
    <w:p w14:paraId="08817979" w14:textId="4CD5B26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If the State conducts additional rounds of discussions and a BAFO round which </w:t>
      </w:r>
      <w:proofErr w:type="gramStart"/>
      <w:r w:rsidRPr="006B1296">
        <w:rPr>
          <w:rFonts w:asciiTheme="minorHAnsi" w:hAnsiTheme="minorHAnsi" w:cstheme="minorHAnsi"/>
          <w:szCs w:val="24"/>
        </w:rPr>
        <w:t>lead</w:t>
      </w:r>
      <w:proofErr w:type="gramEnd"/>
      <w:r w:rsidRPr="006B1296">
        <w:rPr>
          <w:rFonts w:asciiTheme="minorHAnsi" w:hAnsiTheme="minorHAnsi" w:cstheme="minorHAnsi"/>
          <w:szCs w:val="24"/>
        </w:rPr>
        <w:t xml:space="preserve"> to changes in either the technical or cost proposal for the </w:t>
      </w:r>
      <w:r w:rsidR="00DC6450" w:rsidRPr="006B1296">
        <w:rPr>
          <w:rFonts w:asciiTheme="minorHAnsi" w:hAnsiTheme="minorHAnsi" w:cstheme="minorHAnsi"/>
          <w:szCs w:val="24"/>
        </w:rPr>
        <w:t>short-listed</w:t>
      </w:r>
      <w:r w:rsidRPr="006B1296">
        <w:rPr>
          <w:rFonts w:asciiTheme="minorHAnsi" w:hAnsiTheme="minorHAnsi" w:cstheme="minorHAnsi"/>
          <w:szCs w:val="24"/>
        </w:rPr>
        <w:t xml:space="preserve"> Respondents, their scores will be recomputed.</w:t>
      </w:r>
    </w:p>
    <w:p w14:paraId="6A1DD884" w14:textId="77777777" w:rsidR="00B136D9" w:rsidRPr="006B1296" w:rsidRDefault="00B136D9" w:rsidP="006733D7">
      <w:pPr>
        <w:widowControl/>
        <w:rPr>
          <w:rFonts w:asciiTheme="minorHAnsi" w:hAnsiTheme="minorHAnsi" w:cstheme="minorHAnsi"/>
          <w:szCs w:val="24"/>
        </w:rPr>
      </w:pPr>
    </w:p>
    <w:p w14:paraId="16083DB0"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section below describes the different evaluation criteria.</w:t>
      </w:r>
    </w:p>
    <w:p w14:paraId="55333478" w14:textId="77777777" w:rsidR="00B136D9" w:rsidRPr="006B1296" w:rsidRDefault="00B136D9" w:rsidP="006733D7">
      <w:pPr>
        <w:widowControl/>
        <w:rPr>
          <w:rFonts w:asciiTheme="minorHAnsi" w:hAnsiTheme="minorHAnsi" w:cstheme="minorHAnsi"/>
          <w:szCs w:val="24"/>
        </w:rPr>
      </w:pPr>
    </w:p>
    <w:p w14:paraId="2870CDE4" w14:textId="77777777" w:rsidR="00B136D9" w:rsidRPr="006B1296" w:rsidRDefault="00ED0451" w:rsidP="006733D7">
      <w:pPr>
        <w:pStyle w:val="Heading3"/>
        <w:ind w:left="720"/>
        <w:jc w:val="left"/>
        <w:rPr>
          <w:rFonts w:asciiTheme="minorHAnsi" w:hAnsiTheme="minorHAnsi" w:cstheme="minorHAnsi"/>
          <w:b w:val="0"/>
          <w:sz w:val="24"/>
          <w:szCs w:val="24"/>
        </w:rPr>
      </w:pPr>
      <w:bookmarkStart w:id="148" w:name="_3.2.1_Adherence_to"/>
      <w:bookmarkStart w:id="149" w:name="_Toc207894726"/>
      <w:bookmarkEnd w:id="148"/>
      <w:r w:rsidRPr="006B1296">
        <w:rPr>
          <w:rFonts w:asciiTheme="minorHAnsi" w:hAnsiTheme="minorHAnsi" w:cstheme="minorHAnsi"/>
          <w:b w:val="0"/>
          <w:sz w:val="24"/>
          <w:szCs w:val="24"/>
        </w:rPr>
        <w:t>3.2.1</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Adherence to Requirements</w:t>
      </w:r>
      <w:r w:rsidR="00B136D9" w:rsidRPr="00142150">
        <w:rPr>
          <w:rFonts w:asciiTheme="minorHAnsi" w:hAnsiTheme="minorHAnsi" w:cstheme="minorHAnsi"/>
          <w:b w:val="0"/>
          <w:sz w:val="24"/>
          <w:szCs w:val="24"/>
        </w:rPr>
        <w:t xml:space="preserve"> – Pass/Fail</w:t>
      </w:r>
      <w:bookmarkEnd w:id="149"/>
    </w:p>
    <w:p w14:paraId="0A9765B2" w14:textId="4DF2F74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Respondents passing this category move to Phase 2 </w:t>
      </w:r>
    </w:p>
    <w:p w14:paraId="6D25042D" w14:textId="77777777" w:rsidR="00B136D9" w:rsidRPr="006B1296" w:rsidRDefault="00B136D9" w:rsidP="006733D7">
      <w:pPr>
        <w:widowControl/>
        <w:ind w:left="1440" w:hanging="720"/>
        <w:rPr>
          <w:rFonts w:asciiTheme="minorHAnsi" w:hAnsiTheme="minorHAnsi" w:cstheme="minorHAnsi"/>
          <w:szCs w:val="24"/>
        </w:rPr>
      </w:pPr>
    </w:p>
    <w:p w14:paraId="401E1A20" w14:textId="2AE5EAF3" w:rsidR="00B136D9" w:rsidRPr="006B1296" w:rsidRDefault="00B136D9" w:rsidP="006733D7">
      <w:pPr>
        <w:widowControl/>
        <w:ind w:left="1440" w:hanging="720"/>
        <w:rPr>
          <w:rFonts w:asciiTheme="minorHAnsi" w:hAnsiTheme="minorHAnsi" w:cstheme="minorHAnsi"/>
          <w:b/>
          <w:szCs w:val="24"/>
        </w:rPr>
      </w:pPr>
      <w:r w:rsidRPr="006B1296">
        <w:rPr>
          <w:rFonts w:asciiTheme="minorHAnsi" w:hAnsiTheme="minorHAnsi" w:cstheme="minorHAnsi"/>
          <w:b/>
          <w:szCs w:val="24"/>
        </w:rPr>
        <w:t>The following 2 categories can</w:t>
      </w:r>
      <w:r w:rsidR="00340580" w:rsidRPr="006B1296">
        <w:rPr>
          <w:rFonts w:asciiTheme="minorHAnsi" w:hAnsiTheme="minorHAnsi" w:cstheme="minorHAnsi"/>
          <w:b/>
          <w:szCs w:val="24"/>
        </w:rPr>
        <w:t xml:space="preserve">not exceed </w:t>
      </w:r>
      <w:r w:rsidR="00F53C11" w:rsidRPr="006B1296">
        <w:rPr>
          <w:rFonts w:asciiTheme="minorHAnsi" w:hAnsiTheme="minorHAnsi" w:cstheme="minorHAnsi"/>
          <w:b/>
          <w:szCs w:val="24"/>
        </w:rPr>
        <w:t>80</w:t>
      </w:r>
      <w:r w:rsidRPr="006B1296">
        <w:rPr>
          <w:rFonts w:asciiTheme="minorHAnsi" w:hAnsiTheme="minorHAnsi" w:cstheme="minorHAnsi"/>
          <w:b/>
          <w:szCs w:val="24"/>
        </w:rPr>
        <w:t xml:space="preserve"> points. </w:t>
      </w:r>
    </w:p>
    <w:p w14:paraId="5DDD0721" w14:textId="77777777" w:rsidR="00B136D9" w:rsidRPr="006B1296" w:rsidRDefault="00B136D9" w:rsidP="006733D7">
      <w:pPr>
        <w:widowControl/>
        <w:ind w:left="1440" w:hanging="720"/>
        <w:rPr>
          <w:rFonts w:asciiTheme="minorHAnsi" w:hAnsiTheme="minorHAnsi" w:cstheme="minorHAnsi"/>
          <w:b/>
          <w:szCs w:val="24"/>
        </w:rPr>
      </w:pPr>
    </w:p>
    <w:p w14:paraId="1B9ED41C" w14:textId="719F4972" w:rsidR="008F127B" w:rsidRPr="006B1296" w:rsidRDefault="008F127B" w:rsidP="006733D7">
      <w:pPr>
        <w:pStyle w:val="Heading3"/>
        <w:ind w:left="720"/>
        <w:jc w:val="left"/>
        <w:rPr>
          <w:rFonts w:asciiTheme="minorHAnsi" w:hAnsiTheme="minorHAnsi" w:cstheme="minorHAnsi"/>
          <w:b w:val="0"/>
          <w:sz w:val="24"/>
          <w:szCs w:val="24"/>
        </w:rPr>
      </w:pPr>
      <w:bookmarkStart w:id="150" w:name="_Toc207894727"/>
      <w:r w:rsidRPr="006B1296">
        <w:rPr>
          <w:rFonts w:asciiTheme="minorHAnsi" w:hAnsiTheme="minorHAnsi" w:cstheme="minorHAnsi"/>
          <w:b w:val="0"/>
          <w:sz w:val="24"/>
          <w:szCs w:val="24"/>
        </w:rPr>
        <w:t>3.2.2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Management Assessment/Quality</w:t>
      </w:r>
      <w:bookmarkEnd w:id="150"/>
    </w:p>
    <w:p w14:paraId="2ED131C6" w14:textId="696E8B88" w:rsidR="00B947DD" w:rsidRPr="006B1296" w:rsidRDefault="00A84952" w:rsidP="00B947DD">
      <w:pPr>
        <w:widowControl/>
        <w:ind w:left="1440"/>
        <w:rPr>
          <w:rFonts w:asciiTheme="minorHAnsi" w:hAnsiTheme="minorHAnsi" w:cstheme="minorHAnsi"/>
          <w:szCs w:val="24"/>
        </w:rPr>
      </w:pPr>
      <w:r w:rsidRPr="00A84952">
        <w:rPr>
          <w:rFonts w:asciiTheme="minorHAnsi" w:hAnsiTheme="minorHAnsi" w:cstheme="minorHAnsi"/>
          <w:b/>
          <w:szCs w:val="24"/>
        </w:rPr>
        <w:t>50</w:t>
      </w:r>
      <w:r w:rsidR="00D95D52" w:rsidRPr="00A84952">
        <w:rPr>
          <w:rFonts w:asciiTheme="minorHAnsi" w:hAnsiTheme="minorHAnsi" w:cstheme="minorHAnsi"/>
          <w:szCs w:val="24"/>
        </w:rPr>
        <w:t xml:space="preserve"> available</w:t>
      </w:r>
      <w:r w:rsidR="00B136D9" w:rsidRPr="00A84952">
        <w:rPr>
          <w:rFonts w:asciiTheme="minorHAnsi" w:hAnsiTheme="minorHAnsi" w:cstheme="minorHAnsi"/>
          <w:szCs w:val="24"/>
        </w:rPr>
        <w:t xml:space="preserve"> </w:t>
      </w:r>
      <w:r w:rsidR="00B136D9" w:rsidRPr="006B1296">
        <w:rPr>
          <w:rFonts w:asciiTheme="minorHAnsi" w:hAnsiTheme="minorHAnsi" w:cstheme="minorHAnsi"/>
          <w:szCs w:val="24"/>
        </w:rPr>
        <w:t xml:space="preserve">points </w:t>
      </w:r>
    </w:p>
    <w:p w14:paraId="2F91A825" w14:textId="306F1A66" w:rsidR="00B136D9" w:rsidRPr="006B1296" w:rsidRDefault="00B136D9" w:rsidP="006733D7">
      <w:pPr>
        <w:rPr>
          <w:rFonts w:asciiTheme="minorHAnsi" w:hAnsiTheme="minorHAnsi" w:cstheme="minorHAnsi"/>
          <w:szCs w:val="24"/>
        </w:rPr>
      </w:pPr>
    </w:p>
    <w:p w14:paraId="7BBE2600" w14:textId="1347C703" w:rsidR="008F127B" w:rsidRPr="006B1296" w:rsidRDefault="008F127B" w:rsidP="006733D7">
      <w:pPr>
        <w:pStyle w:val="Heading3"/>
        <w:ind w:left="720"/>
        <w:jc w:val="left"/>
        <w:rPr>
          <w:rFonts w:asciiTheme="minorHAnsi" w:hAnsiTheme="minorHAnsi" w:cstheme="minorHAnsi"/>
          <w:b w:val="0"/>
          <w:sz w:val="24"/>
          <w:szCs w:val="24"/>
        </w:rPr>
      </w:pPr>
      <w:bookmarkStart w:id="151" w:name="_3.2.3_Price"/>
      <w:bookmarkStart w:id="152" w:name="_Toc207894728"/>
      <w:bookmarkEnd w:id="151"/>
      <w:r w:rsidRPr="006B1296">
        <w:rPr>
          <w:rFonts w:asciiTheme="minorHAnsi" w:hAnsiTheme="minorHAnsi" w:cstheme="minorHAnsi"/>
          <w:b w:val="0"/>
          <w:sz w:val="24"/>
          <w:szCs w:val="24"/>
        </w:rPr>
        <w:t>3.2.3</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Price</w:t>
      </w:r>
      <w:bookmarkEnd w:id="152"/>
    </w:p>
    <w:p w14:paraId="750A37D7" w14:textId="011514E1" w:rsidR="00B947DD" w:rsidRPr="00A84952" w:rsidRDefault="00B136D9" w:rsidP="00B947DD">
      <w:pPr>
        <w:widowControl/>
        <w:ind w:left="1440"/>
        <w:rPr>
          <w:rFonts w:asciiTheme="minorHAnsi" w:hAnsiTheme="minorHAnsi" w:cstheme="minorHAnsi"/>
          <w:szCs w:val="24"/>
        </w:rPr>
      </w:pPr>
      <w:r w:rsidRPr="00A84952">
        <w:rPr>
          <w:rFonts w:asciiTheme="minorHAnsi" w:hAnsiTheme="minorHAnsi" w:cstheme="minorHAnsi"/>
          <w:b/>
          <w:szCs w:val="24"/>
        </w:rPr>
        <w:t>3</w:t>
      </w:r>
      <w:r w:rsidR="00A84952" w:rsidRPr="00A84952">
        <w:rPr>
          <w:rFonts w:asciiTheme="minorHAnsi" w:hAnsiTheme="minorHAnsi" w:cstheme="minorHAnsi"/>
          <w:b/>
          <w:szCs w:val="24"/>
        </w:rPr>
        <w:t>0</w:t>
      </w:r>
      <w:r w:rsidRPr="00A84952">
        <w:rPr>
          <w:rFonts w:asciiTheme="minorHAnsi" w:hAnsiTheme="minorHAnsi" w:cstheme="minorHAnsi"/>
          <w:szCs w:val="24"/>
        </w:rPr>
        <w:t xml:space="preserve"> </w:t>
      </w:r>
      <w:r w:rsidR="00E10EF3" w:rsidRPr="00A84952">
        <w:rPr>
          <w:rFonts w:asciiTheme="minorHAnsi" w:hAnsiTheme="minorHAnsi" w:cstheme="minorHAnsi"/>
          <w:szCs w:val="24"/>
        </w:rPr>
        <w:t>available points</w:t>
      </w:r>
      <w:r w:rsidR="00B947DD" w:rsidRPr="00A84952">
        <w:rPr>
          <w:rFonts w:asciiTheme="minorHAnsi" w:hAnsiTheme="minorHAnsi" w:cstheme="minorHAnsi"/>
          <w:szCs w:val="24"/>
        </w:rPr>
        <w:t xml:space="preserve"> </w:t>
      </w:r>
    </w:p>
    <w:p w14:paraId="63ADF168" w14:textId="1BC148F6" w:rsidR="00B136D9" w:rsidRPr="00A84952" w:rsidRDefault="00B947DD" w:rsidP="00FB5F1B">
      <w:pPr>
        <w:widowControl/>
        <w:ind w:left="1440"/>
        <w:rPr>
          <w:rFonts w:asciiTheme="minorHAnsi" w:hAnsiTheme="minorHAnsi" w:cstheme="minorHAnsi"/>
          <w:szCs w:val="24"/>
        </w:rPr>
      </w:pPr>
      <w:r w:rsidRPr="00A84952">
        <w:rPr>
          <w:rFonts w:asciiTheme="minorHAnsi" w:hAnsiTheme="minorHAnsi" w:cstheme="minorHAnsi"/>
          <w:szCs w:val="24"/>
        </w:rPr>
        <w:t xml:space="preserve"> </w:t>
      </w:r>
    </w:p>
    <w:p w14:paraId="23131893" w14:textId="323ED883" w:rsidR="00E10EF3" w:rsidRPr="006B1296" w:rsidRDefault="00E10EF3" w:rsidP="006733D7">
      <w:pPr>
        <w:ind w:left="1440"/>
        <w:rPr>
          <w:rFonts w:asciiTheme="minorHAnsi" w:hAnsiTheme="minorHAnsi" w:cstheme="minorHAnsi"/>
          <w:szCs w:val="24"/>
        </w:rPr>
      </w:pPr>
      <w:r w:rsidRPr="00A84952">
        <w:rPr>
          <w:rFonts w:asciiTheme="minorHAnsi" w:hAnsiTheme="minorHAnsi" w:cstheme="minorHAnsi"/>
          <w:szCs w:val="24"/>
        </w:rPr>
        <w:t xml:space="preserve">Cost scores </w:t>
      </w:r>
      <w:r w:rsidRPr="006B1296">
        <w:rPr>
          <w:rFonts w:asciiTheme="minorHAnsi" w:hAnsiTheme="minorHAnsi" w:cstheme="minorHAnsi"/>
          <w:szCs w:val="24"/>
        </w:rPr>
        <w:t>will then be normalized to one another, based on the lowest cost proposal evaluated.  The lowest cost</w:t>
      </w:r>
      <w:r w:rsidR="0025488F" w:rsidRPr="006B1296">
        <w:rPr>
          <w:rFonts w:asciiTheme="minorHAnsi" w:hAnsiTheme="minorHAnsi" w:cstheme="minorHAnsi"/>
          <w:szCs w:val="24"/>
        </w:rPr>
        <w:t xml:space="preserve"> proposal receives </w:t>
      </w:r>
      <w:r w:rsidR="0025488F" w:rsidRPr="00A84952">
        <w:rPr>
          <w:rFonts w:asciiTheme="minorHAnsi" w:hAnsiTheme="minorHAnsi" w:cstheme="minorHAnsi"/>
          <w:szCs w:val="24"/>
        </w:rPr>
        <w:t>a total of 3</w:t>
      </w:r>
      <w:r w:rsidR="00A84952" w:rsidRPr="00A84952">
        <w:rPr>
          <w:rFonts w:asciiTheme="minorHAnsi" w:hAnsiTheme="minorHAnsi" w:cstheme="minorHAnsi"/>
          <w:szCs w:val="24"/>
        </w:rPr>
        <w:t>0</w:t>
      </w:r>
      <w:r w:rsidRPr="00A84952">
        <w:rPr>
          <w:rFonts w:asciiTheme="minorHAnsi" w:hAnsiTheme="minorHAnsi" w:cstheme="minorHAnsi"/>
          <w:szCs w:val="24"/>
        </w:rPr>
        <w:t xml:space="preserve"> points.  The </w:t>
      </w:r>
      <w:r w:rsidRPr="006B1296">
        <w:rPr>
          <w:rFonts w:asciiTheme="minorHAnsi" w:hAnsiTheme="minorHAnsi" w:cstheme="minorHAnsi"/>
          <w:szCs w:val="24"/>
        </w:rPr>
        <w:t>normalization formula is as follows:</w:t>
      </w:r>
    </w:p>
    <w:p w14:paraId="2EA27833" w14:textId="77777777" w:rsidR="00E10EF3" w:rsidRPr="006B1296" w:rsidRDefault="00E10EF3" w:rsidP="006733D7">
      <w:pPr>
        <w:rPr>
          <w:rFonts w:asciiTheme="minorHAnsi" w:hAnsiTheme="minorHAnsi" w:cstheme="minorHAnsi"/>
          <w:szCs w:val="24"/>
        </w:rPr>
      </w:pPr>
    </w:p>
    <w:p w14:paraId="29EA0A3B" w14:textId="45C6E98E" w:rsidR="00B136D9" w:rsidRPr="00A84952" w:rsidRDefault="00E10EF3" w:rsidP="002C74D9">
      <w:pPr>
        <w:pStyle w:val="ListParagraph"/>
        <w:numPr>
          <w:ilvl w:val="0"/>
          <w:numId w:val="11"/>
        </w:numPr>
        <w:rPr>
          <w:rFonts w:asciiTheme="minorHAnsi" w:hAnsiTheme="minorHAnsi" w:cstheme="minorHAnsi"/>
          <w:szCs w:val="24"/>
        </w:rPr>
      </w:pPr>
      <w:r w:rsidRPr="00A84952">
        <w:rPr>
          <w:rFonts w:asciiTheme="minorHAnsi" w:hAnsiTheme="minorHAnsi" w:cstheme="minorHAnsi"/>
          <w:i/>
          <w:szCs w:val="24"/>
        </w:rPr>
        <w:t>Respondent’s Cost Score = (Lowest Cost Proposal / Total Cost of Proposal) X 3</w:t>
      </w:r>
      <w:r w:rsidR="00A84952" w:rsidRPr="00A84952">
        <w:rPr>
          <w:rFonts w:asciiTheme="minorHAnsi" w:hAnsiTheme="minorHAnsi" w:cstheme="minorHAnsi"/>
          <w:i/>
          <w:szCs w:val="24"/>
        </w:rPr>
        <w:t>0</w:t>
      </w:r>
      <w:r w:rsidR="00B136D9" w:rsidRPr="00A84952">
        <w:rPr>
          <w:rFonts w:asciiTheme="minorHAnsi" w:hAnsiTheme="minorHAnsi" w:cstheme="minorHAnsi"/>
          <w:szCs w:val="24"/>
        </w:rPr>
        <w:t xml:space="preserve"> </w:t>
      </w:r>
    </w:p>
    <w:p w14:paraId="0FD0D068" w14:textId="77777777" w:rsidR="00B136D9" w:rsidRPr="006B1296" w:rsidRDefault="00B136D9" w:rsidP="006733D7">
      <w:pPr>
        <w:ind w:firstLine="720"/>
        <w:rPr>
          <w:rFonts w:asciiTheme="minorHAnsi" w:hAnsiTheme="minorHAnsi" w:cstheme="minorHAnsi"/>
          <w:szCs w:val="24"/>
        </w:rPr>
      </w:pPr>
    </w:p>
    <w:p w14:paraId="58D7D06A" w14:textId="6D6C3D15" w:rsidR="00B136D9" w:rsidRPr="006B1296" w:rsidRDefault="004C631C" w:rsidP="006733D7">
      <w:pPr>
        <w:pStyle w:val="Heading3"/>
        <w:ind w:left="720"/>
        <w:jc w:val="left"/>
        <w:rPr>
          <w:rFonts w:asciiTheme="minorHAnsi" w:hAnsiTheme="minorHAnsi" w:cstheme="minorHAnsi"/>
          <w:sz w:val="24"/>
          <w:szCs w:val="24"/>
        </w:rPr>
      </w:pPr>
      <w:bookmarkStart w:id="153" w:name="_Toc12450407"/>
      <w:bookmarkStart w:id="154" w:name="_Toc207894729"/>
      <w:r w:rsidRPr="006B1296">
        <w:rPr>
          <w:rFonts w:asciiTheme="minorHAnsi" w:hAnsiTheme="minorHAnsi" w:cstheme="minorHAnsi"/>
          <w:b w:val="0"/>
          <w:sz w:val="24"/>
          <w:szCs w:val="24"/>
        </w:rPr>
        <w:t>3.2.</w:t>
      </w:r>
      <w:r w:rsidR="00C55750" w:rsidRPr="006B1296">
        <w:rPr>
          <w:rFonts w:asciiTheme="minorHAnsi" w:hAnsiTheme="minorHAnsi" w:cstheme="minorHAnsi"/>
          <w:b w:val="0"/>
          <w:sz w:val="24"/>
          <w:szCs w:val="24"/>
        </w:rPr>
        <w:t>4</w:t>
      </w:r>
      <w:r w:rsidR="00ED0451"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Buy Ind</w:t>
      </w:r>
      <w:r w:rsidR="00677D4B" w:rsidRPr="00142150">
        <w:rPr>
          <w:rFonts w:asciiTheme="minorHAnsi" w:hAnsiTheme="minorHAnsi" w:cstheme="minorHAnsi"/>
          <w:bCs w:val="0"/>
          <w:sz w:val="24"/>
          <w:szCs w:val="24"/>
        </w:rPr>
        <w:t>iana Initiative</w:t>
      </w:r>
      <w:r w:rsidR="00677D4B" w:rsidRPr="006B1296">
        <w:rPr>
          <w:rFonts w:asciiTheme="minorHAnsi" w:hAnsiTheme="minorHAnsi" w:cstheme="minorHAnsi"/>
          <w:b w:val="0"/>
          <w:sz w:val="24"/>
          <w:szCs w:val="24"/>
        </w:rPr>
        <w:t xml:space="preserve"> – 5</w:t>
      </w:r>
      <w:r w:rsidR="00B136D9" w:rsidRPr="006B1296">
        <w:rPr>
          <w:rFonts w:asciiTheme="minorHAnsi" w:hAnsiTheme="minorHAnsi" w:cstheme="minorHAnsi"/>
          <w:b w:val="0"/>
          <w:sz w:val="24"/>
          <w:szCs w:val="24"/>
        </w:rPr>
        <w:t xml:space="preserve"> points</w:t>
      </w:r>
      <w:bookmarkEnd w:id="153"/>
      <w:bookmarkEnd w:id="154"/>
      <w:r w:rsidR="00B136D9" w:rsidRPr="006B1296">
        <w:rPr>
          <w:rFonts w:asciiTheme="minorHAnsi" w:hAnsiTheme="minorHAnsi" w:cstheme="minorHAnsi"/>
          <w:sz w:val="24"/>
          <w:szCs w:val="24"/>
        </w:rPr>
        <w:t xml:space="preserve"> </w:t>
      </w:r>
    </w:p>
    <w:p w14:paraId="6A6359E8" w14:textId="12DF3F34" w:rsidR="00B136D9" w:rsidRPr="006B1296" w:rsidRDefault="00B136D9" w:rsidP="006733D7">
      <w:pPr>
        <w:rPr>
          <w:rFonts w:asciiTheme="minorHAnsi" w:hAnsiTheme="minorHAnsi" w:cstheme="minorHAnsi"/>
          <w:szCs w:val="24"/>
        </w:rPr>
      </w:pPr>
    </w:p>
    <w:p w14:paraId="007D0C9A" w14:textId="08F5255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lastRenderedPageBreak/>
        <w:t>Respondents qualifying</w:t>
      </w:r>
      <w:r w:rsidR="0052202C">
        <w:rPr>
          <w:rFonts w:asciiTheme="minorHAnsi" w:hAnsiTheme="minorHAnsi" w:cstheme="minorHAnsi"/>
          <w:szCs w:val="24"/>
        </w:rPr>
        <w:t xml:space="preserve">, and documenting </w:t>
      </w:r>
      <w:proofErr w:type="gramStart"/>
      <w:r w:rsidR="0052202C">
        <w:rPr>
          <w:rFonts w:asciiTheme="minorHAnsi" w:hAnsiTheme="minorHAnsi" w:cstheme="minorHAnsi"/>
          <w:szCs w:val="24"/>
        </w:rPr>
        <w:t>per</w:t>
      </w:r>
      <w:proofErr w:type="gramEnd"/>
      <w:r w:rsidR="0052202C">
        <w:rPr>
          <w:rFonts w:asciiTheme="minorHAnsi" w:hAnsiTheme="minorHAnsi" w:cstheme="minorHAnsi"/>
          <w:szCs w:val="24"/>
        </w:rPr>
        <w:t xml:space="preserve"> </w:t>
      </w:r>
      <w:r w:rsidR="0052202C" w:rsidRPr="006C5C30">
        <w:rPr>
          <w:rFonts w:asciiTheme="minorHAnsi" w:hAnsiTheme="minorHAnsi" w:cstheme="minorHAnsi"/>
          <w:b/>
          <w:bCs/>
          <w:szCs w:val="24"/>
        </w:rPr>
        <w:t>Attachment J,</w:t>
      </w:r>
      <w:r w:rsidRPr="006B1296">
        <w:rPr>
          <w:rFonts w:asciiTheme="minorHAnsi" w:hAnsiTheme="minorHAnsi" w:cstheme="minorHAnsi"/>
          <w:szCs w:val="24"/>
        </w:rPr>
        <w:t xml:space="preserve"> as an Indiana Company as define</w:t>
      </w:r>
      <w:r w:rsidR="00677D4B" w:rsidRPr="006B1296">
        <w:rPr>
          <w:rFonts w:asciiTheme="minorHAnsi" w:hAnsiTheme="minorHAnsi" w:cstheme="minorHAnsi"/>
          <w:szCs w:val="24"/>
        </w:rPr>
        <w:t xml:space="preserve">d in </w:t>
      </w:r>
      <w:hyperlink w:anchor="_2.7_BUY_INDIANA" w:history="1">
        <w:r w:rsidR="00677D4B" w:rsidRPr="006B1296">
          <w:rPr>
            <w:rStyle w:val="Hyperlink"/>
            <w:rFonts w:asciiTheme="minorHAnsi" w:hAnsiTheme="minorHAnsi" w:cstheme="minorHAnsi"/>
          </w:rPr>
          <w:t>Section 2.</w:t>
        </w:r>
        <w:r w:rsidR="001A47B1">
          <w:rPr>
            <w:rStyle w:val="Hyperlink"/>
            <w:rFonts w:asciiTheme="minorHAnsi" w:hAnsiTheme="minorHAnsi" w:cstheme="minorHAnsi"/>
          </w:rPr>
          <w:t>6.2</w:t>
        </w:r>
      </w:hyperlink>
      <w:r w:rsidR="00677D4B" w:rsidRPr="006B1296">
        <w:rPr>
          <w:rFonts w:asciiTheme="minorHAnsi" w:hAnsiTheme="minorHAnsi" w:cstheme="minorHAnsi"/>
          <w:szCs w:val="24"/>
        </w:rPr>
        <w:t xml:space="preserve"> will receive 5</w:t>
      </w:r>
      <w:r w:rsidRPr="006B1296">
        <w:rPr>
          <w:rFonts w:asciiTheme="minorHAnsi" w:hAnsiTheme="minorHAnsi" w:cstheme="minorHAnsi"/>
          <w:szCs w:val="24"/>
        </w:rPr>
        <w:t xml:space="preserve"> point</w:t>
      </w:r>
      <w:r w:rsidR="008F127B" w:rsidRPr="006B1296">
        <w:rPr>
          <w:rFonts w:asciiTheme="minorHAnsi" w:hAnsiTheme="minorHAnsi" w:cstheme="minorHAnsi"/>
          <w:szCs w:val="24"/>
        </w:rPr>
        <w:t>s in this category.</w:t>
      </w:r>
    </w:p>
    <w:p w14:paraId="585911F6" w14:textId="77777777" w:rsidR="00B136D9" w:rsidRPr="006B1296" w:rsidRDefault="00B136D9" w:rsidP="006733D7">
      <w:pPr>
        <w:ind w:left="1440"/>
        <w:rPr>
          <w:rFonts w:asciiTheme="minorHAnsi" w:hAnsiTheme="minorHAnsi" w:cstheme="minorHAnsi"/>
          <w:szCs w:val="24"/>
        </w:rPr>
      </w:pPr>
    </w:p>
    <w:p w14:paraId="6C12F60A" w14:textId="4F89D508" w:rsidR="00B136D9" w:rsidRPr="006B1296" w:rsidRDefault="00340580" w:rsidP="006733D7">
      <w:pPr>
        <w:pStyle w:val="Heading3"/>
        <w:ind w:left="1440" w:hanging="720"/>
        <w:jc w:val="left"/>
        <w:rPr>
          <w:rFonts w:asciiTheme="minorHAnsi" w:hAnsiTheme="minorHAnsi" w:cstheme="minorHAnsi"/>
          <w:b w:val="0"/>
          <w:sz w:val="24"/>
          <w:szCs w:val="24"/>
        </w:rPr>
      </w:pPr>
      <w:bookmarkStart w:id="155" w:name="_Toc207894730"/>
      <w:r w:rsidRPr="4BA10CE8">
        <w:rPr>
          <w:rFonts w:asciiTheme="minorHAnsi" w:hAnsiTheme="minorHAnsi" w:cstheme="minorBidi"/>
          <w:b w:val="0"/>
          <w:bCs w:val="0"/>
          <w:sz w:val="24"/>
          <w:szCs w:val="24"/>
        </w:rPr>
        <w:t>3.2.</w:t>
      </w:r>
      <w:r w:rsidR="00C55750" w:rsidRPr="4BA10CE8">
        <w:rPr>
          <w:rFonts w:asciiTheme="minorHAnsi" w:hAnsiTheme="minorHAnsi" w:cstheme="minorBidi"/>
          <w:b w:val="0"/>
          <w:bCs w:val="0"/>
          <w:sz w:val="24"/>
          <w:szCs w:val="24"/>
        </w:rPr>
        <w:t>5</w:t>
      </w:r>
      <w:r w:rsidRPr="006B1296">
        <w:rPr>
          <w:rFonts w:asciiTheme="minorHAnsi" w:hAnsiTheme="minorHAnsi" w:cstheme="minorHAnsi"/>
          <w:b w:val="0"/>
          <w:sz w:val="24"/>
          <w:szCs w:val="24"/>
        </w:rPr>
        <w:tab/>
      </w:r>
      <w:r w:rsidRPr="4BA10CE8">
        <w:rPr>
          <w:rFonts w:asciiTheme="minorHAnsi" w:hAnsiTheme="minorHAnsi" w:cstheme="minorBidi"/>
          <w:sz w:val="24"/>
          <w:szCs w:val="24"/>
        </w:rPr>
        <w:t xml:space="preserve">Minority </w:t>
      </w:r>
      <w:r w:rsidR="00142150" w:rsidRPr="4BA10CE8">
        <w:rPr>
          <w:rFonts w:asciiTheme="minorHAnsi" w:hAnsiTheme="minorHAnsi" w:cstheme="minorBidi"/>
          <w:sz w:val="24"/>
          <w:szCs w:val="24"/>
        </w:rPr>
        <w:t xml:space="preserve">Business </w:t>
      </w:r>
      <w:r w:rsidRPr="4BA10CE8">
        <w:rPr>
          <w:rFonts w:asciiTheme="minorHAnsi" w:hAnsiTheme="minorHAnsi" w:cstheme="minorBidi"/>
          <w:sz w:val="24"/>
          <w:szCs w:val="24"/>
        </w:rPr>
        <w:t>Subcontractor Commitment</w:t>
      </w:r>
      <w:r w:rsidRPr="4BA10CE8">
        <w:rPr>
          <w:rFonts w:asciiTheme="minorHAnsi" w:hAnsiTheme="minorHAnsi" w:cstheme="minorBidi"/>
          <w:b w:val="0"/>
          <w:bCs w:val="0"/>
          <w:sz w:val="24"/>
          <w:szCs w:val="24"/>
        </w:rPr>
        <w:t xml:space="preserve"> </w:t>
      </w:r>
      <w:r w:rsidR="006C5C30" w:rsidRPr="4BA10CE8">
        <w:rPr>
          <w:rFonts w:asciiTheme="minorHAnsi" w:hAnsiTheme="minorHAnsi" w:cstheme="minorBidi"/>
          <w:b w:val="0"/>
          <w:bCs w:val="0"/>
          <w:sz w:val="24"/>
          <w:szCs w:val="24"/>
        </w:rPr>
        <w:t>–</w:t>
      </w:r>
      <w:r w:rsidRPr="4BA10CE8">
        <w:rPr>
          <w:rFonts w:asciiTheme="minorHAnsi" w:hAnsiTheme="minorHAnsi" w:cstheme="minorBidi"/>
          <w:b w:val="0"/>
          <w:bCs w:val="0"/>
          <w:sz w:val="24"/>
          <w:szCs w:val="24"/>
        </w:rPr>
        <w:t xml:space="preserve"> </w:t>
      </w:r>
      <w:r w:rsidR="00A26D8B" w:rsidRPr="4BA10CE8">
        <w:rPr>
          <w:rFonts w:asciiTheme="minorHAnsi" w:hAnsiTheme="minorHAnsi" w:cstheme="minorBidi"/>
          <w:b w:val="0"/>
          <w:bCs w:val="0"/>
          <w:sz w:val="24"/>
          <w:szCs w:val="24"/>
        </w:rPr>
        <w:t>5</w:t>
      </w:r>
      <w:r w:rsidR="006C5C30" w:rsidRPr="4BA10CE8">
        <w:rPr>
          <w:rFonts w:asciiTheme="minorHAnsi" w:hAnsiTheme="minorHAnsi" w:cstheme="minorBidi"/>
          <w:b w:val="0"/>
          <w:bCs w:val="0"/>
          <w:sz w:val="24"/>
          <w:szCs w:val="24"/>
        </w:rPr>
        <w:t xml:space="preserve"> </w:t>
      </w:r>
      <w:r w:rsidR="00B136D9" w:rsidRPr="4BA10CE8">
        <w:rPr>
          <w:rFonts w:asciiTheme="minorHAnsi" w:hAnsiTheme="minorHAnsi" w:cstheme="minorBidi"/>
          <w:b w:val="0"/>
          <w:bCs w:val="0"/>
          <w:sz w:val="24"/>
          <w:szCs w:val="24"/>
        </w:rPr>
        <w:t>points</w:t>
      </w:r>
      <w:r w:rsidR="00982EC4" w:rsidRPr="00896A6A">
        <w:rPr>
          <w:rStyle w:val="FootnoteReference"/>
          <w:rFonts w:asciiTheme="minorHAnsi" w:hAnsiTheme="minorHAnsi" w:cstheme="minorBidi"/>
          <w:sz w:val="24"/>
          <w:szCs w:val="24"/>
        </w:rPr>
        <w:footnoteReference w:id="6"/>
      </w:r>
      <w:bookmarkEnd w:id="155"/>
    </w:p>
    <w:p w14:paraId="2E75C39D" w14:textId="77777777" w:rsidR="00B136D9" w:rsidRPr="006B1296" w:rsidRDefault="00B136D9" w:rsidP="006733D7">
      <w:pPr>
        <w:ind w:left="1440"/>
        <w:rPr>
          <w:rFonts w:asciiTheme="minorHAnsi" w:hAnsiTheme="minorHAnsi" w:cstheme="minorHAnsi"/>
          <w:szCs w:val="24"/>
        </w:rPr>
      </w:pPr>
    </w:p>
    <w:p w14:paraId="76DE19C0" w14:textId="0A3EC8A3"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MBE goals listed in </w:t>
      </w:r>
      <w:hyperlink w:anchor="_1.20_EQUAL_OPPORTUNITY" w:history="1">
        <w:r w:rsidRPr="008E5590">
          <w:rPr>
            <w:rStyle w:val="Hyperlink"/>
            <w:rFonts w:asciiTheme="minorHAnsi" w:hAnsiTheme="minorHAnsi" w:cstheme="minorHAnsi"/>
          </w:rPr>
          <w:t>Section 1.2</w:t>
        </w:r>
        <w:r w:rsidR="008E5590" w:rsidRP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 Scoring is co</w:t>
      </w:r>
      <w:r w:rsidR="00677D4B" w:rsidRPr="006B1296">
        <w:rPr>
          <w:rFonts w:asciiTheme="minorHAnsi" w:hAnsiTheme="minorHAnsi" w:cstheme="minorHAnsi"/>
          <w:szCs w:val="24"/>
        </w:rPr>
        <w:t xml:space="preserve">nducted based on an assigned </w:t>
      </w:r>
      <w:r w:rsidR="00E22835" w:rsidRPr="006B1296">
        <w:rPr>
          <w:rFonts w:asciiTheme="minorHAnsi" w:hAnsiTheme="minorHAnsi" w:cstheme="minorHAnsi"/>
          <w:szCs w:val="24"/>
        </w:rPr>
        <w:t>5</w:t>
      </w:r>
      <w:r w:rsidRPr="006B1296">
        <w:rPr>
          <w:rFonts w:asciiTheme="minorHAnsi" w:hAnsiTheme="minorHAnsi" w:cstheme="minorHAnsi"/>
          <w:szCs w:val="24"/>
        </w:rPr>
        <w:t xml:space="preserve">-point, plus possible </w:t>
      </w:r>
      <w:r w:rsidR="004A1A08" w:rsidRPr="006B1296">
        <w:rPr>
          <w:rFonts w:asciiTheme="minorHAnsi" w:hAnsiTheme="minorHAnsi" w:cstheme="minorHAnsi"/>
          <w:szCs w:val="24"/>
        </w:rPr>
        <w:t>1</w:t>
      </w:r>
      <w:r w:rsidRPr="006B1296">
        <w:rPr>
          <w:rFonts w:asciiTheme="minorHAnsi" w:hAnsiTheme="minorHAnsi" w:cstheme="minorHAnsi"/>
          <w:szCs w:val="24"/>
        </w:rPr>
        <w:t xml:space="preserve"> bonus-points,</w:t>
      </w:r>
      <w:r w:rsidR="00677D4B" w:rsidRPr="006B1296">
        <w:rPr>
          <w:rFonts w:asciiTheme="minorHAnsi" w:hAnsiTheme="minorHAnsi" w:cstheme="minorHAnsi"/>
          <w:szCs w:val="24"/>
        </w:rPr>
        <w:t xml:space="preserve"> scale</w:t>
      </w:r>
      <w:r w:rsidR="00A26D8B" w:rsidRPr="006B1296">
        <w:rPr>
          <w:rFonts w:asciiTheme="minorHAnsi" w:hAnsiTheme="minorHAnsi" w:cstheme="minorHAnsi"/>
          <w:szCs w:val="24"/>
        </w:rPr>
        <w:t>.</w:t>
      </w:r>
      <w:r w:rsidR="00EA5A12" w:rsidRPr="006B1296">
        <w:rPr>
          <w:rFonts w:asciiTheme="minorHAnsi" w:hAnsiTheme="minorHAnsi" w:cstheme="minorHAnsi"/>
          <w:szCs w:val="24"/>
        </w:rPr>
        <w:t xml:space="preserve"> </w:t>
      </w:r>
      <w:r w:rsidRPr="006B1296">
        <w:rPr>
          <w:rFonts w:asciiTheme="minorHAnsi" w:hAnsiTheme="minorHAnsi" w:cstheme="minorHAnsi"/>
          <w:szCs w:val="24"/>
        </w:rPr>
        <w:t>Points are assigned for respective MBE participation based upon the BAFO meeting or exceeding the established goals.</w:t>
      </w:r>
    </w:p>
    <w:p w14:paraId="418ED209" w14:textId="77777777" w:rsidR="00B136D9" w:rsidRPr="006B1296" w:rsidRDefault="00B136D9" w:rsidP="006733D7">
      <w:pPr>
        <w:ind w:left="1440"/>
        <w:rPr>
          <w:rFonts w:asciiTheme="minorHAnsi" w:hAnsiTheme="minorHAnsi" w:cstheme="minorHAnsi"/>
          <w:szCs w:val="24"/>
        </w:rPr>
      </w:pPr>
    </w:p>
    <w:p w14:paraId="1F1C83B4" w14:textId="492DB40B"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MBE goal, the maximum points achieved will be awarded according to the following schedule:</w:t>
      </w:r>
    </w:p>
    <w:p w14:paraId="23F56177" w14:textId="77777777" w:rsidR="00B136D9" w:rsidRPr="006B1296" w:rsidRDefault="00B136D9" w:rsidP="006733D7">
      <w:pPr>
        <w:ind w:left="1440"/>
        <w:rPr>
          <w:rFonts w:asciiTheme="minorHAnsi" w:hAnsiTheme="minorHAnsi" w:cstheme="minorHAnsi"/>
          <w:szCs w:val="24"/>
        </w:rPr>
      </w:pPr>
    </w:p>
    <w:tbl>
      <w:tblPr>
        <w:tblW w:w="6319" w:type="dxa"/>
        <w:tblInd w:w="1560" w:type="dxa"/>
        <w:tblLook w:val="00A0" w:firstRow="1" w:lastRow="0" w:firstColumn="1" w:lastColumn="0" w:noHBand="0" w:noVBand="0"/>
      </w:tblPr>
      <w:tblGrid>
        <w:gridCol w:w="575"/>
        <w:gridCol w:w="642"/>
        <w:gridCol w:w="642"/>
        <w:gridCol w:w="764"/>
        <w:gridCol w:w="630"/>
        <w:gridCol w:w="896"/>
        <w:gridCol w:w="642"/>
        <w:gridCol w:w="764"/>
        <w:gridCol w:w="764"/>
      </w:tblGrid>
      <w:tr w:rsidR="00B136D9" w:rsidRPr="006B1296" w14:paraId="65B23051" w14:textId="77777777" w:rsidTr="00D0249E">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17A8DA3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43C91EF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42" w:type="dxa"/>
            <w:tcBorders>
              <w:top w:val="single" w:sz="4" w:space="0" w:color="auto"/>
              <w:left w:val="nil"/>
              <w:bottom w:val="single" w:sz="4" w:space="0" w:color="auto"/>
              <w:right w:val="single" w:sz="4" w:space="0" w:color="auto"/>
            </w:tcBorders>
            <w:noWrap/>
            <w:vAlign w:val="bottom"/>
          </w:tcPr>
          <w:p w14:paraId="15B6BF0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764" w:type="dxa"/>
            <w:tcBorders>
              <w:top w:val="single" w:sz="4" w:space="0" w:color="auto"/>
              <w:left w:val="nil"/>
              <w:bottom w:val="single" w:sz="4" w:space="0" w:color="auto"/>
              <w:right w:val="single" w:sz="4" w:space="0" w:color="auto"/>
            </w:tcBorders>
            <w:noWrap/>
            <w:vAlign w:val="bottom"/>
          </w:tcPr>
          <w:p w14:paraId="1ECB57B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30" w:type="dxa"/>
            <w:tcBorders>
              <w:top w:val="single" w:sz="4" w:space="0" w:color="auto"/>
              <w:left w:val="nil"/>
              <w:bottom w:val="single" w:sz="4" w:space="0" w:color="auto"/>
              <w:right w:val="single" w:sz="4" w:space="0" w:color="auto"/>
            </w:tcBorders>
            <w:noWrap/>
            <w:vAlign w:val="bottom"/>
          </w:tcPr>
          <w:p w14:paraId="79F00D9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896" w:type="dxa"/>
            <w:tcBorders>
              <w:top w:val="single" w:sz="4" w:space="0" w:color="auto"/>
              <w:left w:val="nil"/>
              <w:bottom w:val="single" w:sz="4" w:space="0" w:color="auto"/>
              <w:right w:val="single" w:sz="4" w:space="0" w:color="auto"/>
            </w:tcBorders>
            <w:noWrap/>
            <w:vAlign w:val="bottom"/>
          </w:tcPr>
          <w:p w14:paraId="094585F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c>
          <w:tcPr>
            <w:tcW w:w="642" w:type="dxa"/>
            <w:tcBorders>
              <w:top w:val="single" w:sz="4" w:space="0" w:color="auto"/>
              <w:left w:val="nil"/>
              <w:bottom w:val="single" w:sz="4" w:space="0" w:color="auto"/>
              <w:right w:val="single" w:sz="4" w:space="0" w:color="auto"/>
            </w:tcBorders>
            <w:noWrap/>
            <w:vAlign w:val="bottom"/>
          </w:tcPr>
          <w:p w14:paraId="4B30113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6%</w:t>
            </w:r>
          </w:p>
        </w:tc>
        <w:tc>
          <w:tcPr>
            <w:tcW w:w="764" w:type="dxa"/>
            <w:tcBorders>
              <w:top w:val="single" w:sz="4" w:space="0" w:color="auto"/>
              <w:left w:val="nil"/>
              <w:bottom w:val="single" w:sz="4" w:space="0" w:color="auto"/>
              <w:right w:val="single" w:sz="4" w:space="0" w:color="auto"/>
            </w:tcBorders>
            <w:noWrap/>
            <w:vAlign w:val="bottom"/>
          </w:tcPr>
          <w:p w14:paraId="0E12553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7%</w:t>
            </w:r>
          </w:p>
        </w:tc>
        <w:tc>
          <w:tcPr>
            <w:tcW w:w="764" w:type="dxa"/>
            <w:tcBorders>
              <w:top w:val="single" w:sz="4" w:space="0" w:color="auto"/>
              <w:left w:val="nil"/>
              <w:bottom w:val="single" w:sz="4" w:space="0" w:color="auto"/>
              <w:right w:val="single" w:sz="4" w:space="0" w:color="auto"/>
            </w:tcBorders>
            <w:noWrap/>
            <w:vAlign w:val="bottom"/>
          </w:tcPr>
          <w:p w14:paraId="705AC7DC"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8%</w:t>
            </w:r>
          </w:p>
        </w:tc>
      </w:tr>
      <w:tr w:rsidR="00B136D9" w:rsidRPr="006B1296" w14:paraId="2A3F4845" w14:textId="77777777" w:rsidTr="00D0249E">
        <w:trPr>
          <w:trHeight w:val="300"/>
        </w:trPr>
        <w:tc>
          <w:tcPr>
            <w:tcW w:w="575" w:type="dxa"/>
            <w:tcBorders>
              <w:top w:val="nil"/>
              <w:left w:val="single" w:sz="4" w:space="0" w:color="auto"/>
              <w:bottom w:val="single" w:sz="4" w:space="0" w:color="auto"/>
              <w:right w:val="single" w:sz="4" w:space="0" w:color="auto"/>
            </w:tcBorders>
            <w:noWrap/>
            <w:vAlign w:val="bottom"/>
          </w:tcPr>
          <w:p w14:paraId="7FF474C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60300E71"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.625</w:t>
            </w:r>
          </w:p>
        </w:tc>
        <w:tc>
          <w:tcPr>
            <w:tcW w:w="642" w:type="dxa"/>
            <w:tcBorders>
              <w:top w:val="nil"/>
              <w:left w:val="nil"/>
              <w:bottom w:val="single" w:sz="4" w:space="0" w:color="auto"/>
              <w:right w:val="single" w:sz="4" w:space="0" w:color="auto"/>
            </w:tcBorders>
            <w:noWrap/>
            <w:vAlign w:val="bottom"/>
          </w:tcPr>
          <w:p w14:paraId="2EA6E87B"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1.25</w:t>
            </w:r>
          </w:p>
        </w:tc>
        <w:tc>
          <w:tcPr>
            <w:tcW w:w="764" w:type="dxa"/>
            <w:tcBorders>
              <w:top w:val="nil"/>
              <w:left w:val="nil"/>
              <w:bottom w:val="single" w:sz="4" w:space="0" w:color="auto"/>
              <w:right w:val="single" w:sz="4" w:space="0" w:color="auto"/>
            </w:tcBorders>
            <w:noWrap/>
            <w:vAlign w:val="bottom"/>
          </w:tcPr>
          <w:p w14:paraId="543191F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1.875</w:t>
            </w:r>
          </w:p>
        </w:tc>
        <w:tc>
          <w:tcPr>
            <w:tcW w:w="630" w:type="dxa"/>
            <w:tcBorders>
              <w:top w:val="nil"/>
              <w:left w:val="nil"/>
              <w:bottom w:val="single" w:sz="4" w:space="0" w:color="auto"/>
              <w:right w:val="single" w:sz="4" w:space="0" w:color="auto"/>
            </w:tcBorders>
            <w:noWrap/>
            <w:vAlign w:val="bottom"/>
          </w:tcPr>
          <w:p w14:paraId="0CB8D3E6"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2.5</w:t>
            </w:r>
          </w:p>
        </w:tc>
        <w:tc>
          <w:tcPr>
            <w:tcW w:w="896" w:type="dxa"/>
            <w:tcBorders>
              <w:top w:val="nil"/>
              <w:left w:val="nil"/>
              <w:bottom w:val="single" w:sz="4" w:space="0" w:color="auto"/>
              <w:right w:val="single" w:sz="4" w:space="0" w:color="auto"/>
            </w:tcBorders>
            <w:noWrap/>
            <w:vAlign w:val="bottom"/>
          </w:tcPr>
          <w:p w14:paraId="29A5D00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3.125</w:t>
            </w:r>
          </w:p>
        </w:tc>
        <w:tc>
          <w:tcPr>
            <w:tcW w:w="642" w:type="dxa"/>
            <w:tcBorders>
              <w:top w:val="nil"/>
              <w:left w:val="nil"/>
              <w:bottom w:val="single" w:sz="4" w:space="0" w:color="auto"/>
              <w:right w:val="single" w:sz="4" w:space="0" w:color="auto"/>
            </w:tcBorders>
            <w:noWrap/>
            <w:vAlign w:val="bottom"/>
          </w:tcPr>
          <w:p w14:paraId="5929B21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3.75</w:t>
            </w:r>
          </w:p>
        </w:tc>
        <w:tc>
          <w:tcPr>
            <w:tcW w:w="764" w:type="dxa"/>
            <w:tcBorders>
              <w:top w:val="nil"/>
              <w:left w:val="nil"/>
              <w:bottom w:val="single" w:sz="4" w:space="0" w:color="auto"/>
              <w:right w:val="single" w:sz="4" w:space="0" w:color="auto"/>
            </w:tcBorders>
            <w:noWrap/>
            <w:vAlign w:val="bottom"/>
          </w:tcPr>
          <w:p w14:paraId="2FA1321C"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4.375</w:t>
            </w:r>
          </w:p>
        </w:tc>
        <w:tc>
          <w:tcPr>
            <w:tcW w:w="764" w:type="dxa"/>
            <w:tcBorders>
              <w:top w:val="nil"/>
              <w:left w:val="nil"/>
              <w:bottom w:val="single" w:sz="4" w:space="0" w:color="auto"/>
              <w:right w:val="single" w:sz="4" w:space="0" w:color="auto"/>
            </w:tcBorders>
            <w:noWrap/>
            <w:vAlign w:val="bottom"/>
          </w:tcPr>
          <w:p w14:paraId="560C2048"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5.0</w:t>
            </w:r>
          </w:p>
        </w:tc>
      </w:tr>
    </w:tbl>
    <w:p w14:paraId="58C437F0" w14:textId="77777777" w:rsidR="00B136D9" w:rsidRPr="006B1296" w:rsidRDefault="00B136D9" w:rsidP="006733D7">
      <w:pPr>
        <w:ind w:left="1440"/>
        <w:rPr>
          <w:rFonts w:asciiTheme="minorHAnsi" w:hAnsiTheme="minorHAnsi" w:cstheme="minorHAnsi"/>
          <w:szCs w:val="24"/>
        </w:rPr>
      </w:pPr>
    </w:p>
    <w:p w14:paraId="7AA2C6DA" w14:textId="07DC4826"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 Fractional percentages will be rounded up or down to the nearest whole percentage.  (e.g.  7.49% w</w:t>
      </w:r>
      <w:r w:rsidR="00340580" w:rsidRPr="006B1296">
        <w:rPr>
          <w:rFonts w:asciiTheme="minorHAnsi" w:hAnsiTheme="minorHAnsi" w:cstheme="minorHAnsi"/>
          <w:i/>
          <w:szCs w:val="24"/>
        </w:rPr>
        <w:t>ill be rounded down to 7% = 4.375</w:t>
      </w:r>
      <w:r w:rsidRPr="006B1296">
        <w:rPr>
          <w:rFonts w:asciiTheme="minorHAnsi" w:hAnsiTheme="minorHAnsi" w:cstheme="minorHAnsi"/>
          <w:i/>
          <w:szCs w:val="24"/>
        </w:rPr>
        <w:t xml:space="preserve"> pts., 7.5</w:t>
      </w:r>
      <w:r w:rsidR="00340580" w:rsidRPr="006B1296">
        <w:rPr>
          <w:rFonts w:asciiTheme="minorHAnsi" w:hAnsiTheme="minorHAnsi" w:cstheme="minorHAnsi"/>
          <w:i/>
          <w:szCs w:val="24"/>
        </w:rPr>
        <w:t>0% will be rounded up to 8% = 5</w:t>
      </w:r>
      <w:r w:rsidRPr="006B1296">
        <w:rPr>
          <w:rFonts w:asciiTheme="minorHAnsi" w:hAnsiTheme="minorHAnsi" w:cstheme="minorHAnsi"/>
          <w:i/>
          <w:szCs w:val="24"/>
        </w:rPr>
        <w:t>.00 pts.</w:t>
      </w:r>
      <w:r w:rsidR="001D0A8A" w:rsidRPr="006B1296">
        <w:rPr>
          <w:rFonts w:asciiTheme="minorHAnsi" w:hAnsiTheme="minorHAnsi" w:cstheme="minorHAnsi"/>
          <w:i/>
          <w:szCs w:val="24"/>
        </w:rPr>
        <w:t xml:space="preserve"> Rounding </w:t>
      </w:r>
      <w:r w:rsidR="00D83960" w:rsidRPr="006B1296">
        <w:rPr>
          <w:rFonts w:asciiTheme="minorHAnsi" w:hAnsiTheme="minorHAnsi" w:cstheme="minorHAnsi"/>
          <w:i/>
          <w:iCs/>
        </w:rPr>
        <w:t>will be calculated based on the Sub-Contract Amount, divided by the Total Bid Amount.</w:t>
      </w:r>
      <w:r w:rsidRPr="006B1296">
        <w:rPr>
          <w:rFonts w:asciiTheme="minorHAnsi" w:hAnsiTheme="minorHAnsi" w:cstheme="minorHAnsi"/>
          <w:i/>
          <w:szCs w:val="24"/>
        </w:rPr>
        <w:t>)</w:t>
      </w:r>
    </w:p>
    <w:p w14:paraId="51B3A323" w14:textId="77777777" w:rsidR="009E3178" w:rsidRPr="006B1296" w:rsidRDefault="009E3178" w:rsidP="006733D7">
      <w:pPr>
        <w:ind w:left="1440"/>
        <w:rPr>
          <w:rFonts w:asciiTheme="minorHAnsi" w:hAnsiTheme="minorHAnsi" w:cstheme="minorHAnsi"/>
          <w:i/>
          <w:szCs w:val="24"/>
        </w:rPr>
      </w:pPr>
    </w:p>
    <w:p w14:paraId="73865EFC" w14:textId="3109A4FA" w:rsidR="009E3178" w:rsidRPr="006B1296" w:rsidRDefault="009E3178"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w:t>
      </w:r>
      <w:r w:rsidR="00EC018E" w:rsidRPr="006B1296">
        <w:rPr>
          <w:rFonts w:asciiTheme="minorHAnsi" w:hAnsiTheme="minorHAnsi" w:cstheme="minorHAnsi"/>
          <w:szCs w:val="24"/>
        </w:rPr>
        <w:t xml:space="preserve">commitment amount is greater than $0 but the </w:t>
      </w:r>
      <w:r w:rsidRPr="006B1296">
        <w:rPr>
          <w:rFonts w:asciiTheme="minorHAnsi" w:hAnsiTheme="minorHAnsi" w:cstheme="minorHAnsi"/>
          <w:szCs w:val="24"/>
        </w:rPr>
        <w:t xml:space="preserve">commitment percentage is rounded down to 0% for MBE participation the respondent will receive 0 points. </w:t>
      </w:r>
    </w:p>
    <w:p w14:paraId="04F6F19F" w14:textId="77777777" w:rsidR="00B136D9" w:rsidRPr="006B1296" w:rsidRDefault="00B136D9" w:rsidP="006733D7">
      <w:pPr>
        <w:ind w:left="1440"/>
        <w:rPr>
          <w:rFonts w:asciiTheme="minorHAnsi" w:hAnsiTheme="minorHAnsi" w:cstheme="minorHAnsi"/>
          <w:b/>
          <w:szCs w:val="24"/>
        </w:rPr>
      </w:pPr>
    </w:p>
    <w:p w14:paraId="10A00ED9" w14:textId="4254DF58" w:rsidR="00B136D9" w:rsidRPr="006B1296" w:rsidRDefault="00B136D9" w:rsidP="006733D7">
      <w:pPr>
        <w:ind w:left="1440"/>
        <w:rPr>
          <w:rFonts w:asciiTheme="minorHAnsi" w:hAnsiTheme="minorHAnsi" w:cstheme="minorHAnsi"/>
          <w:b/>
          <w:szCs w:val="24"/>
        </w:rPr>
      </w:pPr>
      <w:r w:rsidRPr="006B1296">
        <w:rPr>
          <w:rFonts w:asciiTheme="minorHAnsi" w:hAnsiTheme="minorHAnsi" w:cstheme="minorHAnsi"/>
          <w:szCs w:val="24"/>
        </w:rPr>
        <w:t xml:space="preserve">If the respondent’s </w:t>
      </w:r>
      <w:r w:rsidR="001D0A8A" w:rsidRPr="006B1296">
        <w:rPr>
          <w:rFonts w:asciiTheme="minorHAnsi" w:hAnsiTheme="minorHAnsi" w:cstheme="minorHAnsi"/>
          <w:szCs w:val="24"/>
        </w:rPr>
        <w:t xml:space="preserve">commitment amount is $0 and thus the </w:t>
      </w:r>
      <w:r w:rsidRPr="006B1296">
        <w:rPr>
          <w:rFonts w:asciiTheme="minorHAnsi" w:hAnsiTheme="minorHAnsi" w:cstheme="minorHAnsi"/>
          <w:szCs w:val="24"/>
        </w:rPr>
        <w:t>commitment percentage is 0% for MBE</w:t>
      </w:r>
      <w:r w:rsidR="00104D92" w:rsidRPr="006B1296">
        <w:rPr>
          <w:rFonts w:asciiTheme="minorHAnsi" w:hAnsiTheme="minorHAnsi" w:cstheme="minorHAnsi"/>
          <w:szCs w:val="24"/>
        </w:rPr>
        <w:t xml:space="preserve"> </w:t>
      </w:r>
      <w:r w:rsidRPr="006B1296">
        <w:rPr>
          <w:rFonts w:asciiTheme="minorHAnsi" w:hAnsiTheme="minorHAnsi" w:cstheme="minorHAnsi"/>
          <w:szCs w:val="24"/>
        </w:rPr>
        <w:t xml:space="preserve">participation, a deduction of 1 point will be discounted on the respective MBE score.  </w:t>
      </w:r>
    </w:p>
    <w:p w14:paraId="67664324" w14:textId="77777777" w:rsidR="00B136D9" w:rsidRPr="006B1296" w:rsidRDefault="00B136D9" w:rsidP="006733D7">
      <w:pPr>
        <w:ind w:left="1440"/>
        <w:rPr>
          <w:rFonts w:asciiTheme="minorHAnsi" w:hAnsiTheme="minorHAnsi" w:cstheme="minorHAnsi"/>
          <w:b/>
          <w:szCs w:val="24"/>
        </w:rPr>
      </w:pPr>
    </w:p>
    <w:p w14:paraId="592AB1A4" w14:textId="3C5D9A4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w:t>
      </w:r>
      <w:r w:rsidR="001D0A8A" w:rsidRPr="006B1296">
        <w:rPr>
          <w:rFonts w:asciiTheme="minorHAnsi" w:hAnsiTheme="minorHAnsi" w:cstheme="minorHAnsi"/>
          <w:szCs w:val="24"/>
        </w:rPr>
        <w:t>(</w:t>
      </w:r>
      <w:r w:rsidR="00FC61A6" w:rsidRPr="006B1296">
        <w:rPr>
          <w:rFonts w:asciiTheme="minorHAnsi" w:hAnsiTheme="minorHAnsi" w:cstheme="minorHAnsi"/>
          <w:szCs w:val="24"/>
        </w:rPr>
        <w:t xml:space="preserve">“exceeds” </w:t>
      </w:r>
      <w:r w:rsidR="001D0A8A" w:rsidRPr="006B1296">
        <w:rPr>
          <w:rFonts w:asciiTheme="minorHAnsi" w:hAnsiTheme="minorHAnsi" w:cstheme="minorHAnsi"/>
          <w:szCs w:val="24"/>
        </w:rPr>
        <w:t xml:space="preserve">defined herein as a commitment percentage that is equal to or greater than 9% </w:t>
      </w:r>
      <w:r w:rsidR="001D0A8A" w:rsidRPr="006B1296">
        <w:rPr>
          <w:rFonts w:asciiTheme="minorHAnsi" w:hAnsiTheme="minorHAnsi" w:cstheme="minorHAnsi"/>
          <w:szCs w:val="24"/>
          <w:u w:val="single"/>
        </w:rPr>
        <w:t>before rounding</w:t>
      </w:r>
      <w:r w:rsidR="001D0A8A" w:rsidRPr="006B1296">
        <w:rPr>
          <w:rFonts w:asciiTheme="minorHAnsi" w:hAnsiTheme="minorHAnsi" w:cstheme="minorHAnsi"/>
          <w:szCs w:val="24"/>
        </w:rPr>
        <w:t xml:space="preserve">) </w:t>
      </w:r>
      <w:r w:rsidRPr="006B1296">
        <w:rPr>
          <w:rFonts w:asciiTheme="minorHAnsi" w:hAnsiTheme="minorHAnsi" w:cstheme="minorHAnsi"/>
          <w:szCs w:val="24"/>
        </w:rPr>
        <w:t xml:space="preserve">for the respective MBE </w:t>
      </w:r>
      <w:r w:rsidR="00340580" w:rsidRPr="006B1296">
        <w:rPr>
          <w:rFonts w:asciiTheme="minorHAnsi" w:hAnsiTheme="minorHAnsi" w:cstheme="minorHAnsi"/>
          <w:szCs w:val="24"/>
        </w:rPr>
        <w:t>category will be awarded 6 points (5</w:t>
      </w:r>
      <w:r w:rsidRPr="006B1296">
        <w:rPr>
          <w:rFonts w:asciiTheme="minorHAnsi" w:hAnsiTheme="minorHAnsi" w:cstheme="minorHAnsi"/>
          <w:szCs w:val="24"/>
        </w:rPr>
        <w:t xml:space="preserve"> points plus 1 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participation and both firms exceed the goal for the respective MB</w:t>
      </w:r>
      <w:r w:rsidR="00ED29BC" w:rsidRPr="006B1296">
        <w:rPr>
          <w:rFonts w:asciiTheme="minorHAnsi" w:hAnsiTheme="minorHAnsi" w:cstheme="minorHAnsi"/>
          <w:szCs w:val="24"/>
        </w:rPr>
        <w:t>E</w:t>
      </w:r>
      <w:r w:rsidRPr="006B1296">
        <w:rPr>
          <w:rFonts w:asciiTheme="minorHAnsi" w:hAnsiTheme="minorHAnsi" w:cstheme="minorHAnsi"/>
          <w:szCs w:val="24"/>
        </w:rPr>
        <w:t xml:space="preserve"> cat</w:t>
      </w:r>
      <w:r w:rsidR="00340580" w:rsidRPr="006B1296">
        <w:rPr>
          <w:rFonts w:asciiTheme="minorHAnsi" w:hAnsiTheme="minorHAnsi" w:cstheme="minorHAnsi"/>
          <w:szCs w:val="24"/>
        </w:rPr>
        <w:t>egory both firms will receive 6</w:t>
      </w:r>
      <w:r w:rsidR="00B94C36" w:rsidRPr="006B1296">
        <w:rPr>
          <w:rFonts w:asciiTheme="minorHAnsi" w:hAnsiTheme="minorHAnsi" w:cstheme="minorHAnsi"/>
          <w:szCs w:val="24"/>
        </w:rPr>
        <w:t xml:space="preserve"> points.</w:t>
      </w:r>
    </w:p>
    <w:p w14:paraId="425B85B5" w14:textId="77777777" w:rsidR="007A0E18" w:rsidRPr="006B1296" w:rsidRDefault="007A0E18" w:rsidP="006733D7">
      <w:pPr>
        <w:ind w:left="1440"/>
        <w:rPr>
          <w:rFonts w:asciiTheme="minorHAnsi" w:hAnsiTheme="minorHAnsi" w:cstheme="minorHAnsi"/>
          <w:szCs w:val="24"/>
        </w:rPr>
      </w:pPr>
    </w:p>
    <w:p w14:paraId="516AF5F6" w14:textId="35C92521" w:rsidR="00C07CFC" w:rsidRPr="006B1296" w:rsidRDefault="00C07CFC" w:rsidP="00C07CFC">
      <w:pPr>
        <w:pStyle w:val="Heading3"/>
        <w:ind w:left="1440" w:hanging="720"/>
        <w:jc w:val="left"/>
        <w:rPr>
          <w:rFonts w:asciiTheme="minorHAnsi" w:hAnsiTheme="minorHAnsi" w:cstheme="minorHAnsi"/>
          <w:b w:val="0"/>
          <w:sz w:val="24"/>
          <w:szCs w:val="24"/>
        </w:rPr>
      </w:pPr>
      <w:bookmarkStart w:id="156" w:name="_Toc207894731"/>
      <w:r w:rsidRPr="4BA10CE8">
        <w:rPr>
          <w:rFonts w:asciiTheme="minorHAnsi" w:hAnsiTheme="minorHAnsi" w:cstheme="minorBidi"/>
          <w:b w:val="0"/>
          <w:bCs w:val="0"/>
          <w:sz w:val="24"/>
          <w:szCs w:val="24"/>
        </w:rPr>
        <w:t xml:space="preserve">3.2.6 </w:t>
      </w:r>
      <w:r w:rsidRPr="006B1296">
        <w:rPr>
          <w:rFonts w:asciiTheme="minorHAnsi" w:hAnsiTheme="minorHAnsi" w:cstheme="minorHAnsi"/>
          <w:b w:val="0"/>
          <w:sz w:val="24"/>
          <w:szCs w:val="24"/>
        </w:rPr>
        <w:tab/>
      </w:r>
      <w:r w:rsidRPr="4BA10CE8">
        <w:rPr>
          <w:rFonts w:asciiTheme="minorHAnsi" w:hAnsiTheme="minorHAnsi" w:cstheme="minorBidi"/>
          <w:sz w:val="24"/>
          <w:szCs w:val="24"/>
        </w:rPr>
        <w:t>Women Business Subcontractor Commitment</w:t>
      </w:r>
      <w:r w:rsidRPr="4BA10CE8">
        <w:rPr>
          <w:rFonts w:asciiTheme="minorHAnsi" w:hAnsiTheme="minorHAnsi" w:cstheme="minorBidi"/>
          <w:b w:val="0"/>
          <w:bCs w:val="0"/>
          <w:sz w:val="24"/>
          <w:szCs w:val="24"/>
        </w:rPr>
        <w:t xml:space="preserve"> - 5 points</w:t>
      </w:r>
      <w:r w:rsidR="00D17E3A" w:rsidRPr="4BA10CE8">
        <w:rPr>
          <w:rFonts w:asciiTheme="minorHAnsi" w:hAnsiTheme="minorHAnsi" w:cstheme="minorBidi"/>
          <w:b w:val="0"/>
          <w:bCs w:val="0"/>
          <w:sz w:val="24"/>
          <w:szCs w:val="24"/>
        </w:rPr>
        <w:t xml:space="preserve"> </w:t>
      </w:r>
      <w:r w:rsidR="00D17E3A" w:rsidRPr="00896A6A">
        <w:rPr>
          <w:rStyle w:val="FootnoteReference"/>
          <w:rFonts w:asciiTheme="minorHAnsi" w:hAnsiTheme="minorHAnsi" w:cstheme="minorBidi"/>
          <w:sz w:val="24"/>
          <w:szCs w:val="24"/>
        </w:rPr>
        <w:footnoteReference w:id="7"/>
      </w:r>
      <w:bookmarkEnd w:id="156"/>
    </w:p>
    <w:p w14:paraId="0F6AC9E4" w14:textId="77777777" w:rsidR="00C07CFC" w:rsidRPr="006B1296" w:rsidRDefault="00C07CFC" w:rsidP="00C07CFC">
      <w:pPr>
        <w:ind w:left="1440"/>
        <w:rPr>
          <w:rFonts w:asciiTheme="minorHAnsi" w:hAnsiTheme="minorHAnsi" w:cstheme="minorHAnsi"/>
          <w:szCs w:val="24"/>
        </w:rPr>
      </w:pPr>
    </w:p>
    <w:p w14:paraId="5DBFDC05" w14:textId="776BD1F0" w:rsidR="004A0D44"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w:t>
      </w:r>
      <w:r w:rsidRPr="006B1296">
        <w:rPr>
          <w:rFonts w:asciiTheme="minorHAnsi" w:hAnsiTheme="minorHAnsi" w:cstheme="minorHAnsi"/>
          <w:szCs w:val="24"/>
        </w:rPr>
        <w:lastRenderedPageBreak/>
        <w:t xml:space="preserve">the WBE goals listed in </w:t>
      </w:r>
      <w:hyperlink w:anchor="_1.20_EQUAL_OPPORTUNITY" w:history="1">
        <w:r w:rsidRPr="006B1296">
          <w:rPr>
            <w:rStyle w:val="Hyperlink"/>
            <w:rFonts w:asciiTheme="minorHAnsi" w:hAnsiTheme="minorHAnsi" w:cstheme="minorHAnsi"/>
          </w:rPr>
          <w:t>Section 1.2</w:t>
        </w:r>
        <w:r w:rsid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0ECFFC68" w14:textId="2000E78D"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 Scoring is conducted based on an assigned 5-point, plus possible 1 bonus-point, scale. Points are assigned for WBE participation based upon the BAFO meeting or exceeding the established goals.</w:t>
      </w:r>
    </w:p>
    <w:p w14:paraId="5C12EDAF" w14:textId="77777777" w:rsidR="00C07CFC" w:rsidRPr="006B1296" w:rsidRDefault="00C07CFC" w:rsidP="00C07CFC">
      <w:pPr>
        <w:ind w:left="1440"/>
        <w:rPr>
          <w:rFonts w:asciiTheme="minorHAnsi" w:hAnsiTheme="minorHAnsi" w:cstheme="minorHAnsi"/>
          <w:szCs w:val="24"/>
        </w:rPr>
      </w:pPr>
    </w:p>
    <w:p w14:paraId="5D352C7D"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WBE goal, the maximum points achieved will be awarded according to the following schedule:</w:t>
      </w:r>
    </w:p>
    <w:p w14:paraId="5BF8900D" w14:textId="77777777" w:rsidR="00C07CFC" w:rsidRPr="006B1296" w:rsidRDefault="00C07CFC" w:rsidP="00C07CFC">
      <w:pPr>
        <w:ind w:left="1440"/>
        <w:rPr>
          <w:rFonts w:asciiTheme="minorHAnsi" w:hAnsiTheme="minorHAnsi" w:cstheme="minorHAnsi"/>
          <w:szCs w:val="24"/>
        </w:rPr>
      </w:pPr>
    </w:p>
    <w:tbl>
      <w:tblPr>
        <w:tblW w:w="7885"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703"/>
        <w:gridCol w:w="649"/>
        <w:gridCol w:w="649"/>
        <w:gridCol w:w="609"/>
        <w:gridCol w:w="670"/>
        <w:gridCol w:w="669"/>
        <w:gridCol w:w="731"/>
        <w:gridCol w:w="567"/>
        <w:gridCol w:w="649"/>
        <w:gridCol w:w="674"/>
        <w:gridCol w:w="720"/>
      </w:tblGrid>
      <w:tr w:rsidR="00C07CFC" w:rsidRPr="006B1296" w14:paraId="5DC12FFD" w14:textId="77777777" w:rsidTr="009F72E0">
        <w:trPr>
          <w:trHeight w:val="300"/>
        </w:trPr>
        <w:tc>
          <w:tcPr>
            <w:tcW w:w="595" w:type="dxa"/>
            <w:noWrap/>
            <w:vAlign w:val="bottom"/>
          </w:tcPr>
          <w:p w14:paraId="69BB17F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w:t>
            </w:r>
          </w:p>
        </w:tc>
        <w:tc>
          <w:tcPr>
            <w:tcW w:w="703" w:type="dxa"/>
            <w:noWrap/>
            <w:vAlign w:val="bottom"/>
          </w:tcPr>
          <w:p w14:paraId="499439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w:t>
            </w:r>
          </w:p>
        </w:tc>
        <w:tc>
          <w:tcPr>
            <w:tcW w:w="649" w:type="dxa"/>
            <w:noWrap/>
            <w:vAlign w:val="bottom"/>
          </w:tcPr>
          <w:p w14:paraId="567D0E9B"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2%</w:t>
            </w:r>
          </w:p>
        </w:tc>
        <w:tc>
          <w:tcPr>
            <w:tcW w:w="649" w:type="dxa"/>
            <w:noWrap/>
            <w:vAlign w:val="bottom"/>
          </w:tcPr>
          <w:p w14:paraId="16A62E0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3%</w:t>
            </w:r>
          </w:p>
        </w:tc>
        <w:tc>
          <w:tcPr>
            <w:tcW w:w="609" w:type="dxa"/>
            <w:noWrap/>
            <w:vAlign w:val="bottom"/>
          </w:tcPr>
          <w:p w14:paraId="00413EC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4%</w:t>
            </w:r>
          </w:p>
        </w:tc>
        <w:tc>
          <w:tcPr>
            <w:tcW w:w="670" w:type="dxa"/>
            <w:noWrap/>
            <w:vAlign w:val="bottom"/>
          </w:tcPr>
          <w:p w14:paraId="6211350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5%</w:t>
            </w:r>
          </w:p>
        </w:tc>
        <w:tc>
          <w:tcPr>
            <w:tcW w:w="669" w:type="dxa"/>
            <w:noWrap/>
            <w:vAlign w:val="bottom"/>
          </w:tcPr>
          <w:p w14:paraId="492C08E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6%</w:t>
            </w:r>
          </w:p>
        </w:tc>
        <w:tc>
          <w:tcPr>
            <w:tcW w:w="731" w:type="dxa"/>
            <w:noWrap/>
            <w:vAlign w:val="bottom"/>
          </w:tcPr>
          <w:p w14:paraId="395DCF4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7%</w:t>
            </w:r>
          </w:p>
        </w:tc>
        <w:tc>
          <w:tcPr>
            <w:tcW w:w="567" w:type="dxa"/>
            <w:noWrap/>
            <w:vAlign w:val="bottom"/>
          </w:tcPr>
          <w:p w14:paraId="5EE6607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8%</w:t>
            </w:r>
          </w:p>
        </w:tc>
        <w:tc>
          <w:tcPr>
            <w:tcW w:w="649" w:type="dxa"/>
            <w:vAlign w:val="bottom"/>
          </w:tcPr>
          <w:p w14:paraId="471078F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9%</w:t>
            </w:r>
          </w:p>
        </w:tc>
        <w:tc>
          <w:tcPr>
            <w:tcW w:w="674" w:type="dxa"/>
            <w:vAlign w:val="bottom"/>
          </w:tcPr>
          <w:p w14:paraId="5DFEA374"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10%</w:t>
            </w:r>
          </w:p>
        </w:tc>
        <w:tc>
          <w:tcPr>
            <w:tcW w:w="720" w:type="dxa"/>
            <w:vAlign w:val="bottom"/>
          </w:tcPr>
          <w:p w14:paraId="0CD18AA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11%</w:t>
            </w:r>
          </w:p>
        </w:tc>
      </w:tr>
      <w:tr w:rsidR="00C07CFC" w:rsidRPr="006B1296" w14:paraId="68A28EB2" w14:textId="77777777" w:rsidTr="009F72E0">
        <w:trPr>
          <w:trHeight w:val="300"/>
        </w:trPr>
        <w:tc>
          <w:tcPr>
            <w:tcW w:w="595" w:type="dxa"/>
            <w:noWrap/>
            <w:vAlign w:val="bottom"/>
          </w:tcPr>
          <w:p w14:paraId="575AD86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Pts.</w:t>
            </w:r>
          </w:p>
        </w:tc>
        <w:tc>
          <w:tcPr>
            <w:tcW w:w="703" w:type="dxa"/>
            <w:noWrap/>
          </w:tcPr>
          <w:p w14:paraId="532C929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0.45</w:t>
            </w:r>
          </w:p>
        </w:tc>
        <w:tc>
          <w:tcPr>
            <w:tcW w:w="649" w:type="dxa"/>
            <w:noWrap/>
          </w:tcPr>
          <w:p w14:paraId="7000033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0.9</w:t>
            </w:r>
          </w:p>
        </w:tc>
        <w:tc>
          <w:tcPr>
            <w:tcW w:w="649" w:type="dxa"/>
            <w:noWrap/>
          </w:tcPr>
          <w:p w14:paraId="4B8851D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1.35</w:t>
            </w:r>
          </w:p>
        </w:tc>
        <w:tc>
          <w:tcPr>
            <w:tcW w:w="609" w:type="dxa"/>
            <w:noWrap/>
          </w:tcPr>
          <w:p w14:paraId="47B763B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1.8</w:t>
            </w:r>
          </w:p>
        </w:tc>
        <w:tc>
          <w:tcPr>
            <w:tcW w:w="670" w:type="dxa"/>
            <w:noWrap/>
          </w:tcPr>
          <w:p w14:paraId="6179447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2.25</w:t>
            </w:r>
          </w:p>
        </w:tc>
        <w:tc>
          <w:tcPr>
            <w:tcW w:w="669" w:type="dxa"/>
            <w:noWrap/>
          </w:tcPr>
          <w:p w14:paraId="0443582E"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2.7</w:t>
            </w:r>
          </w:p>
        </w:tc>
        <w:tc>
          <w:tcPr>
            <w:tcW w:w="731" w:type="dxa"/>
            <w:noWrap/>
          </w:tcPr>
          <w:p w14:paraId="269A87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3.15</w:t>
            </w:r>
          </w:p>
        </w:tc>
        <w:tc>
          <w:tcPr>
            <w:tcW w:w="567" w:type="dxa"/>
            <w:noWrap/>
          </w:tcPr>
          <w:p w14:paraId="115B4178"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3.6</w:t>
            </w:r>
          </w:p>
        </w:tc>
        <w:tc>
          <w:tcPr>
            <w:tcW w:w="649" w:type="dxa"/>
          </w:tcPr>
          <w:p w14:paraId="74EB48B2"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4.05</w:t>
            </w:r>
          </w:p>
        </w:tc>
        <w:tc>
          <w:tcPr>
            <w:tcW w:w="674" w:type="dxa"/>
          </w:tcPr>
          <w:p w14:paraId="0150C60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4.5</w:t>
            </w:r>
          </w:p>
        </w:tc>
        <w:tc>
          <w:tcPr>
            <w:tcW w:w="720" w:type="dxa"/>
          </w:tcPr>
          <w:p w14:paraId="12C9F40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5.0</w:t>
            </w:r>
          </w:p>
        </w:tc>
      </w:tr>
    </w:tbl>
    <w:p w14:paraId="3F49412E" w14:textId="77777777" w:rsidR="00C07CFC" w:rsidRPr="006B1296" w:rsidRDefault="00C07CFC" w:rsidP="00C07CFC">
      <w:pPr>
        <w:ind w:left="1440"/>
        <w:rPr>
          <w:rFonts w:asciiTheme="minorHAnsi" w:hAnsiTheme="minorHAnsi" w:cstheme="minorHAnsi"/>
          <w:szCs w:val="24"/>
        </w:rPr>
      </w:pPr>
    </w:p>
    <w:p w14:paraId="78566344" w14:textId="7A4AEC40" w:rsidR="00C07CFC" w:rsidRPr="006B1296" w:rsidRDefault="00C07CFC" w:rsidP="00C07CFC">
      <w:pPr>
        <w:ind w:left="1440"/>
        <w:rPr>
          <w:rFonts w:asciiTheme="minorHAnsi" w:hAnsiTheme="minorHAnsi" w:cstheme="minorHAnsi"/>
          <w:i/>
          <w:szCs w:val="24"/>
        </w:rPr>
      </w:pPr>
      <w:r w:rsidRPr="006B1296">
        <w:rPr>
          <w:rFonts w:asciiTheme="minorHAnsi" w:hAnsiTheme="minorHAnsi" w:cstheme="minorHAnsi"/>
          <w:i/>
          <w:szCs w:val="24"/>
        </w:rPr>
        <w:t xml:space="preserve">NOTE: Fractional percentages will be rounded up or down to the nearest whole percentage.  (e.g.  7.49% will be rounded down to 7% = 3.15 pts., 7.50% will be rounded up to 8% = 3.6 pts. Rounding </w:t>
      </w:r>
      <w:r w:rsidRPr="006B1296">
        <w:rPr>
          <w:rFonts w:asciiTheme="minorHAnsi" w:hAnsiTheme="minorHAnsi" w:cstheme="minorHAnsi"/>
          <w:i/>
          <w:iCs/>
        </w:rPr>
        <w:t>will be calculated based on the Sub-Contract Amount, divided by the Administrative Bid Amount.</w:t>
      </w:r>
      <w:r w:rsidRPr="006B1296">
        <w:rPr>
          <w:rFonts w:asciiTheme="minorHAnsi" w:hAnsiTheme="minorHAnsi" w:cstheme="minorHAnsi"/>
          <w:i/>
          <w:szCs w:val="24"/>
        </w:rPr>
        <w:t>)</w:t>
      </w:r>
    </w:p>
    <w:p w14:paraId="252B1493" w14:textId="77777777" w:rsidR="00C07CFC" w:rsidRPr="006B1296" w:rsidRDefault="00C07CFC" w:rsidP="00C07CFC">
      <w:pPr>
        <w:ind w:left="1440"/>
        <w:rPr>
          <w:rFonts w:asciiTheme="minorHAnsi" w:hAnsiTheme="minorHAnsi" w:cstheme="minorHAnsi"/>
          <w:i/>
          <w:szCs w:val="24"/>
        </w:rPr>
      </w:pPr>
    </w:p>
    <w:p w14:paraId="00C12266"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amount is greater than $0 but the commitment percentage is rounded down to 0% for WBE participation the Respondent will receive 0 points. </w:t>
      </w:r>
    </w:p>
    <w:p w14:paraId="0C51521D" w14:textId="77777777" w:rsidR="00C07CFC" w:rsidRPr="006B1296" w:rsidRDefault="00C07CFC" w:rsidP="00C07CFC">
      <w:pPr>
        <w:ind w:left="1440"/>
        <w:rPr>
          <w:rFonts w:asciiTheme="minorHAnsi" w:hAnsiTheme="minorHAnsi" w:cstheme="minorHAnsi"/>
          <w:b/>
          <w:szCs w:val="24"/>
        </w:rPr>
      </w:pPr>
    </w:p>
    <w:p w14:paraId="26C7D8B6" w14:textId="77777777" w:rsidR="00C07CFC" w:rsidRPr="006B1296" w:rsidRDefault="00C07CFC" w:rsidP="00C07CFC">
      <w:pPr>
        <w:ind w:left="1440"/>
        <w:rPr>
          <w:rFonts w:asciiTheme="minorHAnsi" w:hAnsiTheme="minorHAnsi" w:cstheme="minorHAnsi"/>
          <w:b/>
          <w:szCs w:val="24"/>
        </w:rPr>
      </w:pPr>
      <w:r w:rsidRPr="006B1296">
        <w:rPr>
          <w:rFonts w:asciiTheme="minorHAnsi" w:hAnsiTheme="minorHAnsi" w:cstheme="minorHAnsi"/>
          <w:szCs w:val="24"/>
        </w:rPr>
        <w:t xml:space="preserve">If the Respondent’s commitment amount is $0 and thus the commitment percentage is 0% for WBE participation, a deduction of 1 point will be discounted on the WBE score.  </w:t>
      </w:r>
    </w:p>
    <w:p w14:paraId="5BD1899B" w14:textId="77777777" w:rsidR="00C07CFC" w:rsidRPr="006B1296" w:rsidRDefault="00C07CFC" w:rsidP="00C07CFC">
      <w:pPr>
        <w:ind w:left="1440"/>
        <w:rPr>
          <w:rFonts w:asciiTheme="minorHAnsi" w:hAnsiTheme="minorHAnsi" w:cstheme="minorHAnsi"/>
          <w:b/>
          <w:szCs w:val="24"/>
        </w:rPr>
      </w:pPr>
    </w:p>
    <w:p w14:paraId="1098EC72" w14:textId="60C9E16B"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VSC participation which exceeds the stated goal (“exceeds” defined herein as a commitment percentage that is equal to or greater than 12% </w:t>
      </w:r>
      <w:r w:rsidRPr="006B1296">
        <w:rPr>
          <w:rFonts w:asciiTheme="minorHAnsi" w:hAnsiTheme="minorHAnsi" w:cstheme="minorHAnsi"/>
          <w:szCs w:val="24"/>
          <w:u w:val="single"/>
        </w:rPr>
        <w:t>before rounding</w:t>
      </w:r>
      <w:r w:rsidRPr="006B1296">
        <w:rPr>
          <w:rFonts w:asciiTheme="minorHAnsi" w:hAnsiTheme="minorHAnsi" w:cstheme="minorHAnsi"/>
          <w:szCs w:val="24"/>
        </w:rPr>
        <w:t>) for the WBE category will be awarded 6 points (5 points plus 1 bonus point).  In cases where there is a tie for the greatest applicable VSC participation and both firms exceed the goal for the WBE category both firms will receive 6 points.</w:t>
      </w:r>
    </w:p>
    <w:p w14:paraId="55EDBA31" w14:textId="0FA1234F" w:rsidR="00B136D9" w:rsidRPr="006B1296" w:rsidRDefault="00B136D9" w:rsidP="006733D7">
      <w:pPr>
        <w:ind w:left="1440"/>
        <w:rPr>
          <w:rFonts w:asciiTheme="minorHAnsi" w:hAnsiTheme="minorHAnsi" w:cstheme="minorHAnsi"/>
          <w:szCs w:val="24"/>
        </w:rPr>
      </w:pPr>
    </w:p>
    <w:p w14:paraId="1C0CCCEF" w14:textId="07BAD347" w:rsidR="00B136D9" w:rsidRPr="006B1296" w:rsidRDefault="00B136D9" w:rsidP="006733D7">
      <w:pPr>
        <w:pStyle w:val="Heading3"/>
        <w:ind w:left="1440" w:hanging="720"/>
        <w:jc w:val="left"/>
        <w:rPr>
          <w:rFonts w:asciiTheme="minorHAnsi" w:hAnsiTheme="minorHAnsi" w:cstheme="minorHAnsi"/>
          <w:b w:val="0"/>
          <w:sz w:val="24"/>
          <w:szCs w:val="24"/>
        </w:rPr>
      </w:pPr>
      <w:bookmarkStart w:id="157" w:name="_3.2.7_Indiana_Veteran"/>
      <w:bookmarkStart w:id="158" w:name="_Toc207894732"/>
      <w:bookmarkEnd w:id="157"/>
      <w:r w:rsidRPr="4BA10CE8">
        <w:rPr>
          <w:rFonts w:asciiTheme="minorHAnsi" w:hAnsiTheme="minorHAnsi" w:cstheme="minorBidi"/>
          <w:b w:val="0"/>
          <w:bCs w:val="0"/>
          <w:sz w:val="24"/>
          <w:szCs w:val="24"/>
        </w:rPr>
        <w:t>3.2.</w:t>
      </w:r>
      <w:r w:rsidR="00A636F3" w:rsidRPr="4BA10CE8">
        <w:rPr>
          <w:rFonts w:asciiTheme="minorHAnsi" w:hAnsiTheme="minorHAnsi" w:cstheme="minorBidi"/>
          <w:b w:val="0"/>
          <w:bCs w:val="0"/>
          <w:sz w:val="24"/>
          <w:szCs w:val="24"/>
        </w:rPr>
        <w:t>7</w:t>
      </w:r>
      <w:r w:rsidRPr="006B1296">
        <w:rPr>
          <w:rFonts w:asciiTheme="minorHAnsi" w:hAnsiTheme="minorHAnsi" w:cstheme="minorHAnsi"/>
          <w:b w:val="0"/>
          <w:sz w:val="24"/>
          <w:szCs w:val="24"/>
        </w:rPr>
        <w:tab/>
      </w:r>
      <w:r w:rsidRPr="4BA10CE8">
        <w:rPr>
          <w:rFonts w:asciiTheme="minorHAnsi" w:hAnsiTheme="minorHAnsi" w:cstheme="minorBidi"/>
          <w:sz w:val="24"/>
          <w:szCs w:val="24"/>
        </w:rPr>
        <w:t xml:space="preserve">Indiana Veteran </w:t>
      </w:r>
      <w:r w:rsidR="00934939" w:rsidRPr="4BA10CE8">
        <w:rPr>
          <w:rFonts w:asciiTheme="minorHAnsi" w:hAnsiTheme="minorHAnsi" w:cstheme="minorBidi"/>
          <w:sz w:val="24"/>
          <w:szCs w:val="24"/>
        </w:rPr>
        <w:t xml:space="preserve">Owned Small </w:t>
      </w:r>
      <w:r w:rsidRPr="4BA10CE8">
        <w:rPr>
          <w:rFonts w:asciiTheme="minorHAnsi" w:hAnsiTheme="minorHAnsi" w:cstheme="minorBidi"/>
          <w:sz w:val="24"/>
          <w:szCs w:val="24"/>
        </w:rPr>
        <w:t>Business Subcontractor Commitment</w:t>
      </w:r>
      <w:r w:rsidRPr="4BA10CE8">
        <w:rPr>
          <w:rFonts w:asciiTheme="minorHAnsi" w:hAnsiTheme="minorHAnsi" w:cstheme="minorBidi"/>
          <w:b w:val="0"/>
          <w:bCs w:val="0"/>
          <w:sz w:val="24"/>
          <w:szCs w:val="24"/>
        </w:rPr>
        <w:t xml:space="preserve"> - 5 points</w:t>
      </w:r>
      <w:r w:rsidR="002908C2" w:rsidRPr="4BA10CE8">
        <w:rPr>
          <w:rFonts w:asciiTheme="minorHAnsi" w:hAnsiTheme="minorHAnsi" w:cstheme="minorBidi"/>
          <w:b w:val="0"/>
          <w:bCs w:val="0"/>
          <w:sz w:val="24"/>
          <w:szCs w:val="24"/>
        </w:rPr>
        <w:t xml:space="preserve"> </w:t>
      </w:r>
      <w:r w:rsidR="002908C2" w:rsidRPr="00896A6A">
        <w:rPr>
          <w:rStyle w:val="FootnoteReference"/>
          <w:rFonts w:asciiTheme="minorHAnsi" w:hAnsiTheme="minorHAnsi" w:cstheme="minorBidi"/>
          <w:sz w:val="24"/>
          <w:szCs w:val="24"/>
        </w:rPr>
        <w:footnoteReference w:id="8"/>
      </w:r>
      <w:bookmarkEnd w:id="158"/>
    </w:p>
    <w:p w14:paraId="321EAC37" w14:textId="77777777" w:rsidR="00B136D9" w:rsidRPr="006B1296" w:rsidRDefault="00B136D9" w:rsidP="006733D7">
      <w:pPr>
        <w:ind w:left="1440"/>
        <w:rPr>
          <w:rFonts w:asciiTheme="minorHAnsi" w:hAnsiTheme="minorHAnsi" w:cstheme="minorHAnsi"/>
          <w:szCs w:val="24"/>
        </w:rPr>
      </w:pPr>
    </w:p>
    <w:p w14:paraId="5DC18715" w14:textId="59FA821A"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listed in </w:t>
      </w:r>
      <w:hyperlink w:anchor="_1.20_EQUAL_OPPORTUNITY" w:history="1">
        <w:r w:rsidR="008E5590" w:rsidRPr="008E5590">
          <w:rPr>
            <w:rStyle w:val="Hyperlink"/>
            <w:rFonts w:asciiTheme="minorHAnsi" w:hAnsiTheme="minorHAnsi" w:cstheme="minorHAnsi"/>
          </w:rPr>
          <w:t>Section 1.20</w:t>
        </w:r>
      </w:hyperlink>
      <w:r w:rsidR="008E5590">
        <w:rPr>
          <w:rFonts w:asciiTheme="minorHAnsi" w:hAnsiTheme="minorHAnsi" w:cstheme="minorHAnsi"/>
        </w:rPr>
        <w:t xml:space="preserve"> </w:t>
      </w:r>
      <w:r w:rsidRPr="006B1296">
        <w:rPr>
          <w:rFonts w:asciiTheme="minorHAnsi" w:hAnsiTheme="minorHAnsi" w:cstheme="minorHAnsi"/>
          <w:szCs w:val="24"/>
        </w:rPr>
        <w:t xml:space="preserve">of this </w:t>
      </w:r>
      <w:r w:rsidR="004A0D44">
        <w:rPr>
          <w:rFonts w:asciiTheme="minorHAnsi" w:hAnsiTheme="minorHAnsi" w:cstheme="minorHAnsi"/>
          <w:szCs w:val="24"/>
        </w:rPr>
        <w:t>solicitation</w:t>
      </w:r>
      <w:r w:rsidRPr="006B1296">
        <w:rPr>
          <w:rFonts w:asciiTheme="minorHAnsi" w:hAnsiTheme="minorHAnsi" w:cstheme="minorHAnsi"/>
          <w:szCs w:val="24"/>
        </w:rPr>
        <w:t xml:space="preserve">. Scoring is conducted based on an assigned 5-point, plus possible 1 bonus-point, scale. Points are assigned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based upon the BAFO meeting or exceeding the established goals.</w:t>
      </w:r>
    </w:p>
    <w:p w14:paraId="646806F2" w14:textId="77777777" w:rsidR="00B136D9" w:rsidRPr="006B1296" w:rsidRDefault="00B136D9" w:rsidP="006733D7">
      <w:pPr>
        <w:ind w:left="1440"/>
        <w:rPr>
          <w:rFonts w:asciiTheme="minorHAnsi" w:hAnsiTheme="minorHAnsi" w:cstheme="minorHAnsi"/>
          <w:szCs w:val="24"/>
        </w:rPr>
      </w:pPr>
    </w:p>
    <w:p w14:paraId="05DF5559" w14:textId="5F09C9EC"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less than the established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the maximum points achieved will be awarded according to the following </w:t>
      </w:r>
      <w:r w:rsidRPr="006B1296">
        <w:rPr>
          <w:rFonts w:asciiTheme="minorHAnsi" w:hAnsiTheme="minorHAnsi" w:cstheme="minorHAnsi"/>
          <w:szCs w:val="24"/>
        </w:rPr>
        <w:lastRenderedPageBreak/>
        <w:t>schedule:</w:t>
      </w:r>
    </w:p>
    <w:p w14:paraId="63D9EC3B" w14:textId="77777777" w:rsidR="00B136D9" w:rsidRPr="006B1296" w:rsidRDefault="00B136D9" w:rsidP="006733D7">
      <w:pPr>
        <w:ind w:left="1440"/>
        <w:rPr>
          <w:rFonts w:asciiTheme="minorHAnsi" w:hAnsiTheme="minorHAnsi" w:cstheme="minorHAnsi"/>
          <w:szCs w:val="24"/>
        </w:rPr>
      </w:pPr>
    </w:p>
    <w:tbl>
      <w:tblPr>
        <w:tblW w:w="4627" w:type="dxa"/>
        <w:tblInd w:w="1560" w:type="dxa"/>
        <w:tblLook w:val="00A0" w:firstRow="1" w:lastRow="0" w:firstColumn="1" w:lastColumn="0" w:noHBand="0" w:noVBand="0"/>
      </w:tblPr>
      <w:tblGrid>
        <w:gridCol w:w="575"/>
        <w:gridCol w:w="642"/>
        <w:gridCol w:w="692"/>
        <w:gridCol w:w="692"/>
        <w:gridCol w:w="692"/>
        <w:gridCol w:w="692"/>
        <w:gridCol w:w="642"/>
      </w:tblGrid>
      <w:tr w:rsidR="00B136D9" w:rsidRPr="006B1296" w14:paraId="085890A9" w14:textId="77777777" w:rsidTr="00B136D9">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3A48766A"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08F3985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w:t>
            </w:r>
          </w:p>
        </w:tc>
        <w:tc>
          <w:tcPr>
            <w:tcW w:w="692" w:type="dxa"/>
            <w:tcBorders>
              <w:top w:val="single" w:sz="4" w:space="0" w:color="auto"/>
              <w:left w:val="nil"/>
              <w:bottom w:val="single" w:sz="4" w:space="0" w:color="auto"/>
              <w:right w:val="single" w:sz="4" w:space="0" w:color="auto"/>
            </w:tcBorders>
            <w:noWrap/>
            <w:vAlign w:val="bottom"/>
          </w:tcPr>
          <w:p w14:paraId="04277D8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0.6%</w:t>
            </w:r>
          </w:p>
        </w:tc>
        <w:tc>
          <w:tcPr>
            <w:tcW w:w="692" w:type="dxa"/>
            <w:tcBorders>
              <w:top w:val="single" w:sz="4" w:space="0" w:color="auto"/>
              <w:left w:val="nil"/>
              <w:bottom w:val="single" w:sz="4" w:space="0" w:color="auto"/>
              <w:right w:val="single" w:sz="4" w:space="0" w:color="auto"/>
            </w:tcBorders>
            <w:noWrap/>
            <w:vAlign w:val="bottom"/>
          </w:tcPr>
          <w:p w14:paraId="7A0646B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1.2%</w:t>
            </w:r>
          </w:p>
        </w:tc>
        <w:tc>
          <w:tcPr>
            <w:tcW w:w="692" w:type="dxa"/>
            <w:tcBorders>
              <w:top w:val="single" w:sz="4" w:space="0" w:color="auto"/>
              <w:left w:val="nil"/>
              <w:bottom w:val="single" w:sz="4" w:space="0" w:color="auto"/>
              <w:right w:val="single" w:sz="4" w:space="0" w:color="auto"/>
            </w:tcBorders>
            <w:noWrap/>
            <w:vAlign w:val="bottom"/>
          </w:tcPr>
          <w:p w14:paraId="5DD351D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1.8%</w:t>
            </w:r>
          </w:p>
        </w:tc>
        <w:tc>
          <w:tcPr>
            <w:tcW w:w="692" w:type="dxa"/>
            <w:tcBorders>
              <w:top w:val="single" w:sz="4" w:space="0" w:color="auto"/>
              <w:left w:val="nil"/>
              <w:bottom w:val="single" w:sz="4" w:space="0" w:color="auto"/>
              <w:right w:val="single" w:sz="4" w:space="0" w:color="auto"/>
            </w:tcBorders>
            <w:noWrap/>
            <w:vAlign w:val="bottom"/>
          </w:tcPr>
          <w:p w14:paraId="0EF86979"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2.4%</w:t>
            </w:r>
          </w:p>
        </w:tc>
        <w:tc>
          <w:tcPr>
            <w:tcW w:w="642" w:type="dxa"/>
            <w:tcBorders>
              <w:top w:val="single" w:sz="4" w:space="0" w:color="auto"/>
              <w:left w:val="nil"/>
              <w:bottom w:val="single" w:sz="4" w:space="0" w:color="auto"/>
              <w:right w:val="single" w:sz="4" w:space="0" w:color="auto"/>
            </w:tcBorders>
            <w:noWrap/>
            <w:vAlign w:val="bottom"/>
          </w:tcPr>
          <w:p w14:paraId="6AF306C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r>
      <w:tr w:rsidR="00B136D9" w:rsidRPr="006B1296" w14:paraId="66D7B37A" w14:textId="77777777" w:rsidTr="00B136D9">
        <w:trPr>
          <w:trHeight w:val="300"/>
        </w:trPr>
        <w:tc>
          <w:tcPr>
            <w:tcW w:w="575" w:type="dxa"/>
            <w:tcBorders>
              <w:top w:val="nil"/>
              <w:left w:val="single" w:sz="4" w:space="0" w:color="auto"/>
              <w:bottom w:val="single" w:sz="4" w:space="0" w:color="auto"/>
              <w:right w:val="single" w:sz="4" w:space="0" w:color="auto"/>
            </w:tcBorders>
            <w:noWrap/>
            <w:vAlign w:val="bottom"/>
          </w:tcPr>
          <w:p w14:paraId="48B2610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7E426917"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54C6A61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63DEC19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692" w:type="dxa"/>
            <w:tcBorders>
              <w:top w:val="nil"/>
              <w:left w:val="nil"/>
              <w:bottom w:val="single" w:sz="4" w:space="0" w:color="auto"/>
              <w:right w:val="single" w:sz="4" w:space="0" w:color="auto"/>
            </w:tcBorders>
            <w:noWrap/>
            <w:vAlign w:val="bottom"/>
          </w:tcPr>
          <w:p w14:paraId="73B63DC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92" w:type="dxa"/>
            <w:tcBorders>
              <w:top w:val="nil"/>
              <w:left w:val="nil"/>
              <w:bottom w:val="single" w:sz="4" w:space="0" w:color="auto"/>
              <w:right w:val="single" w:sz="4" w:space="0" w:color="auto"/>
            </w:tcBorders>
            <w:noWrap/>
            <w:vAlign w:val="bottom"/>
          </w:tcPr>
          <w:p w14:paraId="316E1A9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642" w:type="dxa"/>
            <w:tcBorders>
              <w:top w:val="nil"/>
              <w:left w:val="nil"/>
              <w:bottom w:val="single" w:sz="4" w:space="0" w:color="auto"/>
              <w:right w:val="single" w:sz="4" w:space="0" w:color="auto"/>
            </w:tcBorders>
            <w:noWrap/>
            <w:vAlign w:val="bottom"/>
          </w:tcPr>
          <w:p w14:paraId="6800194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r>
    </w:tbl>
    <w:p w14:paraId="7C0D4FF8" w14:textId="77777777" w:rsidR="00B136D9" w:rsidRPr="006B1296" w:rsidRDefault="00B136D9" w:rsidP="006733D7">
      <w:pPr>
        <w:ind w:left="1440"/>
        <w:rPr>
          <w:rFonts w:asciiTheme="minorHAnsi" w:hAnsiTheme="minorHAnsi" w:cstheme="minorHAnsi"/>
          <w:szCs w:val="24"/>
        </w:rPr>
      </w:pPr>
    </w:p>
    <w:p w14:paraId="25C1D894" w14:textId="7E9A0EE7"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w:t>
      </w:r>
      <w:proofErr w:type="gramStart"/>
      <w:r w:rsidRPr="006B1296">
        <w:rPr>
          <w:rFonts w:asciiTheme="minorHAnsi" w:hAnsiTheme="minorHAnsi" w:cstheme="minorHAnsi"/>
          <w:i/>
          <w:szCs w:val="24"/>
        </w:rPr>
        <w:t>:  Fractional</w:t>
      </w:r>
      <w:proofErr w:type="gramEnd"/>
      <w:r w:rsidRPr="006B1296">
        <w:rPr>
          <w:rFonts w:asciiTheme="minorHAnsi" w:hAnsiTheme="minorHAnsi" w:cstheme="minorHAnsi"/>
          <w:i/>
          <w:szCs w:val="24"/>
        </w:rPr>
        <w:t xml:space="preserve"> points will be awarded based upon a graduated scale between whole points. (</w:t>
      </w:r>
      <w:r w:rsidR="00DC6450" w:rsidRPr="006B1296">
        <w:rPr>
          <w:rFonts w:asciiTheme="minorHAnsi" w:hAnsiTheme="minorHAnsi" w:cstheme="minorHAnsi"/>
          <w:i/>
          <w:szCs w:val="24"/>
        </w:rPr>
        <w:t>e.g.,</w:t>
      </w:r>
      <w:r w:rsidRPr="006B1296">
        <w:rPr>
          <w:rFonts w:asciiTheme="minorHAnsi" w:hAnsiTheme="minorHAnsi" w:cstheme="minorHAnsi"/>
          <w:i/>
          <w:szCs w:val="24"/>
        </w:rPr>
        <w:t xml:space="preserve"> a 0.3% commitment will receive .5 </w:t>
      </w:r>
      <w:proofErr w:type="gramStart"/>
      <w:r w:rsidRPr="006B1296">
        <w:rPr>
          <w:rFonts w:asciiTheme="minorHAnsi" w:hAnsiTheme="minorHAnsi" w:cstheme="minorHAnsi"/>
          <w:i/>
          <w:szCs w:val="24"/>
        </w:rPr>
        <w:t>points</w:t>
      </w:r>
      <w:proofErr w:type="gramEnd"/>
      <w:r w:rsidRPr="006B1296">
        <w:rPr>
          <w:rFonts w:asciiTheme="minorHAnsi" w:hAnsiTheme="minorHAnsi" w:cstheme="minorHAnsi"/>
          <w:i/>
          <w:szCs w:val="24"/>
        </w:rPr>
        <w:t xml:space="preserve"> and a 1.5% commitment will receive 2.5 points)</w:t>
      </w:r>
    </w:p>
    <w:p w14:paraId="0FCC5A70" w14:textId="77777777" w:rsidR="009E3178" w:rsidRPr="006B1296" w:rsidRDefault="009E3178" w:rsidP="006733D7">
      <w:pPr>
        <w:rPr>
          <w:rFonts w:asciiTheme="minorHAnsi" w:hAnsiTheme="minorHAnsi" w:cstheme="minorHAnsi"/>
          <w:szCs w:val="24"/>
        </w:rPr>
      </w:pPr>
    </w:p>
    <w:p w14:paraId="418E8D80" w14:textId="2439805F"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0%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a deduction of 1 point will be assessed.  </w:t>
      </w:r>
    </w:p>
    <w:p w14:paraId="211E303B" w14:textId="77777777" w:rsidR="00634FB2" w:rsidRPr="006B1296" w:rsidRDefault="00634FB2" w:rsidP="006733D7">
      <w:pPr>
        <w:ind w:left="1440"/>
        <w:rPr>
          <w:rFonts w:asciiTheme="minorHAnsi" w:hAnsiTheme="minorHAnsi" w:cstheme="minorHAnsi"/>
          <w:szCs w:val="24"/>
        </w:rPr>
      </w:pPr>
    </w:p>
    <w:p w14:paraId="1E2CF8D0" w14:textId="524509CC" w:rsidR="00634FB2" w:rsidRPr="006B1296" w:rsidRDefault="00634FB2" w:rsidP="006733D7">
      <w:pPr>
        <w:ind w:left="1440"/>
        <w:rPr>
          <w:rFonts w:asciiTheme="minorHAnsi" w:hAnsiTheme="minorHAnsi" w:cstheme="minorHAnsi"/>
          <w:b/>
          <w:szCs w:val="24"/>
        </w:rPr>
      </w:pPr>
      <w:r w:rsidRPr="006B1296">
        <w:rPr>
          <w:rFonts w:asciiTheme="minorHAnsi" w:hAnsiTheme="minorHAnsi" w:cstheme="minorHAnsi"/>
          <w:color w:val="000000"/>
        </w:rPr>
        <w:t xml:space="preserve">The IVOSB prime respondent commitment will be </w:t>
      </w:r>
      <w:r w:rsidR="00D50BA6" w:rsidRPr="006B1296">
        <w:rPr>
          <w:rFonts w:asciiTheme="minorHAnsi" w:hAnsiTheme="minorHAnsi" w:cstheme="minorHAnsi"/>
          <w:color w:val="000000"/>
        </w:rPr>
        <w:t>3% and</w:t>
      </w:r>
      <w:r w:rsidRPr="006B1296">
        <w:rPr>
          <w:rFonts w:asciiTheme="minorHAnsi" w:hAnsiTheme="minorHAnsi" w:cstheme="minorHAnsi"/>
          <w:color w:val="000000"/>
        </w:rPr>
        <w:t xml:space="preserve"> will receive 5 points. Any additiona</w:t>
      </w:r>
      <w:r w:rsidR="00D810B0" w:rsidRPr="006B1296">
        <w:rPr>
          <w:rFonts w:asciiTheme="minorHAnsi" w:hAnsiTheme="minorHAnsi" w:cstheme="minorHAnsi"/>
          <w:color w:val="000000"/>
        </w:rPr>
        <w:t>l</w:t>
      </w:r>
      <w:r w:rsidRPr="006B1296">
        <w:rPr>
          <w:rFonts w:asciiTheme="minorHAnsi" w:hAnsiTheme="minorHAnsi" w:cstheme="minorHAnsi"/>
          <w:color w:val="000000"/>
        </w:rPr>
        <w:t xml:space="preserve"> IVOSB subcontractor commitments will be added to the 3%.</w:t>
      </w:r>
    </w:p>
    <w:p w14:paraId="14D72D43" w14:textId="77777777" w:rsidR="00B136D9" w:rsidRPr="006B1296" w:rsidRDefault="00B136D9" w:rsidP="006733D7">
      <w:pPr>
        <w:ind w:left="1440"/>
        <w:rPr>
          <w:rFonts w:asciiTheme="minorHAnsi" w:hAnsiTheme="minorHAnsi" w:cstheme="minorHAnsi"/>
          <w:b/>
          <w:szCs w:val="24"/>
        </w:rPr>
      </w:pPr>
    </w:p>
    <w:p w14:paraId="1DF01AF0" w14:textId="5AFE83D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will be awarded </w:t>
      </w:r>
      <w:r w:rsidR="004A1A08" w:rsidRPr="006B1296">
        <w:rPr>
          <w:rFonts w:asciiTheme="minorHAnsi" w:hAnsiTheme="minorHAnsi" w:cstheme="minorHAnsi"/>
          <w:szCs w:val="24"/>
        </w:rPr>
        <w:t>6</w:t>
      </w:r>
      <w:r w:rsidRPr="006B1296">
        <w:rPr>
          <w:rFonts w:asciiTheme="minorHAnsi" w:hAnsiTheme="minorHAnsi" w:cstheme="minorHAnsi"/>
          <w:szCs w:val="24"/>
        </w:rPr>
        <w:t xml:space="preserve"> points (5 points plus </w:t>
      </w:r>
      <w:r w:rsidR="004A1A08" w:rsidRPr="006B1296">
        <w:rPr>
          <w:rFonts w:asciiTheme="minorHAnsi" w:hAnsiTheme="minorHAnsi" w:cstheme="minorHAnsi"/>
          <w:szCs w:val="24"/>
        </w:rPr>
        <w:t xml:space="preserve">1 </w:t>
      </w:r>
      <w:r w:rsidRPr="006B1296">
        <w:rPr>
          <w:rFonts w:asciiTheme="minorHAnsi" w:hAnsiTheme="minorHAnsi" w:cstheme="minorHAnsi"/>
          <w:szCs w:val="24"/>
        </w:rPr>
        <w:t xml:space="preserve">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and both firms exceed the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both firms will receive </w:t>
      </w:r>
      <w:r w:rsidR="004A1A08" w:rsidRPr="006B1296">
        <w:rPr>
          <w:rFonts w:asciiTheme="minorHAnsi" w:hAnsiTheme="minorHAnsi" w:cstheme="minorHAnsi"/>
          <w:szCs w:val="24"/>
        </w:rPr>
        <w:t>6</w:t>
      </w:r>
      <w:r w:rsidR="00A26D8B" w:rsidRPr="006B1296">
        <w:rPr>
          <w:rFonts w:asciiTheme="minorHAnsi" w:hAnsiTheme="minorHAnsi" w:cstheme="minorHAnsi"/>
          <w:szCs w:val="24"/>
        </w:rPr>
        <w:t xml:space="preserve"> </w:t>
      </w:r>
      <w:r w:rsidRPr="006B1296">
        <w:rPr>
          <w:rFonts w:asciiTheme="minorHAnsi" w:hAnsiTheme="minorHAnsi" w:cstheme="minorHAnsi"/>
          <w:szCs w:val="24"/>
        </w:rPr>
        <w:t xml:space="preserve">points. </w:t>
      </w:r>
    </w:p>
    <w:p w14:paraId="1F463A7D" w14:textId="77777777" w:rsidR="007A121B" w:rsidRPr="006B1296" w:rsidRDefault="007A121B" w:rsidP="006733D7">
      <w:pPr>
        <w:rPr>
          <w:rFonts w:asciiTheme="minorHAnsi" w:hAnsiTheme="minorHAnsi" w:cstheme="minorHAnsi"/>
          <w:szCs w:val="24"/>
        </w:rPr>
      </w:pPr>
    </w:p>
    <w:p w14:paraId="643E83F5" w14:textId="03E879DD" w:rsidR="007A121B" w:rsidRPr="006B1296" w:rsidRDefault="007A121B" w:rsidP="006733D7">
      <w:pPr>
        <w:pStyle w:val="Heading3"/>
        <w:ind w:left="1440" w:hanging="720"/>
        <w:jc w:val="left"/>
        <w:rPr>
          <w:rFonts w:asciiTheme="minorHAnsi" w:hAnsiTheme="minorHAnsi" w:cstheme="minorHAnsi"/>
          <w:b w:val="0"/>
          <w:sz w:val="24"/>
          <w:szCs w:val="24"/>
        </w:rPr>
      </w:pPr>
      <w:bookmarkStart w:id="159" w:name="_3.2.7_Qualified_State"/>
      <w:bookmarkStart w:id="160" w:name="_Toc207894733"/>
      <w:bookmarkEnd w:id="159"/>
      <w:r w:rsidRPr="006B1296">
        <w:rPr>
          <w:rFonts w:asciiTheme="minorHAnsi" w:hAnsiTheme="minorHAnsi" w:cstheme="minorHAnsi"/>
          <w:b w:val="0"/>
          <w:sz w:val="24"/>
          <w:szCs w:val="24"/>
        </w:rPr>
        <w:t>3.2.</w:t>
      </w:r>
      <w:r w:rsidR="00A636F3"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Qualified State Agency Preference Scoring</w:t>
      </w:r>
      <w:bookmarkEnd w:id="160"/>
    </w:p>
    <w:p w14:paraId="4D5930D5" w14:textId="77777777" w:rsidR="007A121B" w:rsidRPr="006B1296" w:rsidRDefault="007A121B" w:rsidP="006733D7">
      <w:pPr>
        <w:ind w:left="1440"/>
        <w:rPr>
          <w:rFonts w:asciiTheme="minorHAnsi" w:hAnsiTheme="minorHAnsi" w:cstheme="minorHAnsi"/>
          <w:szCs w:val="24"/>
        </w:rPr>
      </w:pPr>
    </w:p>
    <w:p w14:paraId="1435EC4A" w14:textId="5A40E3A5" w:rsidR="00464DB7" w:rsidRDefault="00464DB7" w:rsidP="00464DB7">
      <w:pPr>
        <w:ind w:left="720"/>
        <w:rPr>
          <w:rFonts w:asciiTheme="minorHAnsi" w:hAnsiTheme="minorHAnsi" w:cstheme="minorHAnsi"/>
          <w:szCs w:val="24"/>
        </w:rPr>
      </w:pPr>
      <w:r w:rsidRPr="00464DB7">
        <w:rPr>
          <w:rFonts w:asciiTheme="minorHAnsi" w:hAnsiTheme="minorHAnsi" w:cstheme="minorHAnsi"/>
          <w:szCs w:val="24"/>
        </w:rPr>
        <w:t xml:space="preserve"> "Qualified Agency" refers to a nonprofit agency for </w:t>
      </w:r>
      <w:proofErr w:type="gramStart"/>
      <w:r w:rsidRPr="00464DB7">
        <w:rPr>
          <w:rFonts w:asciiTheme="minorHAnsi" w:hAnsiTheme="minorHAnsi" w:cstheme="minorHAnsi"/>
          <w:szCs w:val="24"/>
        </w:rPr>
        <w:t>persons</w:t>
      </w:r>
      <w:proofErr w:type="gramEnd"/>
      <w:r w:rsidRPr="00464DB7">
        <w:rPr>
          <w:rFonts w:asciiTheme="minorHAnsi" w:hAnsiTheme="minorHAnsi" w:cstheme="minorHAnsi"/>
          <w:szCs w:val="24"/>
        </w:rPr>
        <w:t xml:space="preserve"> with severe disabilities that meets the provisions of IC 5-22-13. When applicable, pursuant to Indiana Code 5-22-13, the qualified agency submitting or participating in a response to this solicitation will be awarded preference points for Minority, Women’s, and Indiana Veteran Business Enterprise equal to the Respondent awarded the highest combined points awarded for such preferences in the scoring of this solicitation. A list of active/certified “Qualified Agencies” can be found at:  </w:t>
      </w:r>
      <w:r w:rsidR="00DE563C" w:rsidRPr="00464DB7">
        <w:rPr>
          <w:rFonts w:asciiTheme="minorHAnsi" w:hAnsiTheme="minorHAnsi" w:cstheme="minorHAnsi"/>
          <w:szCs w:val="24"/>
        </w:rPr>
        <w:t xml:space="preserve"> </w:t>
      </w:r>
      <w:hyperlink r:id="rId51" w:history="1">
        <w:r w:rsidR="00DE563C" w:rsidRPr="008266E0">
          <w:rPr>
            <w:rStyle w:val="Hyperlink"/>
            <w:rFonts w:asciiTheme="minorHAnsi" w:hAnsiTheme="minorHAnsi" w:cstheme="minorHAnsi"/>
            <w:szCs w:val="24"/>
          </w:rPr>
          <w:t>https://web.abilityin.org/state_use/Certified-Ability-Indiana-Organizations</w:t>
        </w:r>
      </w:hyperlink>
      <w:r w:rsidR="00DE563C">
        <w:rPr>
          <w:rFonts w:asciiTheme="minorHAnsi" w:hAnsiTheme="minorHAnsi" w:cstheme="minorHAnsi"/>
          <w:szCs w:val="24"/>
        </w:rPr>
        <w:t>.</w:t>
      </w:r>
    </w:p>
    <w:p w14:paraId="3E95BF18" w14:textId="77777777" w:rsidR="00DE563C" w:rsidRPr="00464DB7" w:rsidRDefault="00DE563C" w:rsidP="00464DB7">
      <w:pPr>
        <w:ind w:left="720"/>
        <w:rPr>
          <w:rFonts w:asciiTheme="minorHAnsi" w:hAnsiTheme="minorHAnsi" w:cstheme="minorHAnsi"/>
          <w:szCs w:val="24"/>
        </w:rPr>
      </w:pPr>
    </w:p>
    <w:p w14:paraId="5699D5D9" w14:textId="77777777" w:rsidR="00F93C7A" w:rsidRPr="006B1296" w:rsidRDefault="00F93C7A" w:rsidP="006733D7">
      <w:pPr>
        <w:ind w:left="720"/>
        <w:rPr>
          <w:rFonts w:asciiTheme="minorHAnsi" w:hAnsiTheme="minorHAnsi" w:cstheme="minorHAnsi"/>
          <w:szCs w:val="24"/>
        </w:rPr>
      </w:pPr>
    </w:p>
    <w:p w14:paraId="72F8788F" w14:textId="77777777" w:rsidR="00B85649" w:rsidRPr="006B1296" w:rsidRDefault="00B85649" w:rsidP="006733D7">
      <w:pPr>
        <w:ind w:firstLine="720"/>
        <w:rPr>
          <w:rFonts w:asciiTheme="minorHAnsi" w:hAnsiTheme="minorHAnsi" w:cstheme="minorHAnsi"/>
          <w:szCs w:val="24"/>
        </w:rPr>
      </w:pPr>
    </w:p>
    <w:p w14:paraId="5E26C79B" w14:textId="3D7DCAED" w:rsidR="00864CDA" w:rsidRPr="006B1296" w:rsidRDefault="00864CDA" w:rsidP="006733D7">
      <w:pPr>
        <w:widowControl/>
        <w:rPr>
          <w:rFonts w:asciiTheme="minorHAnsi" w:hAnsiTheme="minorHAnsi" w:cstheme="minorHAnsi"/>
          <w:szCs w:val="24"/>
        </w:rPr>
      </w:pPr>
    </w:p>
    <w:sectPr w:rsidR="00864CDA" w:rsidRPr="006B1296" w:rsidSect="00164803">
      <w:headerReference w:type="default" r:id="rId52"/>
      <w:footerReference w:type="even" r:id="rId53"/>
      <w:footerReference w:type="default" r:id="rId54"/>
      <w:headerReference w:type="first" r:id="rId55"/>
      <w:footerReference w:type="first" r:id="rId56"/>
      <w:endnotePr>
        <w:numFmt w:val="decimal"/>
      </w:endnotePr>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54DF9D" w14:textId="77777777" w:rsidR="008E4B1B" w:rsidRDefault="008E4B1B">
      <w:r>
        <w:separator/>
      </w:r>
    </w:p>
  </w:endnote>
  <w:endnote w:type="continuationSeparator" w:id="0">
    <w:p w14:paraId="331A0605" w14:textId="77777777" w:rsidR="008E4B1B" w:rsidRDefault="008E4B1B">
      <w:r>
        <w:continuationSeparator/>
      </w:r>
    </w:p>
  </w:endnote>
  <w:endnote w:type="continuationNotice" w:id="1">
    <w:p w14:paraId="40DAAA09" w14:textId="77777777" w:rsidR="008E4B1B" w:rsidRDefault="008E4B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7A303" w14:textId="77777777" w:rsidR="005256CA" w:rsidRDefault="005256CA" w:rsidP="00B136D9">
    <w:pPr>
      <w:pStyle w:val="Footer"/>
      <w:framePr w:wrap="around" w:vAnchor="text" w:hAnchor="margin" w:xAlign="center" w:y="1"/>
      <w:rPr>
        <w:rStyle w:val="PageNumber"/>
      </w:rPr>
    </w:pPr>
  </w:p>
  <w:p w14:paraId="57158893" w14:textId="77777777" w:rsidR="005256CA" w:rsidRDefault="005256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rPr>
      <w:id w:val="-381639741"/>
      <w:docPartObj>
        <w:docPartGallery w:val="Page Numbers (Bottom of Page)"/>
        <w:docPartUnique/>
      </w:docPartObj>
    </w:sdtPr>
    <w:sdtContent>
      <w:sdt>
        <w:sdtPr>
          <w:rPr>
            <w:rFonts w:asciiTheme="minorHAnsi" w:hAnsiTheme="minorHAnsi" w:cstheme="minorBidi"/>
          </w:rPr>
          <w:id w:val="-1705238520"/>
          <w:docPartObj>
            <w:docPartGallery w:val="Page Numbers (Top of Page)"/>
            <w:docPartUnique/>
          </w:docPartObj>
        </w:sdtPr>
        <w:sdtContent>
          <w:p w14:paraId="67DBB478" w14:textId="1E8FB764" w:rsidR="00BD11C4" w:rsidRPr="00C2781D" w:rsidRDefault="00BD11C4">
            <w:pPr>
              <w:pStyle w:val="Footer"/>
              <w:rPr>
                <w:rFonts w:asciiTheme="minorHAnsi" w:hAnsiTheme="minorHAnsi" w:cstheme="minorHAnsi"/>
              </w:rPr>
            </w:pPr>
            <w:r w:rsidRPr="00C2781D">
              <w:rPr>
                <w:rFonts w:asciiTheme="minorHAnsi" w:hAnsiTheme="minorHAnsi" w:cstheme="minorHAnsi"/>
              </w:rPr>
              <w:t xml:space="preserve">Page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PAGE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r w:rsidRPr="00C2781D">
              <w:rPr>
                <w:rFonts w:asciiTheme="minorHAnsi" w:hAnsiTheme="minorHAnsi" w:cstheme="minorHAnsi"/>
              </w:rPr>
              <w:t xml:space="preserve"> of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NUMPAGES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r w:rsidR="00756286">
              <w:rPr>
                <w:rFonts w:asciiTheme="minorHAnsi" w:hAnsiTheme="minorHAnsi" w:cstheme="minorHAnsi"/>
                <w:szCs w:val="24"/>
              </w:rPr>
              <w:tab/>
            </w:r>
            <w:r w:rsidR="00756286">
              <w:rPr>
                <w:rFonts w:asciiTheme="minorHAnsi" w:hAnsiTheme="minorHAnsi" w:cstheme="minorHAnsi"/>
                <w:szCs w:val="24"/>
              </w:rPr>
              <w:tab/>
            </w:r>
            <w:r w:rsidR="00365731">
              <w:rPr>
                <w:rFonts w:asciiTheme="minorHAnsi" w:hAnsiTheme="minorHAnsi" w:cstheme="minorHAnsi"/>
                <w:szCs w:val="24"/>
              </w:rPr>
              <w:t>v</w:t>
            </w:r>
            <w:r w:rsidR="00756286">
              <w:rPr>
                <w:rFonts w:asciiTheme="minorHAnsi" w:hAnsiTheme="minorHAnsi" w:cstheme="minorHAnsi"/>
                <w:szCs w:val="24"/>
              </w:rPr>
              <w:t>.</w:t>
            </w:r>
            <w:r w:rsidR="00365731">
              <w:rPr>
                <w:rFonts w:asciiTheme="minorHAnsi" w:hAnsiTheme="minorHAnsi" w:cstheme="minorHAnsi"/>
                <w:szCs w:val="24"/>
              </w:rPr>
              <w:t>0</w:t>
            </w:r>
            <w:r w:rsidR="00DE563C">
              <w:rPr>
                <w:rFonts w:asciiTheme="minorHAnsi" w:hAnsiTheme="minorHAnsi" w:cstheme="minorHAnsi"/>
                <w:szCs w:val="24"/>
              </w:rPr>
              <w:t>919</w:t>
            </w:r>
            <w:r w:rsidR="00365731">
              <w:rPr>
                <w:rFonts w:asciiTheme="minorHAnsi" w:hAnsiTheme="minorHAnsi" w:cstheme="minorHAnsi"/>
                <w:szCs w:val="24"/>
              </w:rPr>
              <w:t>2024</w:t>
            </w:r>
          </w:p>
        </w:sdtContent>
      </w:sdt>
    </w:sdtContent>
  </w:sdt>
  <w:p w14:paraId="0A502BE6" w14:textId="77777777" w:rsidR="005256CA" w:rsidRDefault="005256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4A3B4AB" w14:paraId="2210936A" w14:textId="77777777" w:rsidTr="00D33875">
      <w:trPr>
        <w:trHeight w:val="300"/>
      </w:trPr>
      <w:tc>
        <w:tcPr>
          <w:tcW w:w="3120" w:type="dxa"/>
        </w:tcPr>
        <w:p w14:paraId="163C4DD0" w14:textId="614C2FAA" w:rsidR="74A3B4AB" w:rsidRDefault="74A3B4AB" w:rsidP="00D33875">
          <w:pPr>
            <w:pStyle w:val="Header"/>
            <w:ind w:left="-115"/>
          </w:pPr>
        </w:p>
      </w:tc>
      <w:tc>
        <w:tcPr>
          <w:tcW w:w="3120" w:type="dxa"/>
        </w:tcPr>
        <w:p w14:paraId="5D052633" w14:textId="624B5735" w:rsidR="74A3B4AB" w:rsidRDefault="74A3B4AB" w:rsidP="00D33875">
          <w:pPr>
            <w:pStyle w:val="Header"/>
            <w:jc w:val="center"/>
          </w:pPr>
        </w:p>
      </w:tc>
      <w:tc>
        <w:tcPr>
          <w:tcW w:w="3120" w:type="dxa"/>
        </w:tcPr>
        <w:p w14:paraId="71A9B9C9" w14:textId="316C6870" w:rsidR="74A3B4AB" w:rsidRDefault="74A3B4AB" w:rsidP="00D33875">
          <w:pPr>
            <w:pStyle w:val="Header"/>
            <w:ind w:right="-115"/>
            <w:jc w:val="right"/>
          </w:pPr>
        </w:p>
      </w:tc>
    </w:tr>
  </w:tbl>
  <w:p w14:paraId="4983A924" w14:textId="758FD9AD" w:rsidR="74A3B4AB" w:rsidRDefault="74A3B4AB" w:rsidP="00D338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CE025" w14:textId="77777777" w:rsidR="008E4B1B" w:rsidRDefault="008E4B1B">
      <w:r>
        <w:separator/>
      </w:r>
    </w:p>
  </w:footnote>
  <w:footnote w:type="continuationSeparator" w:id="0">
    <w:p w14:paraId="2164C40D" w14:textId="77777777" w:rsidR="008E4B1B" w:rsidRDefault="008E4B1B">
      <w:r>
        <w:continuationSeparator/>
      </w:r>
    </w:p>
  </w:footnote>
  <w:footnote w:type="continuationNotice" w:id="1">
    <w:p w14:paraId="79CA8F6C" w14:textId="77777777" w:rsidR="008E4B1B" w:rsidRDefault="008E4B1B"/>
  </w:footnote>
  <w:footnote w:id="2">
    <w:p w14:paraId="7524F62E" w14:textId="4B236815"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Please note if the State elects to cancel the </w:t>
      </w:r>
      <w:r w:rsidR="00C2023C" w:rsidRPr="00F429E5">
        <w:rPr>
          <w:rFonts w:asciiTheme="minorHAnsi" w:hAnsiTheme="minorHAnsi"/>
        </w:rPr>
        <w:t>solicitation</w:t>
      </w:r>
      <w:r w:rsidRPr="00F429E5">
        <w:rPr>
          <w:rFonts w:asciiTheme="minorHAnsi" w:hAnsiTheme="minorHAnsi"/>
        </w:rPr>
        <w:t xml:space="preserve">, all submitted responses would remain confidential, until the replacement </w:t>
      </w:r>
      <w:r w:rsidR="00C2023C" w:rsidRPr="00F429E5">
        <w:rPr>
          <w:rFonts w:asciiTheme="minorHAnsi" w:hAnsiTheme="minorHAnsi"/>
        </w:rPr>
        <w:t>solicitation</w:t>
      </w:r>
      <w:r w:rsidRPr="00F429E5">
        <w:rPr>
          <w:rFonts w:asciiTheme="minorHAnsi" w:hAnsiTheme="minorHAnsi"/>
        </w:rPr>
        <w:t xml:space="preserve"> is </w:t>
      </w:r>
      <w:r w:rsidR="00E96B3B" w:rsidRPr="00F429E5">
        <w:rPr>
          <w:rFonts w:asciiTheme="minorHAnsi" w:hAnsiTheme="minorHAnsi"/>
        </w:rPr>
        <w:t>concluded,</w:t>
      </w:r>
      <w:r w:rsidRPr="00F429E5">
        <w:rPr>
          <w:rFonts w:asciiTheme="minorHAnsi" w:hAnsiTheme="minorHAnsi"/>
        </w:rPr>
        <w:t xml:space="preserve"> and an Award Recommendation made. </w:t>
      </w:r>
    </w:p>
  </w:footnote>
  <w:footnote w:id="3">
    <w:p w14:paraId="11A2506D" w14:textId="07C3E023"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Making modifications to the </w:t>
      </w:r>
      <w:r w:rsidR="00AA2B5B" w:rsidRPr="00F429E5">
        <w:rPr>
          <w:rFonts w:asciiTheme="minorHAnsi" w:hAnsiTheme="minorHAnsi"/>
        </w:rPr>
        <w:t xml:space="preserve">Cost </w:t>
      </w:r>
      <w:r w:rsidRPr="00F429E5">
        <w:rPr>
          <w:rFonts w:asciiTheme="minorHAnsi" w:hAnsiTheme="minorHAnsi"/>
        </w:rPr>
        <w:t xml:space="preserve">Proposal could result in the proposal being removed from consideration. </w:t>
      </w:r>
    </w:p>
  </w:footnote>
  <w:footnote w:id="4">
    <w:p w14:paraId="53D5C5D0" w14:textId="09FA6A37" w:rsidR="00D02385" w:rsidRPr="00F429E5" w:rsidRDefault="00D02385">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w:t>
      </w:r>
      <w:r w:rsidR="00DF26CA" w:rsidRPr="00D66F8D">
        <w:rPr>
          <w:rStyle w:val="ui-provider"/>
          <w:rFonts w:asciiTheme="minorHAnsi" w:hAnsiTheme="minorHAnsi" w:cstheme="minorHAnsi"/>
        </w:rPr>
        <w:t>Submission dates for Proposals, and Reference Check Forms to State ARE binding and not subject to change.</w:t>
      </w:r>
      <w:r w:rsidR="00DF26CA">
        <w:rPr>
          <w:rStyle w:val="ui-provider"/>
        </w:rPr>
        <w:t xml:space="preserve"> </w:t>
      </w:r>
    </w:p>
  </w:footnote>
  <w:footnote w:id="5">
    <w:p w14:paraId="639F697D" w14:textId="06C775A7" w:rsidR="00340A50" w:rsidRPr="00896A6A" w:rsidRDefault="00340A50">
      <w:pPr>
        <w:pStyle w:val="FootnoteText"/>
        <w:rPr>
          <w:rFonts w:asciiTheme="minorHAnsi" w:hAnsiTheme="minorHAnsi" w:cstheme="minorHAnsi"/>
        </w:rPr>
      </w:pPr>
      <w:r w:rsidRPr="00896A6A">
        <w:rPr>
          <w:rStyle w:val="FootnoteReference"/>
          <w:rFonts w:asciiTheme="minorHAnsi" w:hAnsiTheme="minorHAnsi" w:cstheme="minorHAnsi"/>
        </w:rPr>
        <w:footnoteRef/>
      </w:r>
      <w:r w:rsidRPr="00896A6A">
        <w:rPr>
          <w:rFonts w:asciiTheme="minorHAnsi" w:hAnsiTheme="minorHAnsi" w:cstheme="minorHAnsi"/>
        </w:rPr>
        <w:t xml:space="preserve"> The contracting agency will make the determination during contract negotiations whether proposed alternative language is acceptable.  Proposed alternative language is not automatically accepted.  The agency has the option to decline proposed language.  Inability for the agency and the awardee(s) to agree to terms could jeopardize the contract and end the negotiations.</w:t>
      </w:r>
    </w:p>
  </w:footnote>
  <w:footnote w:id="6">
    <w:p w14:paraId="75BE67F9" w14:textId="6060F9A3" w:rsidR="00982EC4" w:rsidRPr="00F429E5" w:rsidRDefault="00982EC4">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Required documentation must, of course, be provided to receive points as described. </w:t>
      </w:r>
    </w:p>
  </w:footnote>
  <w:footnote w:id="7">
    <w:p w14:paraId="00A245D3" w14:textId="375FAFB0" w:rsidR="00D17E3A" w:rsidRPr="00F429E5" w:rsidRDefault="00D17E3A">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 w:id="8">
    <w:p w14:paraId="25480D2E" w14:textId="2E6C734D" w:rsidR="002908C2" w:rsidRDefault="002908C2">
      <w:pPr>
        <w:pStyle w:val="FootnoteText"/>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4A3B4AB" w14:paraId="0CE1E373" w14:textId="77777777" w:rsidTr="00D33875">
      <w:trPr>
        <w:trHeight w:val="300"/>
      </w:trPr>
      <w:tc>
        <w:tcPr>
          <w:tcW w:w="3120" w:type="dxa"/>
        </w:tcPr>
        <w:p w14:paraId="74609A54" w14:textId="14E641D9" w:rsidR="74A3B4AB" w:rsidRDefault="74A3B4AB" w:rsidP="00D33875">
          <w:pPr>
            <w:pStyle w:val="Header"/>
            <w:ind w:left="-115"/>
          </w:pPr>
        </w:p>
      </w:tc>
      <w:tc>
        <w:tcPr>
          <w:tcW w:w="3120" w:type="dxa"/>
        </w:tcPr>
        <w:p w14:paraId="5042A6A8" w14:textId="32DF9EE5" w:rsidR="74A3B4AB" w:rsidRDefault="74A3B4AB" w:rsidP="00D33875">
          <w:pPr>
            <w:pStyle w:val="Header"/>
            <w:jc w:val="center"/>
          </w:pPr>
        </w:p>
      </w:tc>
      <w:tc>
        <w:tcPr>
          <w:tcW w:w="3120" w:type="dxa"/>
        </w:tcPr>
        <w:p w14:paraId="194528AF" w14:textId="3C52D4B4" w:rsidR="74A3B4AB" w:rsidRDefault="74A3B4AB" w:rsidP="00D33875">
          <w:pPr>
            <w:pStyle w:val="Header"/>
            <w:ind w:right="-115"/>
            <w:jc w:val="right"/>
          </w:pPr>
        </w:p>
      </w:tc>
    </w:tr>
  </w:tbl>
  <w:p w14:paraId="6FBE5C1F" w14:textId="10971547" w:rsidR="74A3B4AB" w:rsidRDefault="74A3B4AB" w:rsidP="00D338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4A3B4AB" w14:paraId="262D1CB9" w14:textId="77777777" w:rsidTr="00D33875">
      <w:trPr>
        <w:trHeight w:val="300"/>
      </w:trPr>
      <w:tc>
        <w:tcPr>
          <w:tcW w:w="3120" w:type="dxa"/>
        </w:tcPr>
        <w:p w14:paraId="349067F0" w14:textId="6E5791F9" w:rsidR="74A3B4AB" w:rsidRDefault="74A3B4AB" w:rsidP="00D33875">
          <w:pPr>
            <w:pStyle w:val="Header"/>
            <w:ind w:left="-115"/>
          </w:pPr>
        </w:p>
      </w:tc>
      <w:tc>
        <w:tcPr>
          <w:tcW w:w="3120" w:type="dxa"/>
        </w:tcPr>
        <w:p w14:paraId="3D38EBF6" w14:textId="7A4111DE" w:rsidR="74A3B4AB" w:rsidRDefault="74A3B4AB" w:rsidP="00D33875">
          <w:pPr>
            <w:pStyle w:val="Header"/>
            <w:jc w:val="center"/>
          </w:pPr>
        </w:p>
      </w:tc>
      <w:tc>
        <w:tcPr>
          <w:tcW w:w="3120" w:type="dxa"/>
        </w:tcPr>
        <w:p w14:paraId="6A45891E" w14:textId="36122287" w:rsidR="74A3B4AB" w:rsidRDefault="74A3B4AB" w:rsidP="00D33875">
          <w:pPr>
            <w:pStyle w:val="Header"/>
            <w:ind w:right="-115"/>
            <w:jc w:val="right"/>
          </w:pPr>
        </w:p>
      </w:tc>
    </w:tr>
  </w:tbl>
  <w:p w14:paraId="5DAB667E" w14:textId="44EB719C" w:rsidR="74A3B4AB" w:rsidRDefault="74A3B4AB" w:rsidP="00D338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01A65"/>
    <w:multiLevelType w:val="hybridMultilevel"/>
    <w:tmpl w:val="9C2CEC7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B46C86"/>
    <w:multiLevelType w:val="hybridMultilevel"/>
    <w:tmpl w:val="4476BE1E"/>
    <w:lvl w:ilvl="0" w:tplc="165AD352">
      <w:start w:val="1"/>
      <w:numFmt w:val="bullet"/>
      <w:lvlText w:val=""/>
      <w:lvlJc w:val="left"/>
      <w:pPr>
        <w:ind w:left="1440" w:hanging="360"/>
      </w:pPr>
      <w:rPr>
        <w:rFonts w:ascii="Symbol" w:hAnsi="Symbol"/>
      </w:rPr>
    </w:lvl>
    <w:lvl w:ilvl="1" w:tplc="92229410">
      <w:start w:val="1"/>
      <w:numFmt w:val="bullet"/>
      <w:lvlText w:val=""/>
      <w:lvlJc w:val="left"/>
      <w:pPr>
        <w:ind w:left="1440" w:hanging="360"/>
      </w:pPr>
      <w:rPr>
        <w:rFonts w:ascii="Symbol" w:hAnsi="Symbol"/>
      </w:rPr>
    </w:lvl>
    <w:lvl w:ilvl="2" w:tplc="A5A8B02A">
      <w:start w:val="1"/>
      <w:numFmt w:val="bullet"/>
      <w:lvlText w:val=""/>
      <w:lvlJc w:val="left"/>
      <w:pPr>
        <w:ind w:left="1440" w:hanging="360"/>
      </w:pPr>
      <w:rPr>
        <w:rFonts w:ascii="Symbol" w:hAnsi="Symbol"/>
      </w:rPr>
    </w:lvl>
    <w:lvl w:ilvl="3" w:tplc="A79EFB3C">
      <w:start w:val="1"/>
      <w:numFmt w:val="bullet"/>
      <w:lvlText w:val=""/>
      <w:lvlJc w:val="left"/>
      <w:pPr>
        <w:ind w:left="1440" w:hanging="360"/>
      </w:pPr>
      <w:rPr>
        <w:rFonts w:ascii="Symbol" w:hAnsi="Symbol"/>
      </w:rPr>
    </w:lvl>
    <w:lvl w:ilvl="4" w:tplc="AFF03198">
      <w:start w:val="1"/>
      <w:numFmt w:val="bullet"/>
      <w:lvlText w:val=""/>
      <w:lvlJc w:val="left"/>
      <w:pPr>
        <w:ind w:left="1440" w:hanging="360"/>
      </w:pPr>
      <w:rPr>
        <w:rFonts w:ascii="Symbol" w:hAnsi="Symbol"/>
      </w:rPr>
    </w:lvl>
    <w:lvl w:ilvl="5" w:tplc="FC2850FC">
      <w:start w:val="1"/>
      <w:numFmt w:val="bullet"/>
      <w:lvlText w:val=""/>
      <w:lvlJc w:val="left"/>
      <w:pPr>
        <w:ind w:left="1440" w:hanging="360"/>
      </w:pPr>
      <w:rPr>
        <w:rFonts w:ascii="Symbol" w:hAnsi="Symbol"/>
      </w:rPr>
    </w:lvl>
    <w:lvl w:ilvl="6" w:tplc="25C20778">
      <w:start w:val="1"/>
      <w:numFmt w:val="bullet"/>
      <w:lvlText w:val=""/>
      <w:lvlJc w:val="left"/>
      <w:pPr>
        <w:ind w:left="1440" w:hanging="360"/>
      </w:pPr>
      <w:rPr>
        <w:rFonts w:ascii="Symbol" w:hAnsi="Symbol"/>
      </w:rPr>
    </w:lvl>
    <w:lvl w:ilvl="7" w:tplc="E17A8724">
      <w:start w:val="1"/>
      <w:numFmt w:val="bullet"/>
      <w:lvlText w:val=""/>
      <w:lvlJc w:val="left"/>
      <w:pPr>
        <w:ind w:left="1440" w:hanging="360"/>
      </w:pPr>
      <w:rPr>
        <w:rFonts w:ascii="Symbol" w:hAnsi="Symbol"/>
      </w:rPr>
    </w:lvl>
    <w:lvl w:ilvl="8" w:tplc="13621472">
      <w:start w:val="1"/>
      <w:numFmt w:val="bullet"/>
      <w:lvlText w:val=""/>
      <w:lvlJc w:val="left"/>
      <w:pPr>
        <w:ind w:left="1440" w:hanging="360"/>
      </w:pPr>
      <w:rPr>
        <w:rFonts w:ascii="Symbol" w:hAnsi="Symbol"/>
      </w:rPr>
    </w:lvl>
  </w:abstractNum>
  <w:abstractNum w:abstractNumId="9"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9B7B88"/>
    <w:multiLevelType w:val="hybridMultilevel"/>
    <w:tmpl w:val="C5422D26"/>
    <w:lvl w:ilvl="0" w:tplc="9598739A">
      <w:start w:val="1"/>
      <w:numFmt w:val="bullet"/>
      <w:lvlText w:val=""/>
      <w:lvlJc w:val="left"/>
      <w:pPr>
        <w:ind w:left="1440" w:hanging="360"/>
      </w:pPr>
      <w:rPr>
        <w:rFonts w:ascii="Symbol" w:hAnsi="Symbol"/>
      </w:rPr>
    </w:lvl>
    <w:lvl w:ilvl="1" w:tplc="60121E94">
      <w:start w:val="1"/>
      <w:numFmt w:val="bullet"/>
      <w:lvlText w:val=""/>
      <w:lvlJc w:val="left"/>
      <w:pPr>
        <w:ind w:left="1440" w:hanging="360"/>
      </w:pPr>
      <w:rPr>
        <w:rFonts w:ascii="Symbol" w:hAnsi="Symbol"/>
      </w:rPr>
    </w:lvl>
    <w:lvl w:ilvl="2" w:tplc="9F2CCA44">
      <w:start w:val="1"/>
      <w:numFmt w:val="bullet"/>
      <w:lvlText w:val=""/>
      <w:lvlJc w:val="left"/>
      <w:pPr>
        <w:ind w:left="1440" w:hanging="360"/>
      </w:pPr>
      <w:rPr>
        <w:rFonts w:ascii="Symbol" w:hAnsi="Symbol"/>
      </w:rPr>
    </w:lvl>
    <w:lvl w:ilvl="3" w:tplc="06D8E1D4">
      <w:start w:val="1"/>
      <w:numFmt w:val="bullet"/>
      <w:lvlText w:val=""/>
      <w:lvlJc w:val="left"/>
      <w:pPr>
        <w:ind w:left="1440" w:hanging="360"/>
      </w:pPr>
      <w:rPr>
        <w:rFonts w:ascii="Symbol" w:hAnsi="Symbol"/>
      </w:rPr>
    </w:lvl>
    <w:lvl w:ilvl="4" w:tplc="10CA6B00">
      <w:start w:val="1"/>
      <w:numFmt w:val="bullet"/>
      <w:lvlText w:val=""/>
      <w:lvlJc w:val="left"/>
      <w:pPr>
        <w:ind w:left="1440" w:hanging="360"/>
      </w:pPr>
      <w:rPr>
        <w:rFonts w:ascii="Symbol" w:hAnsi="Symbol"/>
      </w:rPr>
    </w:lvl>
    <w:lvl w:ilvl="5" w:tplc="607ABE78">
      <w:start w:val="1"/>
      <w:numFmt w:val="bullet"/>
      <w:lvlText w:val=""/>
      <w:lvlJc w:val="left"/>
      <w:pPr>
        <w:ind w:left="1440" w:hanging="360"/>
      </w:pPr>
      <w:rPr>
        <w:rFonts w:ascii="Symbol" w:hAnsi="Symbol"/>
      </w:rPr>
    </w:lvl>
    <w:lvl w:ilvl="6" w:tplc="B824C690">
      <w:start w:val="1"/>
      <w:numFmt w:val="bullet"/>
      <w:lvlText w:val=""/>
      <w:lvlJc w:val="left"/>
      <w:pPr>
        <w:ind w:left="1440" w:hanging="360"/>
      </w:pPr>
      <w:rPr>
        <w:rFonts w:ascii="Symbol" w:hAnsi="Symbol"/>
      </w:rPr>
    </w:lvl>
    <w:lvl w:ilvl="7" w:tplc="06E618F8">
      <w:start w:val="1"/>
      <w:numFmt w:val="bullet"/>
      <w:lvlText w:val=""/>
      <w:lvlJc w:val="left"/>
      <w:pPr>
        <w:ind w:left="1440" w:hanging="360"/>
      </w:pPr>
      <w:rPr>
        <w:rFonts w:ascii="Symbol" w:hAnsi="Symbol"/>
      </w:rPr>
    </w:lvl>
    <w:lvl w:ilvl="8" w:tplc="65A6EE78">
      <w:start w:val="1"/>
      <w:numFmt w:val="bullet"/>
      <w:lvlText w:val=""/>
      <w:lvlJc w:val="left"/>
      <w:pPr>
        <w:ind w:left="1440" w:hanging="360"/>
      </w:pPr>
      <w:rPr>
        <w:rFonts w:ascii="Symbol" w:hAnsi="Symbol"/>
      </w:rPr>
    </w:lvl>
  </w:abstractNum>
  <w:abstractNum w:abstractNumId="11" w15:restartNumberingAfterBreak="0">
    <w:nsid w:val="391E6F69"/>
    <w:multiLevelType w:val="hybridMultilevel"/>
    <w:tmpl w:val="A75AD8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15:restartNumberingAfterBreak="0">
    <w:nsid w:val="50C966A5"/>
    <w:multiLevelType w:val="hybridMultilevel"/>
    <w:tmpl w:val="D2627E6E"/>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C4674D"/>
    <w:multiLevelType w:val="multilevel"/>
    <w:tmpl w:val="F42C001C"/>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17"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517129"/>
    <w:multiLevelType w:val="hybridMultilevel"/>
    <w:tmpl w:val="CA2A48D4"/>
    <w:lvl w:ilvl="0" w:tplc="CC7664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195211"/>
    <w:multiLevelType w:val="hybridMultilevel"/>
    <w:tmpl w:val="2BC0F1EE"/>
    <w:lvl w:ilvl="0" w:tplc="0409000F">
      <w:start w:val="1"/>
      <w:numFmt w:val="decimal"/>
      <w:lvlText w:val="%1."/>
      <w:lvlJc w:val="left"/>
      <w:pPr>
        <w:tabs>
          <w:tab w:val="num" w:pos="2880"/>
        </w:tabs>
        <w:ind w:left="2880" w:hanging="360"/>
      </w:pPr>
    </w:lvl>
    <w:lvl w:ilvl="1" w:tplc="04090019">
      <w:start w:val="1"/>
      <w:numFmt w:val="lowerLetter"/>
      <w:lvlText w:val="%2."/>
      <w:lvlJc w:val="left"/>
      <w:pPr>
        <w:tabs>
          <w:tab w:val="num" w:pos="3600"/>
        </w:tabs>
        <w:ind w:left="3600" w:hanging="360"/>
      </w:pPr>
    </w:lvl>
    <w:lvl w:ilvl="2" w:tplc="04090001">
      <w:start w:val="1"/>
      <w:numFmt w:val="bullet"/>
      <w:lvlText w:val=""/>
      <w:lvlJc w:val="left"/>
      <w:pPr>
        <w:tabs>
          <w:tab w:val="num" w:pos="4680"/>
        </w:tabs>
        <w:ind w:left="4680" w:hanging="360"/>
      </w:pPr>
      <w:rPr>
        <w:rFonts w:ascii="Symbol" w:hAnsi="Symbol" w:hint="default"/>
      </w:rPr>
    </w:lvl>
    <w:lvl w:ilvl="3" w:tplc="0409000F">
      <w:start w:val="1"/>
      <w:numFmt w:val="decimal"/>
      <w:lvlText w:val="%4."/>
      <w:lvlJc w:val="left"/>
      <w:pPr>
        <w:tabs>
          <w:tab w:val="num" w:pos="5400"/>
        </w:tabs>
        <w:ind w:left="5400" w:hanging="360"/>
      </w:pPr>
    </w:lvl>
    <w:lvl w:ilvl="4" w:tplc="04090019">
      <w:start w:val="1"/>
      <w:numFmt w:val="decimal"/>
      <w:lvlText w:val="%5."/>
      <w:lvlJc w:val="left"/>
      <w:pPr>
        <w:tabs>
          <w:tab w:val="num" w:pos="6120"/>
        </w:tabs>
        <w:ind w:left="6120" w:hanging="360"/>
      </w:pPr>
    </w:lvl>
    <w:lvl w:ilvl="5" w:tplc="0409001B">
      <w:start w:val="1"/>
      <w:numFmt w:val="decimal"/>
      <w:lvlText w:val="%6."/>
      <w:lvlJc w:val="left"/>
      <w:pPr>
        <w:tabs>
          <w:tab w:val="num" w:pos="6840"/>
        </w:tabs>
        <w:ind w:left="6840" w:hanging="360"/>
      </w:pPr>
    </w:lvl>
    <w:lvl w:ilvl="6" w:tplc="0409000F">
      <w:start w:val="1"/>
      <w:numFmt w:val="decimal"/>
      <w:lvlText w:val="%7."/>
      <w:lvlJc w:val="left"/>
      <w:pPr>
        <w:tabs>
          <w:tab w:val="num" w:pos="7560"/>
        </w:tabs>
        <w:ind w:left="7560" w:hanging="360"/>
      </w:pPr>
    </w:lvl>
    <w:lvl w:ilvl="7" w:tplc="04090019">
      <w:start w:val="1"/>
      <w:numFmt w:val="decimal"/>
      <w:lvlText w:val="%8."/>
      <w:lvlJc w:val="left"/>
      <w:pPr>
        <w:tabs>
          <w:tab w:val="num" w:pos="8280"/>
        </w:tabs>
        <w:ind w:left="8280" w:hanging="360"/>
      </w:pPr>
    </w:lvl>
    <w:lvl w:ilvl="8" w:tplc="0409001B">
      <w:start w:val="1"/>
      <w:numFmt w:val="decimal"/>
      <w:lvlText w:val="%9."/>
      <w:lvlJc w:val="left"/>
      <w:pPr>
        <w:tabs>
          <w:tab w:val="num" w:pos="9000"/>
        </w:tabs>
        <w:ind w:left="9000" w:hanging="360"/>
      </w:pPr>
    </w:lvl>
  </w:abstractNum>
  <w:abstractNum w:abstractNumId="22"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140465027">
    <w:abstractNumId w:val="22"/>
  </w:num>
  <w:num w:numId="2" w16cid:durableId="531458742">
    <w:abstractNumId w:val="23"/>
  </w:num>
  <w:num w:numId="3" w16cid:durableId="1186095430">
    <w:abstractNumId w:val="2"/>
  </w:num>
  <w:num w:numId="4" w16cid:durableId="824316849">
    <w:abstractNumId w:val="15"/>
  </w:num>
  <w:num w:numId="5" w16cid:durableId="350110669">
    <w:abstractNumId w:val="1"/>
  </w:num>
  <w:num w:numId="6" w16cid:durableId="1859613989">
    <w:abstractNumId w:val="13"/>
  </w:num>
  <w:num w:numId="7" w16cid:durableId="1743410939">
    <w:abstractNumId w:val="18"/>
  </w:num>
  <w:num w:numId="8" w16cid:durableId="920721300">
    <w:abstractNumId w:val="7"/>
  </w:num>
  <w:num w:numId="9" w16cid:durableId="1016464298">
    <w:abstractNumId w:val="0"/>
  </w:num>
  <w:num w:numId="10" w16cid:durableId="1393768082">
    <w:abstractNumId w:val="16"/>
  </w:num>
  <w:num w:numId="11" w16cid:durableId="1980764061">
    <w:abstractNumId w:val="3"/>
  </w:num>
  <w:num w:numId="12" w16cid:durableId="1758095190">
    <w:abstractNumId w:val="5"/>
  </w:num>
  <w:num w:numId="13" w16cid:durableId="987900554">
    <w:abstractNumId w:val="6"/>
  </w:num>
  <w:num w:numId="14" w16cid:durableId="205995914">
    <w:abstractNumId w:val="17"/>
  </w:num>
  <w:num w:numId="15" w16cid:durableId="1542861551">
    <w:abstractNumId w:val="21"/>
  </w:num>
  <w:num w:numId="16" w16cid:durableId="971208914">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74278890">
    <w:abstractNumId w:val="12"/>
  </w:num>
  <w:num w:numId="18" w16cid:durableId="315495342">
    <w:abstractNumId w:val="4"/>
  </w:num>
  <w:num w:numId="19" w16cid:durableId="118770002">
    <w:abstractNumId w:val="9"/>
  </w:num>
  <w:num w:numId="20" w16cid:durableId="1825316200">
    <w:abstractNumId w:val="11"/>
  </w:num>
  <w:num w:numId="21" w16cid:durableId="1739784431">
    <w:abstractNumId w:val="19"/>
  </w:num>
  <w:num w:numId="22" w16cid:durableId="2109082982">
    <w:abstractNumId w:val="10"/>
  </w:num>
  <w:num w:numId="23" w16cid:durableId="1870800888">
    <w:abstractNumId w:val="8"/>
  </w:num>
  <w:num w:numId="24" w16cid:durableId="233397483">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6D9"/>
    <w:rsid w:val="000004F7"/>
    <w:rsid w:val="000009A9"/>
    <w:rsid w:val="00000C55"/>
    <w:rsid w:val="00000DEC"/>
    <w:rsid w:val="00001EE1"/>
    <w:rsid w:val="000026E4"/>
    <w:rsid w:val="00002B85"/>
    <w:rsid w:val="00002FD4"/>
    <w:rsid w:val="0000355C"/>
    <w:rsid w:val="0000424D"/>
    <w:rsid w:val="000045AA"/>
    <w:rsid w:val="00006D00"/>
    <w:rsid w:val="0000753B"/>
    <w:rsid w:val="00007A94"/>
    <w:rsid w:val="00007DC1"/>
    <w:rsid w:val="000101CE"/>
    <w:rsid w:val="0001109A"/>
    <w:rsid w:val="000110BB"/>
    <w:rsid w:val="00011390"/>
    <w:rsid w:val="00016A79"/>
    <w:rsid w:val="00020695"/>
    <w:rsid w:val="0002218A"/>
    <w:rsid w:val="00022DA1"/>
    <w:rsid w:val="00024139"/>
    <w:rsid w:val="0002676F"/>
    <w:rsid w:val="0002682F"/>
    <w:rsid w:val="00026A14"/>
    <w:rsid w:val="00027836"/>
    <w:rsid w:val="0003061F"/>
    <w:rsid w:val="0003186C"/>
    <w:rsid w:val="000319E9"/>
    <w:rsid w:val="000330AA"/>
    <w:rsid w:val="00033811"/>
    <w:rsid w:val="00035B6D"/>
    <w:rsid w:val="00035C8C"/>
    <w:rsid w:val="0003695A"/>
    <w:rsid w:val="00036CDF"/>
    <w:rsid w:val="00037DDB"/>
    <w:rsid w:val="000408D4"/>
    <w:rsid w:val="000447D9"/>
    <w:rsid w:val="00045288"/>
    <w:rsid w:val="000461CF"/>
    <w:rsid w:val="00046E9A"/>
    <w:rsid w:val="000501CB"/>
    <w:rsid w:val="00051485"/>
    <w:rsid w:val="00051EB9"/>
    <w:rsid w:val="00051F86"/>
    <w:rsid w:val="000538DF"/>
    <w:rsid w:val="00053F45"/>
    <w:rsid w:val="0005434F"/>
    <w:rsid w:val="000563D9"/>
    <w:rsid w:val="00060930"/>
    <w:rsid w:val="000619D4"/>
    <w:rsid w:val="0006369F"/>
    <w:rsid w:val="00064385"/>
    <w:rsid w:val="0006440E"/>
    <w:rsid w:val="0006467C"/>
    <w:rsid w:val="00065F5F"/>
    <w:rsid w:val="00066084"/>
    <w:rsid w:val="0006647D"/>
    <w:rsid w:val="00066CD7"/>
    <w:rsid w:val="00066DA7"/>
    <w:rsid w:val="00067DCD"/>
    <w:rsid w:val="000705C9"/>
    <w:rsid w:val="000706BB"/>
    <w:rsid w:val="0007205C"/>
    <w:rsid w:val="000722BA"/>
    <w:rsid w:val="00072F8C"/>
    <w:rsid w:val="00072FAC"/>
    <w:rsid w:val="0007344B"/>
    <w:rsid w:val="0007474C"/>
    <w:rsid w:val="00074A2D"/>
    <w:rsid w:val="00075A1F"/>
    <w:rsid w:val="000769DE"/>
    <w:rsid w:val="00076D95"/>
    <w:rsid w:val="000779ED"/>
    <w:rsid w:val="00077AA8"/>
    <w:rsid w:val="000806C8"/>
    <w:rsid w:val="000807A9"/>
    <w:rsid w:val="0008270E"/>
    <w:rsid w:val="00084856"/>
    <w:rsid w:val="00084B55"/>
    <w:rsid w:val="00085113"/>
    <w:rsid w:val="00085151"/>
    <w:rsid w:val="00085D47"/>
    <w:rsid w:val="000860C4"/>
    <w:rsid w:val="00087B5B"/>
    <w:rsid w:val="00090A01"/>
    <w:rsid w:val="00091C8A"/>
    <w:rsid w:val="0009224B"/>
    <w:rsid w:val="0009357D"/>
    <w:rsid w:val="000937FA"/>
    <w:rsid w:val="000953E7"/>
    <w:rsid w:val="00096823"/>
    <w:rsid w:val="000978EC"/>
    <w:rsid w:val="000979B0"/>
    <w:rsid w:val="000A0688"/>
    <w:rsid w:val="000A228A"/>
    <w:rsid w:val="000A2738"/>
    <w:rsid w:val="000A3494"/>
    <w:rsid w:val="000A52A1"/>
    <w:rsid w:val="000A63DE"/>
    <w:rsid w:val="000A67AC"/>
    <w:rsid w:val="000A6C49"/>
    <w:rsid w:val="000A6CEC"/>
    <w:rsid w:val="000A7BD9"/>
    <w:rsid w:val="000B109B"/>
    <w:rsid w:val="000B14BB"/>
    <w:rsid w:val="000B29AC"/>
    <w:rsid w:val="000B5BD7"/>
    <w:rsid w:val="000B71E7"/>
    <w:rsid w:val="000B7E85"/>
    <w:rsid w:val="000C09D6"/>
    <w:rsid w:val="000C247E"/>
    <w:rsid w:val="000C2AAD"/>
    <w:rsid w:val="000C3FC3"/>
    <w:rsid w:val="000C442B"/>
    <w:rsid w:val="000C5B18"/>
    <w:rsid w:val="000C5EFF"/>
    <w:rsid w:val="000C68C1"/>
    <w:rsid w:val="000D0CBA"/>
    <w:rsid w:val="000D0F28"/>
    <w:rsid w:val="000D411D"/>
    <w:rsid w:val="000D4F30"/>
    <w:rsid w:val="000D4FDC"/>
    <w:rsid w:val="000D62D4"/>
    <w:rsid w:val="000D6FB3"/>
    <w:rsid w:val="000D7366"/>
    <w:rsid w:val="000D73B8"/>
    <w:rsid w:val="000D7DBC"/>
    <w:rsid w:val="000E20AB"/>
    <w:rsid w:val="000E241D"/>
    <w:rsid w:val="000E4CDE"/>
    <w:rsid w:val="000E57FA"/>
    <w:rsid w:val="000E670B"/>
    <w:rsid w:val="000E77BA"/>
    <w:rsid w:val="000E7869"/>
    <w:rsid w:val="000F086C"/>
    <w:rsid w:val="000F1932"/>
    <w:rsid w:val="000F5346"/>
    <w:rsid w:val="000F595D"/>
    <w:rsid w:val="000F5F13"/>
    <w:rsid w:val="0010007C"/>
    <w:rsid w:val="00100B53"/>
    <w:rsid w:val="0010193E"/>
    <w:rsid w:val="00103069"/>
    <w:rsid w:val="001031EF"/>
    <w:rsid w:val="00103729"/>
    <w:rsid w:val="00103DB1"/>
    <w:rsid w:val="00103E96"/>
    <w:rsid w:val="00104D92"/>
    <w:rsid w:val="00106EA3"/>
    <w:rsid w:val="001073BF"/>
    <w:rsid w:val="00110414"/>
    <w:rsid w:val="001123A9"/>
    <w:rsid w:val="0011305E"/>
    <w:rsid w:val="0011332B"/>
    <w:rsid w:val="00113430"/>
    <w:rsid w:val="00113863"/>
    <w:rsid w:val="001157C5"/>
    <w:rsid w:val="00117CE4"/>
    <w:rsid w:val="0012216F"/>
    <w:rsid w:val="001228F1"/>
    <w:rsid w:val="0012399B"/>
    <w:rsid w:val="00126B83"/>
    <w:rsid w:val="00126F71"/>
    <w:rsid w:val="001319D2"/>
    <w:rsid w:val="00131D80"/>
    <w:rsid w:val="00133D5B"/>
    <w:rsid w:val="00134388"/>
    <w:rsid w:val="00134412"/>
    <w:rsid w:val="00135067"/>
    <w:rsid w:val="00140C70"/>
    <w:rsid w:val="00141025"/>
    <w:rsid w:val="001418CF"/>
    <w:rsid w:val="00142150"/>
    <w:rsid w:val="00143A92"/>
    <w:rsid w:val="00144DE1"/>
    <w:rsid w:val="00144E42"/>
    <w:rsid w:val="00144E63"/>
    <w:rsid w:val="00145343"/>
    <w:rsid w:val="001460F7"/>
    <w:rsid w:val="001469E1"/>
    <w:rsid w:val="00146ECB"/>
    <w:rsid w:val="00150B51"/>
    <w:rsid w:val="00151929"/>
    <w:rsid w:val="0015284D"/>
    <w:rsid w:val="00153294"/>
    <w:rsid w:val="00154295"/>
    <w:rsid w:val="0015471B"/>
    <w:rsid w:val="00160600"/>
    <w:rsid w:val="001627B8"/>
    <w:rsid w:val="00162E9C"/>
    <w:rsid w:val="001634FF"/>
    <w:rsid w:val="00163924"/>
    <w:rsid w:val="00164803"/>
    <w:rsid w:val="00164F0A"/>
    <w:rsid w:val="0016502C"/>
    <w:rsid w:val="0016515F"/>
    <w:rsid w:val="00165513"/>
    <w:rsid w:val="0016633C"/>
    <w:rsid w:val="0016662B"/>
    <w:rsid w:val="00166940"/>
    <w:rsid w:val="001676E1"/>
    <w:rsid w:val="001700E4"/>
    <w:rsid w:val="0017198D"/>
    <w:rsid w:val="00173E24"/>
    <w:rsid w:val="00174912"/>
    <w:rsid w:val="00175DD1"/>
    <w:rsid w:val="00177444"/>
    <w:rsid w:val="001802F5"/>
    <w:rsid w:val="0018089A"/>
    <w:rsid w:val="001809C8"/>
    <w:rsid w:val="00180BF9"/>
    <w:rsid w:val="00180D5B"/>
    <w:rsid w:val="001820AD"/>
    <w:rsid w:val="001826D1"/>
    <w:rsid w:val="0018351F"/>
    <w:rsid w:val="00184A8E"/>
    <w:rsid w:val="00185319"/>
    <w:rsid w:val="00186C07"/>
    <w:rsid w:val="00187DB6"/>
    <w:rsid w:val="00190004"/>
    <w:rsid w:val="00190F1B"/>
    <w:rsid w:val="00191A30"/>
    <w:rsid w:val="00192C01"/>
    <w:rsid w:val="00193C30"/>
    <w:rsid w:val="001A178D"/>
    <w:rsid w:val="001A2AF7"/>
    <w:rsid w:val="001A3870"/>
    <w:rsid w:val="001A47B1"/>
    <w:rsid w:val="001A6081"/>
    <w:rsid w:val="001A60EC"/>
    <w:rsid w:val="001A69B6"/>
    <w:rsid w:val="001A6A65"/>
    <w:rsid w:val="001A73E7"/>
    <w:rsid w:val="001B08C4"/>
    <w:rsid w:val="001B0AB3"/>
    <w:rsid w:val="001B0CE0"/>
    <w:rsid w:val="001B284A"/>
    <w:rsid w:val="001B2F8B"/>
    <w:rsid w:val="001B3AD4"/>
    <w:rsid w:val="001B3E6C"/>
    <w:rsid w:val="001B6938"/>
    <w:rsid w:val="001B7988"/>
    <w:rsid w:val="001C3CE8"/>
    <w:rsid w:val="001D08A6"/>
    <w:rsid w:val="001D0A8A"/>
    <w:rsid w:val="001D0E94"/>
    <w:rsid w:val="001D3874"/>
    <w:rsid w:val="001D5D57"/>
    <w:rsid w:val="001D6517"/>
    <w:rsid w:val="001E1184"/>
    <w:rsid w:val="001E1D11"/>
    <w:rsid w:val="001E341D"/>
    <w:rsid w:val="001E377F"/>
    <w:rsid w:val="001E44C1"/>
    <w:rsid w:val="001F097C"/>
    <w:rsid w:val="001F427F"/>
    <w:rsid w:val="001F4933"/>
    <w:rsid w:val="001F4EC9"/>
    <w:rsid w:val="001F5C30"/>
    <w:rsid w:val="001F6223"/>
    <w:rsid w:val="001F628A"/>
    <w:rsid w:val="001F633D"/>
    <w:rsid w:val="001F6F00"/>
    <w:rsid w:val="002010EE"/>
    <w:rsid w:val="00202A0E"/>
    <w:rsid w:val="0020379F"/>
    <w:rsid w:val="00203B68"/>
    <w:rsid w:val="00204DAA"/>
    <w:rsid w:val="00205918"/>
    <w:rsid w:val="00205B88"/>
    <w:rsid w:val="0020657B"/>
    <w:rsid w:val="002072A3"/>
    <w:rsid w:val="0020735E"/>
    <w:rsid w:val="002079E7"/>
    <w:rsid w:val="00210211"/>
    <w:rsid w:val="00211A7D"/>
    <w:rsid w:val="00211F27"/>
    <w:rsid w:val="00213882"/>
    <w:rsid w:val="002141CF"/>
    <w:rsid w:val="002148F5"/>
    <w:rsid w:val="00214F3A"/>
    <w:rsid w:val="00216CA0"/>
    <w:rsid w:val="00216D57"/>
    <w:rsid w:val="002170A8"/>
    <w:rsid w:val="002211D2"/>
    <w:rsid w:val="002219BA"/>
    <w:rsid w:val="00221F77"/>
    <w:rsid w:val="002231A9"/>
    <w:rsid w:val="00223EB5"/>
    <w:rsid w:val="0022667E"/>
    <w:rsid w:val="00227197"/>
    <w:rsid w:val="00227E6C"/>
    <w:rsid w:val="00230A96"/>
    <w:rsid w:val="00231532"/>
    <w:rsid w:val="002316ED"/>
    <w:rsid w:val="0023208B"/>
    <w:rsid w:val="0023227E"/>
    <w:rsid w:val="00233762"/>
    <w:rsid w:val="00234222"/>
    <w:rsid w:val="002344D5"/>
    <w:rsid w:val="00234C7C"/>
    <w:rsid w:val="00235973"/>
    <w:rsid w:val="002360D4"/>
    <w:rsid w:val="00236D38"/>
    <w:rsid w:val="00236DDF"/>
    <w:rsid w:val="00236E8F"/>
    <w:rsid w:val="00241191"/>
    <w:rsid w:val="002449FC"/>
    <w:rsid w:val="00245F3A"/>
    <w:rsid w:val="00246DEE"/>
    <w:rsid w:val="00246E16"/>
    <w:rsid w:val="00247832"/>
    <w:rsid w:val="0025488F"/>
    <w:rsid w:val="00254A9E"/>
    <w:rsid w:val="00254AC8"/>
    <w:rsid w:val="00255C83"/>
    <w:rsid w:val="00260525"/>
    <w:rsid w:val="002611C6"/>
    <w:rsid w:val="002611ED"/>
    <w:rsid w:val="002626A1"/>
    <w:rsid w:val="002626A6"/>
    <w:rsid w:val="0026443F"/>
    <w:rsid w:val="002675AD"/>
    <w:rsid w:val="0027003F"/>
    <w:rsid w:val="00270F24"/>
    <w:rsid w:val="002710F0"/>
    <w:rsid w:val="00271412"/>
    <w:rsid w:val="00272FBA"/>
    <w:rsid w:val="0027320C"/>
    <w:rsid w:val="00273E43"/>
    <w:rsid w:val="002746A8"/>
    <w:rsid w:val="002754CD"/>
    <w:rsid w:val="00280696"/>
    <w:rsid w:val="0028094F"/>
    <w:rsid w:val="0028180D"/>
    <w:rsid w:val="00281A81"/>
    <w:rsid w:val="0028246A"/>
    <w:rsid w:val="00282777"/>
    <w:rsid w:val="0028300A"/>
    <w:rsid w:val="00287B67"/>
    <w:rsid w:val="002908C2"/>
    <w:rsid w:val="0029115A"/>
    <w:rsid w:val="00294427"/>
    <w:rsid w:val="0029459E"/>
    <w:rsid w:val="00296151"/>
    <w:rsid w:val="00296535"/>
    <w:rsid w:val="00297AF8"/>
    <w:rsid w:val="002A10C8"/>
    <w:rsid w:val="002A4A9F"/>
    <w:rsid w:val="002A5759"/>
    <w:rsid w:val="002A6123"/>
    <w:rsid w:val="002A6885"/>
    <w:rsid w:val="002B4BB7"/>
    <w:rsid w:val="002B7977"/>
    <w:rsid w:val="002B7EC3"/>
    <w:rsid w:val="002C16ED"/>
    <w:rsid w:val="002C2E09"/>
    <w:rsid w:val="002C3499"/>
    <w:rsid w:val="002C4061"/>
    <w:rsid w:val="002C410A"/>
    <w:rsid w:val="002C42D5"/>
    <w:rsid w:val="002C46BD"/>
    <w:rsid w:val="002C6586"/>
    <w:rsid w:val="002C74D9"/>
    <w:rsid w:val="002C757D"/>
    <w:rsid w:val="002D0252"/>
    <w:rsid w:val="002D0DFA"/>
    <w:rsid w:val="002D1948"/>
    <w:rsid w:val="002D1C13"/>
    <w:rsid w:val="002D351D"/>
    <w:rsid w:val="002D43CA"/>
    <w:rsid w:val="002D5293"/>
    <w:rsid w:val="002D6F78"/>
    <w:rsid w:val="002E0630"/>
    <w:rsid w:val="002E08AA"/>
    <w:rsid w:val="002E142A"/>
    <w:rsid w:val="002E1494"/>
    <w:rsid w:val="002E1676"/>
    <w:rsid w:val="002E1E8C"/>
    <w:rsid w:val="002E4EBA"/>
    <w:rsid w:val="002E555C"/>
    <w:rsid w:val="002E7E16"/>
    <w:rsid w:val="002F1EE4"/>
    <w:rsid w:val="002F36AC"/>
    <w:rsid w:val="002F3B44"/>
    <w:rsid w:val="002F5B98"/>
    <w:rsid w:val="002F633C"/>
    <w:rsid w:val="002F6682"/>
    <w:rsid w:val="002F700D"/>
    <w:rsid w:val="0030096E"/>
    <w:rsid w:val="00301820"/>
    <w:rsid w:val="00302DA3"/>
    <w:rsid w:val="003037B9"/>
    <w:rsid w:val="00303CE5"/>
    <w:rsid w:val="0030580D"/>
    <w:rsid w:val="00307A0D"/>
    <w:rsid w:val="00307A84"/>
    <w:rsid w:val="00310A30"/>
    <w:rsid w:val="003118D3"/>
    <w:rsid w:val="0031210F"/>
    <w:rsid w:val="00312516"/>
    <w:rsid w:val="00313E9F"/>
    <w:rsid w:val="00314503"/>
    <w:rsid w:val="00314F88"/>
    <w:rsid w:val="0031651B"/>
    <w:rsid w:val="00316B21"/>
    <w:rsid w:val="003177E4"/>
    <w:rsid w:val="00320910"/>
    <w:rsid w:val="00320EBA"/>
    <w:rsid w:val="0032124B"/>
    <w:rsid w:val="00322AAB"/>
    <w:rsid w:val="00324BD5"/>
    <w:rsid w:val="0032500D"/>
    <w:rsid w:val="00325F55"/>
    <w:rsid w:val="00327CEC"/>
    <w:rsid w:val="00330638"/>
    <w:rsid w:val="003323AC"/>
    <w:rsid w:val="0033258F"/>
    <w:rsid w:val="003339B7"/>
    <w:rsid w:val="003343EE"/>
    <w:rsid w:val="00334D25"/>
    <w:rsid w:val="00334EE9"/>
    <w:rsid w:val="00336ADF"/>
    <w:rsid w:val="00340580"/>
    <w:rsid w:val="00340A50"/>
    <w:rsid w:val="0034479F"/>
    <w:rsid w:val="00345FFD"/>
    <w:rsid w:val="00346621"/>
    <w:rsid w:val="00346664"/>
    <w:rsid w:val="00347DE6"/>
    <w:rsid w:val="003524A1"/>
    <w:rsid w:val="00354102"/>
    <w:rsid w:val="00355C27"/>
    <w:rsid w:val="00363789"/>
    <w:rsid w:val="00363B8F"/>
    <w:rsid w:val="00364813"/>
    <w:rsid w:val="00365731"/>
    <w:rsid w:val="003675BE"/>
    <w:rsid w:val="003727CA"/>
    <w:rsid w:val="003727D2"/>
    <w:rsid w:val="00372FE1"/>
    <w:rsid w:val="003731CA"/>
    <w:rsid w:val="00376045"/>
    <w:rsid w:val="00377C67"/>
    <w:rsid w:val="003806DD"/>
    <w:rsid w:val="00380C58"/>
    <w:rsid w:val="003810E3"/>
    <w:rsid w:val="0038140A"/>
    <w:rsid w:val="003821C4"/>
    <w:rsid w:val="00384CC4"/>
    <w:rsid w:val="00385608"/>
    <w:rsid w:val="0038590C"/>
    <w:rsid w:val="00386E25"/>
    <w:rsid w:val="00387AC3"/>
    <w:rsid w:val="00387CD4"/>
    <w:rsid w:val="003904E4"/>
    <w:rsid w:val="00391116"/>
    <w:rsid w:val="00393CB6"/>
    <w:rsid w:val="003943E3"/>
    <w:rsid w:val="00395354"/>
    <w:rsid w:val="0039553F"/>
    <w:rsid w:val="0039788F"/>
    <w:rsid w:val="003A0479"/>
    <w:rsid w:val="003A0D52"/>
    <w:rsid w:val="003A2068"/>
    <w:rsid w:val="003A39DC"/>
    <w:rsid w:val="003A4064"/>
    <w:rsid w:val="003A43C3"/>
    <w:rsid w:val="003A56FC"/>
    <w:rsid w:val="003A738C"/>
    <w:rsid w:val="003B0260"/>
    <w:rsid w:val="003B070D"/>
    <w:rsid w:val="003B0BB4"/>
    <w:rsid w:val="003B197F"/>
    <w:rsid w:val="003B202B"/>
    <w:rsid w:val="003B2DE6"/>
    <w:rsid w:val="003B34F9"/>
    <w:rsid w:val="003B5D8C"/>
    <w:rsid w:val="003B7071"/>
    <w:rsid w:val="003B753A"/>
    <w:rsid w:val="003B792B"/>
    <w:rsid w:val="003B794C"/>
    <w:rsid w:val="003C2434"/>
    <w:rsid w:val="003C4DCB"/>
    <w:rsid w:val="003C4FDD"/>
    <w:rsid w:val="003C5CE4"/>
    <w:rsid w:val="003C67FB"/>
    <w:rsid w:val="003C6ABC"/>
    <w:rsid w:val="003C7CA2"/>
    <w:rsid w:val="003D011A"/>
    <w:rsid w:val="003D01E7"/>
    <w:rsid w:val="003D07A9"/>
    <w:rsid w:val="003D13DB"/>
    <w:rsid w:val="003D2258"/>
    <w:rsid w:val="003D24CA"/>
    <w:rsid w:val="003D2CB0"/>
    <w:rsid w:val="003D3493"/>
    <w:rsid w:val="003D4712"/>
    <w:rsid w:val="003D486D"/>
    <w:rsid w:val="003D541B"/>
    <w:rsid w:val="003D74A4"/>
    <w:rsid w:val="003E137C"/>
    <w:rsid w:val="003E1633"/>
    <w:rsid w:val="003E2CB1"/>
    <w:rsid w:val="003E3719"/>
    <w:rsid w:val="003E3B15"/>
    <w:rsid w:val="003E5646"/>
    <w:rsid w:val="003F1434"/>
    <w:rsid w:val="003F1E90"/>
    <w:rsid w:val="003F1EB1"/>
    <w:rsid w:val="003F5094"/>
    <w:rsid w:val="003F65B0"/>
    <w:rsid w:val="003F751B"/>
    <w:rsid w:val="003F76CB"/>
    <w:rsid w:val="003F76F3"/>
    <w:rsid w:val="003F7B7A"/>
    <w:rsid w:val="00401AEE"/>
    <w:rsid w:val="004023BA"/>
    <w:rsid w:val="00404034"/>
    <w:rsid w:val="00406D62"/>
    <w:rsid w:val="00407107"/>
    <w:rsid w:val="00411D43"/>
    <w:rsid w:val="004137C3"/>
    <w:rsid w:val="00415449"/>
    <w:rsid w:val="00415D24"/>
    <w:rsid w:val="00415DAF"/>
    <w:rsid w:val="004160FD"/>
    <w:rsid w:val="00417234"/>
    <w:rsid w:val="00417666"/>
    <w:rsid w:val="00417B23"/>
    <w:rsid w:val="00417C70"/>
    <w:rsid w:val="0042012D"/>
    <w:rsid w:val="00420198"/>
    <w:rsid w:val="0042074C"/>
    <w:rsid w:val="00420DEE"/>
    <w:rsid w:val="00421538"/>
    <w:rsid w:val="00421C60"/>
    <w:rsid w:val="00421E94"/>
    <w:rsid w:val="00424168"/>
    <w:rsid w:val="00430906"/>
    <w:rsid w:val="00430D11"/>
    <w:rsid w:val="0043112B"/>
    <w:rsid w:val="004339A6"/>
    <w:rsid w:val="00433DC0"/>
    <w:rsid w:val="00434271"/>
    <w:rsid w:val="00434508"/>
    <w:rsid w:val="0043460E"/>
    <w:rsid w:val="00434E7A"/>
    <w:rsid w:val="0043689E"/>
    <w:rsid w:val="00436B78"/>
    <w:rsid w:val="00436F71"/>
    <w:rsid w:val="00437B03"/>
    <w:rsid w:val="00440346"/>
    <w:rsid w:val="00443EC2"/>
    <w:rsid w:val="004444C6"/>
    <w:rsid w:val="004476E0"/>
    <w:rsid w:val="004510EA"/>
    <w:rsid w:val="004518D6"/>
    <w:rsid w:val="00451C4D"/>
    <w:rsid w:val="004524AB"/>
    <w:rsid w:val="004542C8"/>
    <w:rsid w:val="004574C6"/>
    <w:rsid w:val="00457927"/>
    <w:rsid w:val="00461ABC"/>
    <w:rsid w:val="00461B0C"/>
    <w:rsid w:val="0046261B"/>
    <w:rsid w:val="004630B7"/>
    <w:rsid w:val="00464DB7"/>
    <w:rsid w:val="004651D0"/>
    <w:rsid w:val="004651FB"/>
    <w:rsid w:val="00465F88"/>
    <w:rsid w:val="00467471"/>
    <w:rsid w:val="004678D1"/>
    <w:rsid w:val="00470B90"/>
    <w:rsid w:val="004720B7"/>
    <w:rsid w:val="00472906"/>
    <w:rsid w:val="00472AFC"/>
    <w:rsid w:val="00472FF8"/>
    <w:rsid w:val="00474232"/>
    <w:rsid w:val="0047451F"/>
    <w:rsid w:val="00474AB1"/>
    <w:rsid w:val="00474B74"/>
    <w:rsid w:val="00474DC8"/>
    <w:rsid w:val="00475F6E"/>
    <w:rsid w:val="00476115"/>
    <w:rsid w:val="0047616E"/>
    <w:rsid w:val="0048069B"/>
    <w:rsid w:val="00480927"/>
    <w:rsid w:val="00480D29"/>
    <w:rsid w:val="00480E4A"/>
    <w:rsid w:val="0048248A"/>
    <w:rsid w:val="0048324B"/>
    <w:rsid w:val="004837F4"/>
    <w:rsid w:val="0048413B"/>
    <w:rsid w:val="00484903"/>
    <w:rsid w:val="0048560D"/>
    <w:rsid w:val="00487348"/>
    <w:rsid w:val="004907DD"/>
    <w:rsid w:val="00493D75"/>
    <w:rsid w:val="00495ABC"/>
    <w:rsid w:val="00496C80"/>
    <w:rsid w:val="004A0B57"/>
    <w:rsid w:val="004A0D44"/>
    <w:rsid w:val="004A1A08"/>
    <w:rsid w:val="004A1FC8"/>
    <w:rsid w:val="004A43C8"/>
    <w:rsid w:val="004A4FA3"/>
    <w:rsid w:val="004A6193"/>
    <w:rsid w:val="004A71B1"/>
    <w:rsid w:val="004B0A6D"/>
    <w:rsid w:val="004B2049"/>
    <w:rsid w:val="004B5A3D"/>
    <w:rsid w:val="004B6A1E"/>
    <w:rsid w:val="004C0325"/>
    <w:rsid w:val="004C0F09"/>
    <w:rsid w:val="004C19DC"/>
    <w:rsid w:val="004C2FEC"/>
    <w:rsid w:val="004C42BB"/>
    <w:rsid w:val="004C4456"/>
    <w:rsid w:val="004C631C"/>
    <w:rsid w:val="004C63AB"/>
    <w:rsid w:val="004C699E"/>
    <w:rsid w:val="004C6C1D"/>
    <w:rsid w:val="004C70E5"/>
    <w:rsid w:val="004C766F"/>
    <w:rsid w:val="004C7E2C"/>
    <w:rsid w:val="004D0446"/>
    <w:rsid w:val="004D09AF"/>
    <w:rsid w:val="004D1A31"/>
    <w:rsid w:val="004D2510"/>
    <w:rsid w:val="004D275C"/>
    <w:rsid w:val="004D34FD"/>
    <w:rsid w:val="004D39EB"/>
    <w:rsid w:val="004D3DE1"/>
    <w:rsid w:val="004D3DE7"/>
    <w:rsid w:val="004D43FF"/>
    <w:rsid w:val="004D506E"/>
    <w:rsid w:val="004D574E"/>
    <w:rsid w:val="004D5C54"/>
    <w:rsid w:val="004D7747"/>
    <w:rsid w:val="004E0788"/>
    <w:rsid w:val="004E07AC"/>
    <w:rsid w:val="004E3A7D"/>
    <w:rsid w:val="004E4F87"/>
    <w:rsid w:val="004E659F"/>
    <w:rsid w:val="004E70D8"/>
    <w:rsid w:val="004F2BE4"/>
    <w:rsid w:val="004F4780"/>
    <w:rsid w:val="004F4FAE"/>
    <w:rsid w:val="004F54B0"/>
    <w:rsid w:val="004F59D6"/>
    <w:rsid w:val="004F7CD3"/>
    <w:rsid w:val="0050314F"/>
    <w:rsid w:val="005031E1"/>
    <w:rsid w:val="00503C24"/>
    <w:rsid w:val="00505389"/>
    <w:rsid w:val="005058BA"/>
    <w:rsid w:val="00506218"/>
    <w:rsid w:val="00507116"/>
    <w:rsid w:val="00507E00"/>
    <w:rsid w:val="0051037C"/>
    <w:rsid w:val="005107E1"/>
    <w:rsid w:val="005112F7"/>
    <w:rsid w:val="0052009B"/>
    <w:rsid w:val="00520B3F"/>
    <w:rsid w:val="00521E22"/>
    <w:rsid w:val="0052202C"/>
    <w:rsid w:val="005225A9"/>
    <w:rsid w:val="0052315E"/>
    <w:rsid w:val="0052331F"/>
    <w:rsid w:val="005245E8"/>
    <w:rsid w:val="00524BED"/>
    <w:rsid w:val="005256CA"/>
    <w:rsid w:val="00527003"/>
    <w:rsid w:val="0053050E"/>
    <w:rsid w:val="005317C3"/>
    <w:rsid w:val="0053196E"/>
    <w:rsid w:val="00532182"/>
    <w:rsid w:val="00533468"/>
    <w:rsid w:val="005334CC"/>
    <w:rsid w:val="00534B3E"/>
    <w:rsid w:val="00536031"/>
    <w:rsid w:val="00537B62"/>
    <w:rsid w:val="005407A8"/>
    <w:rsid w:val="00541C9D"/>
    <w:rsid w:val="00542A7B"/>
    <w:rsid w:val="00542E70"/>
    <w:rsid w:val="00545397"/>
    <w:rsid w:val="0054645E"/>
    <w:rsid w:val="005467FD"/>
    <w:rsid w:val="00546A49"/>
    <w:rsid w:val="005500EA"/>
    <w:rsid w:val="00550679"/>
    <w:rsid w:val="00550CE0"/>
    <w:rsid w:val="0055263B"/>
    <w:rsid w:val="0055459D"/>
    <w:rsid w:val="00554AC1"/>
    <w:rsid w:val="00557127"/>
    <w:rsid w:val="00560DDD"/>
    <w:rsid w:val="0056190F"/>
    <w:rsid w:val="00564BB4"/>
    <w:rsid w:val="00566CBD"/>
    <w:rsid w:val="00567DE6"/>
    <w:rsid w:val="00570B44"/>
    <w:rsid w:val="005713F3"/>
    <w:rsid w:val="00571A3A"/>
    <w:rsid w:val="0057280C"/>
    <w:rsid w:val="005733BF"/>
    <w:rsid w:val="00574038"/>
    <w:rsid w:val="0057423D"/>
    <w:rsid w:val="005764CF"/>
    <w:rsid w:val="00576A26"/>
    <w:rsid w:val="00580ADD"/>
    <w:rsid w:val="00580D53"/>
    <w:rsid w:val="00580D9B"/>
    <w:rsid w:val="00581EAF"/>
    <w:rsid w:val="00582219"/>
    <w:rsid w:val="00582AC3"/>
    <w:rsid w:val="00582C58"/>
    <w:rsid w:val="00583B2B"/>
    <w:rsid w:val="005874CE"/>
    <w:rsid w:val="00590044"/>
    <w:rsid w:val="005917C5"/>
    <w:rsid w:val="0059262F"/>
    <w:rsid w:val="00592656"/>
    <w:rsid w:val="00592FE8"/>
    <w:rsid w:val="005930E9"/>
    <w:rsid w:val="005945E7"/>
    <w:rsid w:val="0059516D"/>
    <w:rsid w:val="00595B8F"/>
    <w:rsid w:val="005972B6"/>
    <w:rsid w:val="005A2A31"/>
    <w:rsid w:val="005A3EB9"/>
    <w:rsid w:val="005A42D6"/>
    <w:rsid w:val="005A53BC"/>
    <w:rsid w:val="005A64CE"/>
    <w:rsid w:val="005A74F3"/>
    <w:rsid w:val="005B4A8F"/>
    <w:rsid w:val="005B7D9E"/>
    <w:rsid w:val="005C46D4"/>
    <w:rsid w:val="005C59F4"/>
    <w:rsid w:val="005C6733"/>
    <w:rsid w:val="005C697D"/>
    <w:rsid w:val="005C6DD9"/>
    <w:rsid w:val="005D155A"/>
    <w:rsid w:val="005D3008"/>
    <w:rsid w:val="005D44C3"/>
    <w:rsid w:val="005D46FC"/>
    <w:rsid w:val="005D5447"/>
    <w:rsid w:val="005D73C3"/>
    <w:rsid w:val="005D7D0E"/>
    <w:rsid w:val="005E0506"/>
    <w:rsid w:val="005E193C"/>
    <w:rsid w:val="005E1A20"/>
    <w:rsid w:val="005E331B"/>
    <w:rsid w:val="005E369A"/>
    <w:rsid w:val="005E45FD"/>
    <w:rsid w:val="005E4A88"/>
    <w:rsid w:val="005E7BA5"/>
    <w:rsid w:val="005F268B"/>
    <w:rsid w:val="005F4707"/>
    <w:rsid w:val="005F4DBA"/>
    <w:rsid w:val="005F5257"/>
    <w:rsid w:val="005F5A10"/>
    <w:rsid w:val="005F5F78"/>
    <w:rsid w:val="005F66B1"/>
    <w:rsid w:val="005F73FA"/>
    <w:rsid w:val="005F78DD"/>
    <w:rsid w:val="006002A8"/>
    <w:rsid w:val="0060100C"/>
    <w:rsid w:val="0060115E"/>
    <w:rsid w:val="006016D0"/>
    <w:rsid w:val="00603B8C"/>
    <w:rsid w:val="00603B97"/>
    <w:rsid w:val="006047A0"/>
    <w:rsid w:val="00604C2A"/>
    <w:rsid w:val="00610179"/>
    <w:rsid w:val="00610416"/>
    <w:rsid w:val="00612A0A"/>
    <w:rsid w:val="006139BB"/>
    <w:rsid w:val="0061637D"/>
    <w:rsid w:val="00617802"/>
    <w:rsid w:val="00620172"/>
    <w:rsid w:val="00621F8B"/>
    <w:rsid w:val="0062309C"/>
    <w:rsid w:val="00623560"/>
    <w:rsid w:val="00623684"/>
    <w:rsid w:val="006241E2"/>
    <w:rsid w:val="006245DC"/>
    <w:rsid w:val="00624E29"/>
    <w:rsid w:val="00627513"/>
    <w:rsid w:val="006302C5"/>
    <w:rsid w:val="00631B96"/>
    <w:rsid w:val="0063268A"/>
    <w:rsid w:val="00633D7D"/>
    <w:rsid w:val="006349EE"/>
    <w:rsid w:val="00634F52"/>
    <w:rsid w:val="00634FB2"/>
    <w:rsid w:val="00635F4E"/>
    <w:rsid w:val="00636011"/>
    <w:rsid w:val="00636D62"/>
    <w:rsid w:val="00637706"/>
    <w:rsid w:val="00640632"/>
    <w:rsid w:val="0064144E"/>
    <w:rsid w:val="00641E73"/>
    <w:rsid w:val="00642435"/>
    <w:rsid w:val="00642ECA"/>
    <w:rsid w:val="0064324C"/>
    <w:rsid w:val="0064334C"/>
    <w:rsid w:val="00643D36"/>
    <w:rsid w:val="00644BDC"/>
    <w:rsid w:val="00645473"/>
    <w:rsid w:val="006472E0"/>
    <w:rsid w:val="0064764C"/>
    <w:rsid w:val="00647C95"/>
    <w:rsid w:val="006500CE"/>
    <w:rsid w:val="00650A0E"/>
    <w:rsid w:val="006524B1"/>
    <w:rsid w:val="0065274D"/>
    <w:rsid w:val="00654158"/>
    <w:rsid w:val="00654663"/>
    <w:rsid w:val="00660F05"/>
    <w:rsid w:val="00662CE0"/>
    <w:rsid w:val="006630B8"/>
    <w:rsid w:val="0066331D"/>
    <w:rsid w:val="0066685D"/>
    <w:rsid w:val="00672D18"/>
    <w:rsid w:val="00673056"/>
    <w:rsid w:val="006733D7"/>
    <w:rsid w:val="00673D60"/>
    <w:rsid w:val="00674E70"/>
    <w:rsid w:val="00675A91"/>
    <w:rsid w:val="00675ADC"/>
    <w:rsid w:val="00675FF0"/>
    <w:rsid w:val="00677D4B"/>
    <w:rsid w:val="0068015F"/>
    <w:rsid w:val="00680448"/>
    <w:rsid w:val="006804D3"/>
    <w:rsid w:val="00680DF9"/>
    <w:rsid w:val="00683BBF"/>
    <w:rsid w:val="0068531D"/>
    <w:rsid w:val="00687F3F"/>
    <w:rsid w:val="00692938"/>
    <w:rsid w:val="006938AA"/>
    <w:rsid w:val="00695DD7"/>
    <w:rsid w:val="0069679D"/>
    <w:rsid w:val="00696DF2"/>
    <w:rsid w:val="006A1E00"/>
    <w:rsid w:val="006A420E"/>
    <w:rsid w:val="006A4638"/>
    <w:rsid w:val="006A5EB5"/>
    <w:rsid w:val="006A60AF"/>
    <w:rsid w:val="006A68A6"/>
    <w:rsid w:val="006A6B2A"/>
    <w:rsid w:val="006A782C"/>
    <w:rsid w:val="006B0E30"/>
    <w:rsid w:val="006B0ED3"/>
    <w:rsid w:val="006B1296"/>
    <w:rsid w:val="006B2E20"/>
    <w:rsid w:val="006B4C62"/>
    <w:rsid w:val="006B5267"/>
    <w:rsid w:val="006B586E"/>
    <w:rsid w:val="006C109A"/>
    <w:rsid w:val="006C298C"/>
    <w:rsid w:val="006C29A0"/>
    <w:rsid w:val="006C318C"/>
    <w:rsid w:val="006C5C30"/>
    <w:rsid w:val="006C5F5B"/>
    <w:rsid w:val="006C7E9B"/>
    <w:rsid w:val="006D0051"/>
    <w:rsid w:val="006D052E"/>
    <w:rsid w:val="006D28FE"/>
    <w:rsid w:val="006D2B9B"/>
    <w:rsid w:val="006D3470"/>
    <w:rsid w:val="006D34ED"/>
    <w:rsid w:val="006D3A9E"/>
    <w:rsid w:val="006D48C8"/>
    <w:rsid w:val="006D5B89"/>
    <w:rsid w:val="006D6AE9"/>
    <w:rsid w:val="006D706E"/>
    <w:rsid w:val="006D708B"/>
    <w:rsid w:val="006D7C43"/>
    <w:rsid w:val="006E3591"/>
    <w:rsid w:val="006E45EA"/>
    <w:rsid w:val="006E504F"/>
    <w:rsid w:val="006E5296"/>
    <w:rsid w:val="006E5831"/>
    <w:rsid w:val="006E6329"/>
    <w:rsid w:val="006E71A5"/>
    <w:rsid w:val="006E7447"/>
    <w:rsid w:val="006F0B9D"/>
    <w:rsid w:val="006F3534"/>
    <w:rsid w:val="006F5500"/>
    <w:rsid w:val="006F77A3"/>
    <w:rsid w:val="0070193E"/>
    <w:rsid w:val="00702755"/>
    <w:rsid w:val="00704437"/>
    <w:rsid w:val="00705F44"/>
    <w:rsid w:val="00707C92"/>
    <w:rsid w:val="007100E2"/>
    <w:rsid w:val="0071542C"/>
    <w:rsid w:val="007159A0"/>
    <w:rsid w:val="00715ED5"/>
    <w:rsid w:val="00716540"/>
    <w:rsid w:val="0072059C"/>
    <w:rsid w:val="00722CDC"/>
    <w:rsid w:val="007311C4"/>
    <w:rsid w:val="00731DB9"/>
    <w:rsid w:val="0073254B"/>
    <w:rsid w:val="00732A9E"/>
    <w:rsid w:val="00733B83"/>
    <w:rsid w:val="00733E4E"/>
    <w:rsid w:val="0073428F"/>
    <w:rsid w:val="00734F1D"/>
    <w:rsid w:val="00736D16"/>
    <w:rsid w:val="00740CBA"/>
    <w:rsid w:val="00742736"/>
    <w:rsid w:val="0074328F"/>
    <w:rsid w:val="00746223"/>
    <w:rsid w:val="00746B6E"/>
    <w:rsid w:val="00746CE6"/>
    <w:rsid w:val="00746EFC"/>
    <w:rsid w:val="0075090C"/>
    <w:rsid w:val="0075091E"/>
    <w:rsid w:val="007509DC"/>
    <w:rsid w:val="00752793"/>
    <w:rsid w:val="00753360"/>
    <w:rsid w:val="0075406D"/>
    <w:rsid w:val="00756286"/>
    <w:rsid w:val="007564C6"/>
    <w:rsid w:val="007569AA"/>
    <w:rsid w:val="007574FC"/>
    <w:rsid w:val="007602AD"/>
    <w:rsid w:val="0076046F"/>
    <w:rsid w:val="00761CB0"/>
    <w:rsid w:val="0076240E"/>
    <w:rsid w:val="007628C3"/>
    <w:rsid w:val="00762B8B"/>
    <w:rsid w:val="00764D3A"/>
    <w:rsid w:val="00765E9B"/>
    <w:rsid w:val="00766865"/>
    <w:rsid w:val="00767DF3"/>
    <w:rsid w:val="00770179"/>
    <w:rsid w:val="00770825"/>
    <w:rsid w:val="007710A1"/>
    <w:rsid w:val="007718D5"/>
    <w:rsid w:val="007779CB"/>
    <w:rsid w:val="00777F1F"/>
    <w:rsid w:val="007805A7"/>
    <w:rsid w:val="00780D97"/>
    <w:rsid w:val="00781ACD"/>
    <w:rsid w:val="007832BA"/>
    <w:rsid w:val="00783515"/>
    <w:rsid w:val="00783A3B"/>
    <w:rsid w:val="00783B41"/>
    <w:rsid w:val="00785B86"/>
    <w:rsid w:val="00786309"/>
    <w:rsid w:val="00787D54"/>
    <w:rsid w:val="00787DA3"/>
    <w:rsid w:val="00791139"/>
    <w:rsid w:val="00791EF3"/>
    <w:rsid w:val="00792292"/>
    <w:rsid w:val="00794343"/>
    <w:rsid w:val="007949BF"/>
    <w:rsid w:val="007960D7"/>
    <w:rsid w:val="00796352"/>
    <w:rsid w:val="00796A48"/>
    <w:rsid w:val="00797BCD"/>
    <w:rsid w:val="007A09F9"/>
    <w:rsid w:val="007A0A5C"/>
    <w:rsid w:val="007A0E18"/>
    <w:rsid w:val="007A121B"/>
    <w:rsid w:val="007A19DD"/>
    <w:rsid w:val="007A216A"/>
    <w:rsid w:val="007A3139"/>
    <w:rsid w:val="007A40C7"/>
    <w:rsid w:val="007A42FF"/>
    <w:rsid w:val="007A48CF"/>
    <w:rsid w:val="007A5265"/>
    <w:rsid w:val="007A5822"/>
    <w:rsid w:val="007A6550"/>
    <w:rsid w:val="007A6AB0"/>
    <w:rsid w:val="007B03B2"/>
    <w:rsid w:val="007B2215"/>
    <w:rsid w:val="007B3213"/>
    <w:rsid w:val="007B355E"/>
    <w:rsid w:val="007B3FDB"/>
    <w:rsid w:val="007B5D53"/>
    <w:rsid w:val="007B6EAC"/>
    <w:rsid w:val="007B6F9E"/>
    <w:rsid w:val="007B72F6"/>
    <w:rsid w:val="007C0A5E"/>
    <w:rsid w:val="007C3257"/>
    <w:rsid w:val="007C4A73"/>
    <w:rsid w:val="007C5AEB"/>
    <w:rsid w:val="007C5DE7"/>
    <w:rsid w:val="007C6520"/>
    <w:rsid w:val="007C751E"/>
    <w:rsid w:val="007D1205"/>
    <w:rsid w:val="007D232F"/>
    <w:rsid w:val="007D3269"/>
    <w:rsid w:val="007D3641"/>
    <w:rsid w:val="007D41B5"/>
    <w:rsid w:val="007D6411"/>
    <w:rsid w:val="007D650B"/>
    <w:rsid w:val="007D70FA"/>
    <w:rsid w:val="007D7919"/>
    <w:rsid w:val="007E04B3"/>
    <w:rsid w:val="007E0E18"/>
    <w:rsid w:val="007E4F5F"/>
    <w:rsid w:val="007E5B3F"/>
    <w:rsid w:val="007E64BB"/>
    <w:rsid w:val="007E6717"/>
    <w:rsid w:val="007E72D6"/>
    <w:rsid w:val="007F026F"/>
    <w:rsid w:val="007F10D4"/>
    <w:rsid w:val="007F27FA"/>
    <w:rsid w:val="007F3E51"/>
    <w:rsid w:val="007F3E5C"/>
    <w:rsid w:val="007F5153"/>
    <w:rsid w:val="007F77B2"/>
    <w:rsid w:val="007F7AE4"/>
    <w:rsid w:val="00800199"/>
    <w:rsid w:val="00800865"/>
    <w:rsid w:val="00800FDA"/>
    <w:rsid w:val="00802491"/>
    <w:rsid w:val="008031D5"/>
    <w:rsid w:val="00805EB4"/>
    <w:rsid w:val="0081142F"/>
    <w:rsid w:val="00811B3E"/>
    <w:rsid w:val="00812059"/>
    <w:rsid w:val="008124D7"/>
    <w:rsid w:val="008126BC"/>
    <w:rsid w:val="008126DF"/>
    <w:rsid w:val="00813285"/>
    <w:rsid w:val="00813CEC"/>
    <w:rsid w:val="008142AA"/>
    <w:rsid w:val="00814D63"/>
    <w:rsid w:val="008154B7"/>
    <w:rsid w:val="0081702A"/>
    <w:rsid w:val="00823391"/>
    <w:rsid w:val="008240A0"/>
    <w:rsid w:val="00824B6D"/>
    <w:rsid w:val="00830BC6"/>
    <w:rsid w:val="008315E5"/>
    <w:rsid w:val="008320F1"/>
    <w:rsid w:val="008360CF"/>
    <w:rsid w:val="00840B8D"/>
    <w:rsid w:val="00841844"/>
    <w:rsid w:val="00842BDD"/>
    <w:rsid w:val="00844A71"/>
    <w:rsid w:val="0084544B"/>
    <w:rsid w:val="00847933"/>
    <w:rsid w:val="008507D5"/>
    <w:rsid w:val="00850BB3"/>
    <w:rsid w:val="00851C19"/>
    <w:rsid w:val="00851D4E"/>
    <w:rsid w:val="0085220A"/>
    <w:rsid w:val="00854653"/>
    <w:rsid w:val="00854F6E"/>
    <w:rsid w:val="00855D6E"/>
    <w:rsid w:val="008562EA"/>
    <w:rsid w:val="00857B62"/>
    <w:rsid w:val="0086021B"/>
    <w:rsid w:val="0086139C"/>
    <w:rsid w:val="00861C05"/>
    <w:rsid w:val="00863667"/>
    <w:rsid w:val="00863DBF"/>
    <w:rsid w:val="00864CDA"/>
    <w:rsid w:val="00867861"/>
    <w:rsid w:val="00870257"/>
    <w:rsid w:val="00870641"/>
    <w:rsid w:val="00870C94"/>
    <w:rsid w:val="00870D58"/>
    <w:rsid w:val="00872C58"/>
    <w:rsid w:val="00872CEA"/>
    <w:rsid w:val="00875CC9"/>
    <w:rsid w:val="008769F3"/>
    <w:rsid w:val="00880D66"/>
    <w:rsid w:val="00881424"/>
    <w:rsid w:val="00881D87"/>
    <w:rsid w:val="00883BFF"/>
    <w:rsid w:val="0088526E"/>
    <w:rsid w:val="0088731F"/>
    <w:rsid w:val="008904D4"/>
    <w:rsid w:val="00890A2F"/>
    <w:rsid w:val="008919B7"/>
    <w:rsid w:val="00892CBE"/>
    <w:rsid w:val="00894210"/>
    <w:rsid w:val="00894827"/>
    <w:rsid w:val="0089493F"/>
    <w:rsid w:val="00894BDC"/>
    <w:rsid w:val="0089540D"/>
    <w:rsid w:val="00895EC0"/>
    <w:rsid w:val="00896297"/>
    <w:rsid w:val="00896352"/>
    <w:rsid w:val="00896A6A"/>
    <w:rsid w:val="00896E1C"/>
    <w:rsid w:val="0089708E"/>
    <w:rsid w:val="0089729E"/>
    <w:rsid w:val="008A19C4"/>
    <w:rsid w:val="008A288D"/>
    <w:rsid w:val="008A37A0"/>
    <w:rsid w:val="008A39D9"/>
    <w:rsid w:val="008A3C4C"/>
    <w:rsid w:val="008A3EB7"/>
    <w:rsid w:val="008A6909"/>
    <w:rsid w:val="008A72D9"/>
    <w:rsid w:val="008A7936"/>
    <w:rsid w:val="008B0843"/>
    <w:rsid w:val="008B143A"/>
    <w:rsid w:val="008B4B60"/>
    <w:rsid w:val="008B5064"/>
    <w:rsid w:val="008B5276"/>
    <w:rsid w:val="008B70D6"/>
    <w:rsid w:val="008C011A"/>
    <w:rsid w:val="008C0878"/>
    <w:rsid w:val="008C28B4"/>
    <w:rsid w:val="008C5171"/>
    <w:rsid w:val="008C51BC"/>
    <w:rsid w:val="008C5EA1"/>
    <w:rsid w:val="008C641F"/>
    <w:rsid w:val="008C681F"/>
    <w:rsid w:val="008C6CD7"/>
    <w:rsid w:val="008C7056"/>
    <w:rsid w:val="008D1D22"/>
    <w:rsid w:val="008E0BF9"/>
    <w:rsid w:val="008E1EBA"/>
    <w:rsid w:val="008E34A3"/>
    <w:rsid w:val="008E4B1B"/>
    <w:rsid w:val="008E5590"/>
    <w:rsid w:val="008F127B"/>
    <w:rsid w:val="008F141D"/>
    <w:rsid w:val="008F22F2"/>
    <w:rsid w:val="008F276C"/>
    <w:rsid w:val="008F52E5"/>
    <w:rsid w:val="008F5E5C"/>
    <w:rsid w:val="008F60E2"/>
    <w:rsid w:val="00903CFB"/>
    <w:rsid w:val="0090424A"/>
    <w:rsid w:val="009044DE"/>
    <w:rsid w:val="00904B37"/>
    <w:rsid w:val="00905F0A"/>
    <w:rsid w:val="0090640B"/>
    <w:rsid w:val="0090651D"/>
    <w:rsid w:val="00906D3E"/>
    <w:rsid w:val="0091095E"/>
    <w:rsid w:val="00911330"/>
    <w:rsid w:val="00911368"/>
    <w:rsid w:val="00912844"/>
    <w:rsid w:val="0091317E"/>
    <w:rsid w:val="009131B3"/>
    <w:rsid w:val="0091367A"/>
    <w:rsid w:val="00914A02"/>
    <w:rsid w:val="00915018"/>
    <w:rsid w:val="009175FE"/>
    <w:rsid w:val="00920C3C"/>
    <w:rsid w:val="009217BB"/>
    <w:rsid w:val="00921892"/>
    <w:rsid w:val="00922DE5"/>
    <w:rsid w:val="00922F05"/>
    <w:rsid w:val="00923264"/>
    <w:rsid w:val="00924925"/>
    <w:rsid w:val="009254AE"/>
    <w:rsid w:val="00925529"/>
    <w:rsid w:val="00925AF1"/>
    <w:rsid w:val="0092783D"/>
    <w:rsid w:val="00930919"/>
    <w:rsid w:val="00931358"/>
    <w:rsid w:val="00931841"/>
    <w:rsid w:val="0093228F"/>
    <w:rsid w:val="0093457D"/>
    <w:rsid w:val="00934939"/>
    <w:rsid w:val="009367D4"/>
    <w:rsid w:val="00936899"/>
    <w:rsid w:val="00940277"/>
    <w:rsid w:val="009405D4"/>
    <w:rsid w:val="009407A0"/>
    <w:rsid w:val="00941482"/>
    <w:rsid w:val="009419A0"/>
    <w:rsid w:val="00941B12"/>
    <w:rsid w:val="00942DB2"/>
    <w:rsid w:val="00944A9C"/>
    <w:rsid w:val="00944C4B"/>
    <w:rsid w:val="00945A7C"/>
    <w:rsid w:val="00946D58"/>
    <w:rsid w:val="009519EA"/>
    <w:rsid w:val="0095321D"/>
    <w:rsid w:val="0095614B"/>
    <w:rsid w:val="0095658D"/>
    <w:rsid w:val="00956662"/>
    <w:rsid w:val="00957E4B"/>
    <w:rsid w:val="00961FF8"/>
    <w:rsid w:val="009629CD"/>
    <w:rsid w:val="009645C8"/>
    <w:rsid w:val="00964AE6"/>
    <w:rsid w:val="00970399"/>
    <w:rsid w:val="00970B4B"/>
    <w:rsid w:val="009723E1"/>
    <w:rsid w:val="00973753"/>
    <w:rsid w:val="00973942"/>
    <w:rsid w:val="00974D76"/>
    <w:rsid w:val="00981F47"/>
    <w:rsid w:val="009820BF"/>
    <w:rsid w:val="00982EC4"/>
    <w:rsid w:val="009905FE"/>
    <w:rsid w:val="00991635"/>
    <w:rsid w:val="009963DF"/>
    <w:rsid w:val="00996413"/>
    <w:rsid w:val="00997CD3"/>
    <w:rsid w:val="009A0FF2"/>
    <w:rsid w:val="009A11A6"/>
    <w:rsid w:val="009A3656"/>
    <w:rsid w:val="009A3B74"/>
    <w:rsid w:val="009A5C6D"/>
    <w:rsid w:val="009A60C2"/>
    <w:rsid w:val="009A636B"/>
    <w:rsid w:val="009A647D"/>
    <w:rsid w:val="009B039B"/>
    <w:rsid w:val="009B06DB"/>
    <w:rsid w:val="009B2A99"/>
    <w:rsid w:val="009B5497"/>
    <w:rsid w:val="009B5F7F"/>
    <w:rsid w:val="009B6639"/>
    <w:rsid w:val="009B6DDA"/>
    <w:rsid w:val="009B713A"/>
    <w:rsid w:val="009B7C3A"/>
    <w:rsid w:val="009B7CC0"/>
    <w:rsid w:val="009C0733"/>
    <w:rsid w:val="009C09D1"/>
    <w:rsid w:val="009C3E58"/>
    <w:rsid w:val="009C649E"/>
    <w:rsid w:val="009C7270"/>
    <w:rsid w:val="009C784E"/>
    <w:rsid w:val="009C7925"/>
    <w:rsid w:val="009D103E"/>
    <w:rsid w:val="009D15EC"/>
    <w:rsid w:val="009D1D59"/>
    <w:rsid w:val="009D6230"/>
    <w:rsid w:val="009D635A"/>
    <w:rsid w:val="009D655B"/>
    <w:rsid w:val="009D71E8"/>
    <w:rsid w:val="009D77B8"/>
    <w:rsid w:val="009D7DDB"/>
    <w:rsid w:val="009E011F"/>
    <w:rsid w:val="009E09D7"/>
    <w:rsid w:val="009E147A"/>
    <w:rsid w:val="009E17DE"/>
    <w:rsid w:val="009E23BF"/>
    <w:rsid w:val="009E3178"/>
    <w:rsid w:val="009E432B"/>
    <w:rsid w:val="009E5925"/>
    <w:rsid w:val="009E7B34"/>
    <w:rsid w:val="009F0257"/>
    <w:rsid w:val="009F0389"/>
    <w:rsid w:val="009F4F28"/>
    <w:rsid w:val="009F5C45"/>
    <w:rsid w:val="009F5D8E"/>
    <w:rsid w:val="009F72E0"/>
    <w:rsid w:val="00A00BDE"/>
    <w:rsid w:val="00A02296"/>
    <w:rsid w:val="00A02599"/>
    <w:rsid w:val="00A039C9"/>
    <w:rsid w:val="00A043D8"/>
    <w:rsid w:val="00A05977"/>
    <w:rsid w:val="00A05B53"/>
    <w:rsid w:val="00A05BD9"/>
    <w:rsid w:val="00A07302"/>
    <w:rsid w:val="00A0784B"/>
    <w:rsid w:val="00A10D69"/>
    <w:rsid w:val="00A10E20"/>
    <w:rsid w:val="00A11587"/>
    <w:rsid w:val="00A12764"/>
    <w:rsid w:val="00A13BA5"/>
    <w:rsid w:val="00A14046"/>
    <w:rsid w:val="00A15257"/>
    <w:rsid w:val="00A15441"/>
    <w:rsid w:val="00A16733"/>
    <w:rsid w:val="00A171A1"/>
    <w:rsid w:val="00A21070"/>
    <w:rsid w:val="00A21837"/>
    <w:rsid w:val="00A2256F"/>
    <w:rsid w:val="00A24527"/>
    <w:rsid w:val="00A24EDA"/>
    <w:rsid w:val="00A26565"/>
    <w:rsid w:val="00A267BC"/>
    <w:rsid w:val="00A26D8B"/>
    <w:rsid w:val="00A27E93"/>
    <w:rsid w:val="00A31BDA"/>
    <w:rsid w:val="00A32595"/>
    <w:rsid w:val="00A32960"/>
    <w:rsid w:val="00A331BB"/>
    <w:rsid w:val="00A33741"/>
    <w:rsid w:val="00A356A4"/>
    <w:rsid w:val="00A35A71"/>
    <w:rsid w:val="00A35C9E"/>
    <w:rsid w:val="00A35EC4"/>
    <w:rsid w:val="00A36D98"/>
    <w:rsid w:val="00A4107A"/>
    <w:rsid w:val="00A41990"/>
    <w:rsid w:val="00A446C5"/>
    <w:rsid w:val="00A45318"/>
    <w:rsid w:val="00A45393"/>
    <w:rsid w:val="00A45540"/>
    <w:rsid w:val="00A45699"/>
    <w:rsid w:val="00A476C6"/>
    <w:rsid w:val="00A51F92"/>
    <w:rsid w:val="00A524D6"/>
    <w:rsid w:val="00A52EBB"/>
    <w:rsid w:val="00A53FC5"/>
    <w:rsid w:val="00A5425F"/>
    <w:rsid w:val="00A55400"/>
    <w:rsid w:val="00A5634D"/>
    <w:rsid w:val="00A56EC7"/>
    <w:rsid w:val="00A603A3"/>
    <w:rsid w:val="00A60D90"/>
    <w:rsid w:val="00A61696"/>
    <w:rsid w:val="00A636F3"/>
    <w:rsid w:val="00A64F82"/>
    <w:rsid w:val="00A65363"/>
    <w:rsid w:val="00A6555D"/>
    <w:rsid w:val="00A6739B"/>
    <w:rsid w:val="00A700C0"/>
    <w:rsid w:val="00A70AC0"/>
    <w:rsid w:val="00A714CF"/>
    <w:rsid w:val="00A7300E"/>
    <w:rsid w:val="00A74C8B"/>
    <w:rsid w:val="00A8259F"/>
    <w:rsid w:val="00A82F3F"/>
    <w:rsid w:val="00A847F3"/>
    <w:rsid w:val="00A84952"/>
    <w:rsid w:val="00A9252F"/>
    <w:rsid w:val="00A92BE8"/>
    <w:rsid w:val="00A92FCE"/>
    <w:rsid w:val="00A9578F"/>
    <w:rsid w:val="00A95D83"/>
    <w:rsid w:val="00A95F32"/>
    <w:rsid w:val="00A968E7"/>
    <w:rsid w:val="00A969E3"/>
    <w:rsid w:val="00A97021"/>
    <w:rsid w:val="00A975EC"/>
    <w:rsid w:val="00A97AEF"/>
    <w:rsid w:val="00AA2B5B"/>
    <w:rsid w:val="00AA4BAA"/>
    <w:rsid w:val="00AA601D"/>
    <w:rsid w:val="00AA67EE"/>
    <w:rsid w:val="00AA6E40"/>
    <w:rsid w:val="00AA6F68"/>
    <w:rsid w:val="00AB001A"/>
    <w:rsid w:val="00AB076A"/>
    <w:rsid w:val="00AB0E32"/>
    <w:rsid w:val="00AB1665"/>
    <w:rsid w:val="00AB1C1B"/>
    <w:rsid w:val="00AB2517"/>
    <w:rsid w:val="00AB38AA"/>
    <w:rsid w:val="00AB3A60"/>
    <w:rsid w:val="00AB3AA4"/>
    <w:rsid w:val="00AB3B43"/>
    <w:rsid w:val="00AB488A"/>
    <w:rsid w:val="00AC17CE"/>
    <w:rsid w:val="00AC3246"/>
    <w:rsid w:val="00AC35DB"/>
    <w:rsid w:val="00AC39BD"/>
    <w:rsid w:val="00AC49ED"/>
    <w:rsid w:val="00AC4B81"/>
    <w:rsid w:val="00AC649E"/>
    <w:rsid w:val="00AC68E8"/>
    <w:rsid w:val="00AC6F98"/>
    <w:rsid w:val="00AC71B9"/>
    <w:rsid w:val="00AC7B3C"/>
    <w:rsid w:val="00AD0BF7"/>
    <w:rsid w:val="00AD155E"/>
    <w:rsid w:val="00AD2797"/>
    <w:rsid w:val="00AD2AF8"/>
    <w:rsid w:val="00AD3F1C"/>
    <w:rsid w:val="00AD4668"/>
    <w:rsid w:val="00AD6301"/>
    <w:rsid w:val="00AD6571"/>
    <w:rsid w:val="00AD7095"/>
    <w:rsid w:val="00AD7A7A"/>
    <w:rsid w:val="00AE139B"/>
    <w:rsid w:val="00AE24E4"/>
    <w:rsid w:val="00AE3B51"/>
    <w:rsid w:val="00AE4F12"/>
    <w:rsid w:val="00AE6A34"/>
    <w:rsid w:val="00AE721D"/>
    <w:rsid w:val="00AF09F8"/>
    <w:rsid w:val="00AF3ADF"/>
    <w:rsid w:val="00AF4643"/>
    <w:rsid w:val="00AF4DC9"/>
    <w:rsid w:val="00AF64FD"/>
    <w:rsid w:val="00AF6DF6"/>
    <w:rsid w:val="00AF7145"/>
    <w:rsid w:val="00AF75A0"/>
    <w:rsid w:val="00B00C0B"/>
    <w:rsid w:val="00B016B5"/>
    <w:rsid w:val="00B027BE"/>
    <w:rsid w:val="00B05016"/>
    <w:rsid w:val="00B05113"/>
    <w:rsid w:val="00B05182"/>
    <w:rsid w:val="00B05C0F"/>
    <w:rsid w:val="00B06DD3"/>
    <w:rsid w:val="00B070F6"/>
    <w:rsid w:val="00B1019E"/>
    <w:rsid w:val="00B1155F"/>
    <w:rsid w:val="00B12C59"/>
    <w:rsid w:val="00B136D9"/>
    <w:rsid w:val="00B13827"/>
    <w:rsid w:val="00B14D42"/>
    <w:rsid w:val="00B154C4"/>
    <w:rsid w:val="00B16BE3"/>
    <w:rsid w:val="00B20594"/>
    <w:rsid w:val="00B20A7B"/>
    <w:rsid w:val="00B217D3"/>
    <w:rsid w:val="00B21EA3"/>
    <w:rsid w:val="00B21ED9"/>
    <w:rsid w:val="00B237F4"/>
    <w:rsid w:val="00B23D24"/>
    <w:rsid w:val="00B263B4"/>
    <w:rsid w:val="00B27CD0"/>
    <w:rsid w:val="00B27E44"/>
    <w:rsid w:val="00B34E31"/>
    <w:rsid w:val="00B34ED6"/>
    <w:rsid w:val="00B40D8D"/>
    <w:rsid w:val="00B44906"/>
    <w:rsid w:val="00B4552D"/>
    <w:rsid w:val="00B45825"/>
    <w:rsid w:val="00B459DE"/>
    <w:rsid w:val="00B46375"/>
    <w:rsid w:val="00B51424"/>
    <w:rsid w:val="00B525C6"/>
    <w:rsid w:val="00B54A79"/>
    <w:rsid w:val="00B5540D"/>
    <w:rsid w:val="00B5570C"/>
    <w:rsid w:val="00B55936"/>
    <w:rsid w:val="00B56A2A"/>
    <w:rsid w:val="00B60308"/>
    <w:rsid w:val="00B609C0"/>
    <w:rsid w:val="00B60EAC"/>
    <w:rsid w:val="00B62221"/>
    <w:rsid w:val="00B628D2"/>
    <w:rsid w:val="00B628D4"/>
    <w:rsid w:val="00B62EB9"/>
    <w:rsid w:val="00B636FB"/>
    <w:rsid w:val="00B6409D"/>
    <w:rsid w:val="00B64464"/>
    <w:rsid w:val="00B646B4"/>
    <w:rsid w:val="00B653E4"/>
    <w:rsid w:val="00B65AB8"/>
    <w:rsid w:val="00B66620"/>
    <w:rsid w:val="00B666D2"/>
    <w:rsid w:val="00B6682D"/>
    <w:rsid w:val="00B669F0"/>
    <w:rsid w:val="00B679C9"/>
    <w:rsid w:val="00B70F6E"/>
    <w:rsid w:val="00B7147B"/>
    <w:rsid w:val="00B758B0"/>
    <w:rsid w:val="00B75DD8"/>
    <w:rsid w:val="00B7683B"/>
    <w:rsid w:val="00B80B4E"/>
    <w:rsid w:val="00B8182C"/>
    <w:rsid w:val="00B82684"/>
    <w:rsid w:val="00B85649"/>
    <w:rsid w:val="00B86DF5"/>
    <w:rsid w:val="00B86F35"/>
    <w:rsid w:val="00B90F8B"/>
    <w:rsid w:val="00B92FE4"/>
    <w:rsid w:val="00B930F1"/>
    <w:rsid w:val="00B93A9F"/>
    <w:rsid w:val="00B93DC9"/>
    <w:rsid w:val="00B9403E"/>
    <w:rsid w:val="00B941D3"/>
    <w:rsid w:val="00B947DD"/>
    <w:rsid w:val="00B94C36"/>
    <w:rsid w:val="00B94D38"/>
    <w:rsid w:val="00B94E03"/>
    <w:rsid w:val="00B969ED"/>
    <w:rsid w:val="00B96C4D"/>
    <w:rsid w:val="00B97CE8"/>
    <w:rsid w:val="00BA4654"/>
    <w:rsid w:val="00BA4710"/>
    <w:rsid w:val="00BA6EF1"/>
    <w:rsid w:val="00BB065B"/>
    <w:rsid w:val="00BB0C9C"/>
    <w:rsid w:val="00BB0DE4"/>
    <w:rsid w:val="00BB17A4"/>
    <w:rsid w:val="00BB239D"/>
    <w:rsid w:val="00BB2807"/>
    <w:rsid w:val="00BB6673"/>
    <w:rsid w:val="00BB6917"/>
    <w:rsid w:val="00BB6F0C"/>
    <w:rsid w:val="00BB7244"/>
    <w:rsid w:val="00BB7BF2"/>
    <w:rsid w:val="00BC17AA"/>
    <w:rsid w:val="00BC19FF"/>
    <w:rsid w:val="00BC1AD7"/>
    <w:rsid w:val="00BC3706"/>
    <w:rsid w:val="00BC5463"/>
    <w:rsid w:val="00BC62DA"/>
    <w:rsid w:val="00BC686E"/>
    <w:rsid w:val="00BC6B17"/>
    <w:rsid w:val="00BC7CF3"/>
    <w:rsid w:val="00BD11C4"/>
    <w:rsid w:val="00BD25FF"/>
    <w:rsid w:val="00BD3C88"/>
    <w:rsid w:val="00BD49F1"/>
    <w:rsid w:val="00BD4E70"/>
    <w:rsid w:val="00BD5E01"/>
    <w:rsid w:val="00BD5F4D"/>
    <w:rsid w:val="00BD6C87"/>
    <w:rsid w:val="00BD70A6"/>
    <w:rsid w:val="00BD74A7"/>
    <w:rsid w:val="00BD74AA"/>
    <w:rsid w:val="00BE0E62"/>
    <w:rsid w:val="00BE2D5B"/>
    <w:rsid w:val="00BE3101"/>
    <w:rsid w:val="00BE3157"/>
    <w:rsid w:val="00BE46C4"/>
    <w:rsid w:val="00BE5762"/>
    <w:rsid w:val="00BE5EB2"/>
    <w:rsid w:val="00BF0598"/>
    <w:rsid w:val="00BF23F2"/>
    <w:rsid w:val="00BF4848"/>
    <w:rsid w:val="00BF4CF3"/>
    <w:rsid w:val="00BF59E0"/>
    <w:rsid w:val="00BF6625"/>
    <w:rsid w:val="00BF663C"/>
    <w:rsid w:val="00C0133E"/>
    <w:rsid w:val="00C032D0"/>
    <w:rsid w:val="00C037ED"/>
    <w:rsid w:val="00C04D01"/>
    <w:rsid w:val="00C04E7C"/>
    <w:rsid w:val="00C05590"/>
    <w:rsid w:val="00C0654E"/>
    <w:rsid w:val="00C06A9B"/>
    <w:rsid w:val="00C077A8"/>
    <w:rsid w:val="00C07CB7"/>
    <w:rsid w:val="00C07CE1"/>
    <w:rsid w:val="00C07CFC"/>
    <w:rsid w:val="00C11500"/>
    <w:rsid w:val="00C122F8"/>
    <w:rsid w:val="00C132A7"/>
    <w:rsid w:val="00C1420A"/>
    <w:rsid w:val="00C1565A"/>
    <w:rsid w:val="00C15BCA"/>
    <w:rsid w:val="00C170DD"/>
    <w:rsid w:val="00C171F2"/>
    <w:rsid w:val="00C2023C"/>
    <w:rsid w:val="00C205AF"/>
    <w:rsid w:val="00C20F59"/>
    <w:rsid w:val="00C21022"/>
    <w:rsid w:val="00C215D3"/>
    <w:rsid w:val="00C239DB"/>
    <w:rsid w:val="00C24A57"/>
    <w:rsid w:val="00C2781D"/>
    <w:rsid w:val="00C3142B"/>
    <w:rsid w:val="00C3150E"/>
    <w:rsid w:val="00C328CB"/>
    <w:rsid w:val="00C3679C"/>
    <w:rsid w:val="00C37256"/>
    <w:rsid w:val="00C37D40"/>
    <w:rsid w:val="00C40C94"/>
    <w:rsid w:val="00C4210B"/>
    <w:rsid w:val="00C425DA"/>
    <w:rsid w:val="00C42FE4"/>
    <w:rsid w:val="00C43A91"/>
    <w:rsid w:val="00C4425B"/>
    <w:rsid w:val="00C44686"/>
    <w:rsid w:val="00C44948"/>
    <w:rsid w:val="00C467E5"/>
    <w:rsid w:val="00C46C78"/>
    <w:rsid w:val="00C4714C"/>
    <w:rsid w:val="00C47878"/>
    <w:rsid w:val="00C47963"/>
    <w:rsid w:val="00C504FA"/>
    <w:rsid w:val="00C50A6C"/>
    <w:rsid w:val="00C51EEB"/>
    <w:rsid w:val="00C5361F"/>
    <w:rsid w:val="00C547C2"/>
    <w:rsid w:val="00C556F2"/>
    <w:rsid w:val="00C55750"/>
    <w:rsid w:val="00C560E5"/>
    <w:rsid w:val="00C56570"/>
    <w:rsid w:val="00C56922"/>
    <w:rsid w:val="00C56941"/>
    <w:rsid w:val="00C5716D"/>
    <w:rsid w:val="00C5772A"/>
    <w:rsid w:val="00C57ABD"/>
    <w:rsid w:val="00C64D8A"/>
    <w:rsid w:val="00C66E53"/>
    <w:rsid w:val="00C711BD"/>
    <w:rsid w:val="00C723B6"/>
    <w:rsid w:val="00C73E20"/>
    <w:rsid w:val="00C74D5B"/>
    <w:rsid w:val="00C8198D"/>
    <w:rsid w:val="00C82D9B"/>
    <w:rsid w:val="00C8385A"/>
    <w:rsid w:val="00C83EE5"/>
    <w:rsid w:val="00C84796"/>
    <w:rsid w:val="00C860CD"/>
    <w:rsid w:val="00C90C13"/>
    <w:rsid w:val="00C93F16"/>
    <w:rsid w:val="00C93FFA"/>
    <w:rsid w:val="00C9444C"/>
    <w:rsid w:val="00C9698D"/>
    <w:rsid w:val="00C97E5B"/>
    <w:rsid w:val="00CA13CD"/>
    <w:rsid w:val="00CA16A6"/>
    <w:rsid w:val="00CA176F"/>
    <w:rsid w:val="00CA1CB1"/>
    <w:rsid w:val="00CA1F6E"/>
    <w:rsid w:val="00CA2736"/>
    <w:rsid w:val="00CA4E95"/>
    <w:rsid w:val="00CA6968"/>
    <w:rsid w:val="00CA731E"/>
    <w:rsid w:val="00CB07F7"/>
    <w:rsid w:val="00CB2782"/>
    <w:rsid w:val="00CB2D1F"/>
    <w:rsid w:val="00CB32BB"/>
    <w:rsid w:val="00CB366A"/>
    <w:rsid w:val="00CB41E1"/>
    <w:rsid w:val="00CB53AC"/>
    <w:rsid w:val="00CB78A1"/>
    <w:rsid w:val="00CB7DBE"/>
    <w:rsid w:val="00CC0BCA"/>
    <w:rsid w:val="00CC14E1"/>
    <w:rsid w:val="00CC576A"/>
    <w:rsid w:val="00CC6013"/>
    <w:rsid w:val="00CC6C32"/>
    <w:rsid w:val="00CC7B8B"/>
    <w:rsid w:val="00CC7EF5"/>
    <w:rsid w:val="00CD055D"/>
    <w:rsid w:val="00CD0D2D"/>
    <w:rsid w:val="00CD2F1F"/>
    <w:rsid w:val="00CD3867"/>
    <w:rsid w:val="00CD6E9E"/>
    <w:rsid w:val="00CE104D"/>
    <w:rsid w:val="00CE12BD"/>
    <w:rsid w:val="00CE5B12"/>
    <w:rsid w:val="00CE7CD1"/>
    <w:rsid w:val="00CF013C"/>
    <w:rsid w:val="00CF030A"/>
    <w:rsid w:val="00CF22CF"/>
    <w:rsid w:val="00CF3311"/>
    <w:rsid w:val="00CF3612"/>
    <w:rsid w:val="00CF3624"/>
    <w:rsid w:val="00CF390A"/>
    <w:rsid w:val="00CF3C93"/>
    <w:rsid w:val="00CF7AC2"/>
    <w:rsid w:val="00D004EA"/>
    <w:rsid w:val="00D00979"/>
    <w:rsid w:val="00D0121E"/>
    <w:rsid w:val="00D015CE"/>
    <w:rsid w:val="00D01B77"/>
    <w:rsid w:val="00D02385"/>
    <w:rsid w:val="00D0249E"/>
    <w:rsid w:val="00D028E3"/>
    <w:rsid w:val="00D0301C"/>
    <w:rsid w:val="00D075AD"/>
    <w:rsid w:val="00D1010C"/>
    <w:rsid w:val="00D10655"/>
    <w:rsid w:val="00D129C6"/>
    <w:rsid w:val="00D14980"/>
    <w:rsid w:val="00D15F66"/>
    <w:rsid w:val="00D165F0"/>
    <w:rsid w:val="00D17AE2"/>
    <w:rsid w:val="00D17B13"/>
    <w:rsid w:val="00D17E3A"/>
    <w:rsid w:val="00D20868"/>
    <w:rsid w:val="00D208DC"/>
    <w:rsid w:val="00D23075"/>
    <w:rsid w:val="00D23830"/>
    <w:rsid w:val="00D24DB0"/>
    <w:rsid w:val="00D25019"/>
    <w:rsid w:val="00D25960"/>
    <w:rsid w:val="00D2641B"/>
    <w:rsid w:val="00D30AF5"/>
    <w:rsid w:val="00D3108B"/>
    <w:rsid w:val="00D33875"/>
    <w:rsid w:val="00D33A45"/>
    <w:rsid w:val="00D358DC"/>
    <w:rsid w:val="00D373D1"/>
    <w:rsid w:val="00D37F5B"/>
    <w:rsid w:val="00D4124E"/>
    <w:rsid w:val="00D43525"/>
    <w:rsid w:val="00D4376F"/>
    <w:rsid w:val="00D43B0F"/>
    <w:rsid w:val="00D43BC3"/>
    <w:rsid w:val="00D43D0A"/>
    <w:rsid w:val="00D43D22"/>
    <w:rsid w:val="00D457EE"/>
    <w:rsid w:val="00D4595B"/>
    <w:rsid w:val="00D465B3"/>
    <w:rsid w:val="00D46AB0"/>
    <w:rsid w:val="00D47020"/>
    <w:rsid w:val="00D47E7D"/>
    <w:rsid w:val="00D50281"/>
    <w:rsid w:val="00D50540"/>
    <w:rsid w:val="00D50997"/>
    <w:rsid w:val="00D50BA6"/>
    <w:rsid w:val="00D52E94"/>
    <w:rsid w:val="00D55D5D"/>
    <w:rsid w:val="00D56968"/>
    <w:rsid w:val="00D57679"/>
    <w:rsid w:val="00D57D4F"/>
    <w:rsid w:val="00D60655"/>
    <w:rsid w:val="00D61B94"/>
    <w:rsid w:val="00D62598"/>
    <w:rsid w:val="00D6264A"/>
    <w:rsid w:val="00D62B54"/>
    <w:rsid w:val="00D62CFC"/>
    <w:rsid w:val="00D649FC"/>
    <w:rsid w:val="00D66048"/>
    <w:rsid w:val="00D66F8D"/>
    <w:rsid w:val="00D70597"/>
    <w:rsid w:val="00D7089E"/>
    <w:rsid w:val="00D71444"/>
    <w:rsid w:val="00D71E7A"/>
    <w:rsid w:val="00D7250A"/>
    <w:rsid w:val="00D7385F"/>
    <w:rsid w:val="00D745CA"/>
    <w:rsid w:val="00D7484D"/>
    <w:rsid w:val="00D7494C"/>
    <w:rsid w:val="00D761DC"/>
    <w:rsid w:val="00D76587"/>
    <w:rsid w:val="00D76AC6"/>
    <w:rsid w:val="00D76B69"/>
    <w:rsid w:val="00D809AB"/>
    <w:rsid w:val="00D810B0"/>
    <w:rsid w:val="00D818FA"/>
    <w:rsid w:val="00D826B8"/>
    <w:rsid w:val="00D83960"/>
    <w:rsid w:val="00D84786"/>
    <w:rsid w:val="00D86948"/>
    <w:rsid w:val="00D9190E"/>
    <w:rsid w:val="00D932FA"/>
    <w:rsid w:val="00D949C7"/>
    <w:rsid w:val="00D95678"/>
    <w:rsid w:val="00D95D52"/>
    <w:rsid w:val="00D9683E"/>
    <w:rsid w:val="00D96CCF"/>
    <w:rsid w:val="00D96E8D"/>
    <w:rsid w:val="00DA1D4D"/>
    <w:rsid w:val="00DA2D1C"/>
    <w:rsid w:val="00DA2FF0"/>
    <w:rsid w:val="00DA3000"/>
    <w:rsid w:val="00DA436D"/>
    <w:rsid w:val="00DA4AA9"/>
    <w:rsid w:val="00DA5751"/>
    <w:rsid w:val="00DA5EB2"/>
    <w:rsid w:val="00DA72D0"/>
    <w:rsid w:val="00DA7A36"/>
    <w:rsid w:val="00DB112D"/>
    <w:rsid w:val="00DB151B"/>
    <w:rsid w:val="00DB36CB"/>
    <w:rsid w:val="00DB42FD"/>
    <w:rsid w:val="00DB5CDB"/>
    <w:rsid w:val="00DB65A9"/>
    <w:rsid w:val="00DB7466"/>
    <w:rsid w:val="00DB7589"/>
    <w:rsid w:val="00DC16D7"/>
    <w:rsid w:val="00DC44C4"/>
    <w:rsid w:val="00DC4EF0"/>
    <w:rsid w:val="00DC5D9E"/>
    <w:rsid w:val="00DC6450"/>
    <w:rsid w:val="00DC6588"/>
    <w:rsid w:val="00DC7ED6"/>
    <w:rsid w:val="00DD15D8"/>
    <w:rsid w:val="00DD4215"/>
    <w:rsid w:val="00DD4AFB"/>
    <w:rsid w:val="00DD5CB5"/>
    <w:rsid w:val="00DD6F94"/>
    <w:rsid w:val="00DE26BE"/>
    <w:rsid w:val="00DE2A48"/>
    <w:rsid w:val="00DE3A94"/>
    <w:rsid w:val="00DE4DB3"/>
    <w:rsid w:val="00DE563C"/>
    <w:rsid w:val="00DE57B6"/>
    <w:rsid w:val="00DE6DA9"/>
    <w:rsid w:val="00DF0DB5"/>
    <w:rsid w:val="00DF11D7"/>
    <w:rsid w:val="00DF26CA"/>
    <w:rsid w:val="00DF362E"/>
    <w:rsid w:val="00DF50D7"/>
    <w:rsid w:val="00DF73BE"/>
    <w:rsid w:val="00E01B6A"/>
    <w:rsid w:val="00E01D89"/>
    <w:rsid w:val="00E040B9"/>
    <w:rsid w:val="00E0441A"/>
    <w:rsid w:val="00E064E0"/>
    <w:rsid w:val="00E06F38"/>
    <w:rsid w:val="00E1072A"/>
    <w:rsid w:val="00E10EF3"/>
    <w:rsid w:val="00E113FB"/>
    <w:rsid w:val="00E13D14"/>
    <w:rsid w:val="00E1504A"/>
    <w:rsid w:val="00E157DD"/>
    <w:rsid w:val="00E16FC6"/>
    <w:rsid w:val="00E22835"/>
    <w:rsid w:val="00E24A46"/>
    <w:rsid w:val="00E24D36"/>
    <w:rsid w:val="00E26051"/>
    <w:rsid w:val="00E266B0"/>
    <w:rsid w:val="00E30677"/>
    <w:rsid w:val="00E307D6"/>
    <w:rsid w:val="00E308CB"/>
    <w:rsid w:val="00E30F6F"/>
    <w:rsid w:val="00E32351"/>
    <w:rsid w:val="00E360D5"/>
    <w:rsid w:val="00E363D5"/>
    <w:rsid w:val="00E40073"/>
    <w:rsid w:val="00E40761"/>
    <w:rsid w:val="00E43EFF"/>
    <w:rsid w:val="00E4533F"/>
    <w:rsid w:val="00E464D1"/>
    <w:rsid w:val="00E46A36"/>
    <w:rsid w:val="00E46EEF"/>
    <w:rsid w:val="00E47D5A"/>
    <w:rsid w:val="00E51C04"/>
    <w:rsid w:val="00E54665"/>
    <w:rsid w:val="00E54D98"/>
    <w:rsid w:val="00E5548E"/>
    <w:rsid w:val="00E567A8"/>
    <w:rsid w:val="00E570C7"/>
    <w:rsid w:val="00E572F6"/>
    <w:rsid w:val="00E57D9B"/>
    <w:rsid w:val="00E57F6B"/>
    <w:rsid w:val="00E60392"/>
    <w:rsid w:val="00E60D42"/>
    <w:rsid w:val="00E6146D"/>
    <w:rsid w:val="00E615E5"/>
    <w:rsid w:val="00E63741"/>
    <w:rsid w:val="00E63DB2"/>
    <w:rsid w:val="00E648D9"/>
    <w:rsid w:val="00E65249"/>
    <w:rsid w:val="00E65D1E"/>
    <w:rsid w:val="00E675FE"/>
    <w:rsid w:val="00E71042"/>
    <w:rsid w:val="00E71E81"/>
    <w:rsid w:val="00E71FE3"/>
    <w:rsid w:val="00E72B87"/>
    <w:rsid w:val="00E745B0"/>
    <w:rsid w:val="00E7559A"/>
    <w:rsid w:val="00E75AA8"/>
    <w:rsid w:val="00E81563"/>
    <w:rsid w:val="00E8438E"/>
    <w:rsid w:val="00E8493F"/>
    <w:rsid w:val="00E85AFF"/>
    <w:rsid w:val="00E85E54"/>
    <w:rsid w:val="00E86227"/>
    <w:rsid w:val="00E86252"/>
    <w:rsid w:val="00E86D2C"/>
    <w:rsid w:val="00E8711A"/>
    <w:rsid w:val="00E9296B"/>
    <w:rsid w:val="00E93C2D"/>
    <w:rsid w:val="00E94D7D"/>
    <w:rsid w:val="00E96B3B"/>
    <w:rsid w:val="00E96BEE"/>
    <w:rsid w:val="00E96D2A"/>
    <w:rsid w:val="00EA09C4"/>
    <w:rsid w:val="00EA2BA5"/>
    <w:rsid w:val="00EA3B26"/>
    <w:rsid w:val="00EA5A12"/>
    <w:rsid w:val="00EB15C9"/>
    <w:rsid w:val="00EB2E81"/>
    <w:rsid w:val="00EB3054"/>
    <w:rsid w:val="00EB4C08"/>
    <w:rsid w:val="00EB5165"/>
    <w:rsid w:val="00EB6ADD"/>
    <w:rsid w:val="00EC018E"/>
    <w:rsid w:val="00EC1C2E"/>
    <w:rsid w:val="00EC3172"/>
    <w:rsid w:val="00EC6563"/>
    <w:rsid w:val="00EC6DD0"/>
    <w:rsid w:val="00EC6F6F"/>
    <w:rsid w:val="00ED0451"/>
    <w:rsid w:val="00ED06C7"/>
    <w:rsid w:val="00ED1B53"/>
    <w:rsid w:val="00ED1E31"/>
    <w:rsid w:val="00ED29BC"/>
    <w:rsid w:val="00ED3E36"/>
    <w:rsid w:val="00ED3E38"/>
    <w:rsid w:val="00ED6291"/>
    <w:rsid w:val="00ED6C55"/>
    <w:rsid w:val="00ED72A5"/>
    <w:rsid w:val="00EE0D4F"/>
    <w:rsid w:val="00EE167F"/>
    <w:rsid w:val="00EE345F"/>
    <w:rsid w:val="00EE3469"/>
    <w:rsid w:val="00EE3939"/>
    <w:rsid w:val="00EE3E10"/>
    <w:rsid w:val="00EE5F9B"/>
    <w:rsid w:val="00EE6911"/>
    <w:rsid w:val="00EE768C"/>
    <w:rsid w:val="00EE77B5"/>
    <w:rsid w:val="00EF22B7"/>
    <w:rsid w:val="00EF2490"/>
    <w:rsid w:val="00EF2584"/>
    <w:rsid w:val="00EF493E"/>
    <w:rsid w:val="00EF549F"/>
    <w:rsid w:val="00EF6446"/>
    <w:rsid w:val="00EF644D"/>
    <w:rsid w:val="00EF7826"/>
    <w:rsid w:val="00EF7C89"/>
    <w:rsid w:val="00F023FD"/>
    <w:rsid w:val="00F0266B"/>
    <w:rsid w:val="00F05102"/>
    <w:rsid w:val="00F06597"/>
    <w:rsid w:val="00F06716"/>
    <w:rsid w:val="00F077AB"/>
    <w:rsid w:val="00F108F7"/>
    <w:rsid w:val="00F1104D"/>
    <w:rsid w:val="00F110DC"/>
    <w:rsid w:val="00F11BA0"/>
    <w:rsid w:val="00F12610"/>
    <w:rsid w:val="00F13306"/>
    <w:rsid w:val="00F15179"/>
    <w:rsid w:val="00F15B79"/>
    <w:rsid w:val="00F15DAE"/>
    <w:rsid w:val="00F17273"/>
    <w:rsid w:val="00F2019D"/>
    <w:rsid w:val="00F20FE4"/>
    <w:rsid w:val="00F225DE"/>
    <w:rsid w:val="00F2261B"/>
    <w:rsid w:val="00F2318C"/>
    <w:rsid w:val="00F2363C"/>
    <w:rsid w:val="00F242F3"/>
    <w:rsid w:val="00F25D6D"/>
    <w:rsid w:val="00F26FC5"/>
    <w:rsid w:val="00F27B3C"/>
    <w:rsid w:val="00F30BB4"/>
    <w:rsid w:val="00F3122F"/>
    <w:rsid w:val="00F33278"/>
    <w:rsid w:val="00F35227"/>
    <w:rsid w:val="00F404A6"/>
    <w:rsid w:val="00F42146"/>
    <w:rsid w:val="00F42463"/>
    <w:rsid w:val="00F42600"/>
    <w:rsid w:val="00F429E5"/>
    <w:rsid w:val="00F42A0D"/>
    <w:rsid w:val="00F431D7"/>
    <w:rsid w:val="00F44B73"/>
    <w:rsid w:val="00F46C0C"/>
    <w:rsid w:val="00F5046C"/>
    <w:rsid w:val="00F50584"/>
    <w:rsid w:val="00F53C11"/>
    <w:rsid w:val="00F54340"/>
    <w:rsid w:val="00F54877"/>
    <w:rsid w:val="00F54990"/>
    <w:rsid w:val="00F5694B"/>
    <w:rsid w:val="00F5697E"/>
    <w:rsid w:val="00F56A5B"/>
    <w:rsid w:val="00F57415"/>
    <w:rsid w:val="00F61110"/>
    <w:rsid w:val="00F61FCA"/>
    <w:rsid w:val="00F6691A"/>
    <w:rsid w:val="00F67700"/>
    <w:rsid w:val="00F679B8"/>
    <w:rsid w:val="00F67C73"/>
    <w:rsid w:val="00F7023A"/>
    <w:rsid w:val="00F71520"/>
    <w:rsid w:val="00F71A24"/>
    <w:rsid w:val="00F72738"/>
    <w:rsid w:val="00F8133F"/>
    <w:rsid w:val="00F8179D"/>
    <w:rsid w:val="00F81BFB"/>
    <w:rsid w:val="00F8217E"/>
    <w:rsid w:val="00F821A0"/>
    <w:rsid w:val="00F84713"/>
    <w:rsid w:val="00F8484F"/>
    <w:rsid w:val="00F861D5"/>
    <w:rsid w:val="00F86EB3"/>
    <w:rsid w:val="00F900B2"/>
    <w:rsid w:val="00F90939"/>
    <w:rsid w:val="00F91CDF"/>
    <w:rsid w:val="00F922C2"/>
    <w:rsid w:val="00F92CF1"/>
    <w:rsid w:val="00F93C7A"/>
    <w:rsid w:val="00F954EC"/>
    <w:rsid w:val="00F9612D"/>
    <w:rsid w:val="00F97886"/>
    <w:rsid w:val="00FA05E5"/>
    <w:rsid w:val="00FA1D1A"/>
    <w:rsid w:val="00FA2409"/>
    <w:rsid w:val="00FA28BD"/>
    <w:rsid w:val="00FA2AA0"/>
    <w:rsid w:val="00FA6CBB"/>
    <w:rsid w:val="00FA7245"/>
    <w:rsid w:val="00FB10DD"/>
    <w:rsid w:val="00FB1251"/>
    <w:rsid w:val="00FB2C6F"/>
    <w:rsid w:val="00FB382B"/>
    <w:rsid w:val="00FB4AAC"/>
    <w:rsid w:val="00FB50AC"/>
    <w:rsid w:val="00FB5F1B"/>
    <w:rsid w:val="00FB73D1"/>
    <w:rsid w:val="00FB7EEE"/>
    <w:rsid w:val="00FC2F97"/>
    <w:rsid w:val="00FC3F14"/>
    <w:rsid w:val="00FC5325"/>
    <w:rsid w:val="00FC5786"/>
    <w:rsid w:val="00FC5D23"/>
    <w:rsid w:val="00FC5FEB"/>
    <w:rsid w:val="00FC61A6"/>
    <w:rsid w:val="00FC62F0"/>
    <w:rsid w:val="00FC6666"/>
    <w:rsid w:val="00FC7590"/>
    <w:rsid w:val="00FD06C3"/>
    <w:rsid w:val="00FD0A69"/>
    <w:rsid w:val="00FD1394"/>
    <w:rsid w:val="00FD3203"/>
    <w:rsid w:val="00FD335C"/>
    <w:rsid w:val="00FD35B0"/>
    <w:rsid w:val="00FD40EE"/>
    <w:rsid w:val="00FD7BC5"/>
    <w:rsid w:val="00FE0E3E"/>
    <w:rsid w:val="00FE194D"/>
    <w:rsid w:val="00FE2623"/>
    <w:rsid w:val="00FE375F"/>
    <w:rsid w:val="00FE475E"/>
    <w:rsid w:val="00FE5B28"/>
    <w:rsid w:val="00FE6738"/>
    <w:rsid w:val="00FF0D40"/>
    <w:rsid w:val="00FF10CA"/>
    <w:rsid w:val="00FF1618"/>
    <w:rsid w:val="00FF206A"/>
    <w:rsid w:val="00FF2CE8"/>
    <w:rsid w:val="00FF37BA"/>
    <w:rsid w:val="00FF3F87"/>
    <w:rsid w:val="00FF46A4"/>
    <w:rsid w:val="00FF4DD1"/>
    <w:rsid w:val="00FF50A9"/>
    <w:rsid w:val="00FF661F"/>
    <w:rsid w:val="00FF7207"/>
    <w:rsid w:val="022BBA7E"/>
    <w:rsid w:val="03179E2D"/>
    <w:rsid w:val="053ECF00"/>
    <w:rsid w:val="07687D67"/>
    <w:rsid w:val="088ECDD6"/>
    <w:rsid w:val="10AE7E83"/>
    <w:rsid w:val="12186C58"/>
    <w:rsid w:val="12F233E5"/>
    <w:rsid w:val="13292721"/>
    <w:rsid w:val="13B43CB9"/>
    <w:rsid w:val="14500249"/>
    <w:rsid w:val="15500D1A"/>
    <w:rsid w:val="15D13201"/>
    <w:rsid w:val="167B8848"/>
    <w:rsid w:val="1693553C"/>
    <w:rsid w:val="1790F338"/>
    <w:rsid w:val="179BD86F"/>
    <w:rsid w:val="19F42FEB"/>
    <w:rsid w:val="1B751979"/>
    <w:rsid w:val="1C6D1265"/>
    <w:rsid w:val="21989024"/>
    <w:rsid w:val="2263E5C3"/>
    <w:rsid w:val="229CC299"/>
    <w:rsid w:val="233BAA90"/>
    <w:rsid w:val="2416D243"/>
    <w:rsid w:val="2963216E"/>
    <w:rsid w:val="29D3E954"/>
    <w:rsid w:val="2A794673"/>
    <w:rsid w:val="2AB6462C"/>
    <w:rsid w:val="2D79304F"/>
    <w:rsid w:val="3209AD13"/>
    <w:rsid w:val="32B98408"/>
    <w:rsid w:val="34FD8FB0"/>
    <w:rsid w:val="35CEA292"/>
    <w:rsid w:val="3D9211B5"/>
    <w:rsid w:val="40CE6B14"/>
    <w:rsid w:val="40F1947D"/>
    <w:rsid w:val="41B0041E"/>
    <w:rsid w:val="41B4A1C3"/>
    <w:rsid w:val="45DD14AF"/>
    <w:rsid w:val="4A94FD29"/>
    <w:rsid w:val="4B4871B7"/>
    <w:rsid w:val="4BA10CE8"/>
    <w:rsid w:val="4BED13A3"/>
    <w:rsid w:val="4CD04CB1"/>
    <w:rsid w:val="506E5223"/>
    <w:rsid w:val="50AC3C03"/>
    <w:rsid w:val="5385F8FE"/>
    <w:rsid w:val="53B29953"/>
    <w:rsid w:val="54F2517E"/>
    <w:rsid w:val="55957033"/>
    <w:rsid w:val="55AB1D17"/>
    <w:rsid w:val="572CBCC4"/>
    <w:rsid w:val="5962B14E"/>
    <w:rsid w:val="5B883277"/>
    <w:rsid w:val="5BF7E515"/>
    <w:rsid w:val="5CECFA84"/>
    <w:rsid w:val="5DD50078"/>
    <w:rsid w:val="5F4E2ED5"/>
    <w:rsid w:val="609FA03B"/>
    <w:rsid w:val="6496C55E"/>
    <w:rsid w:val="649BB8DD"/>
    <w:rsid w:val="67AAAA6C"/>
    <w:rsid w:val="6873752A"/>
    <w:rsid w:val="6A71D4E2"/>
    <w:rsid w:val="6BDA0CF0"/>
    <w:rsid w:val="6C7886FA"/>
    <w:rsid w:val="6DF6E141"/>
    <w:rsid w:val="712E8203"/>
    <w:rsid w:val="715B6AC0"/>
    <w:rsid w:val="721D5E61"/>
    <w:rsid w:val="73FC2937"/>
    <w:rsid w:val="746D47BE"/>
    <w:rsid w:val="74A3B4AB"/>
    <w:rsid w:val="751C704B"/>
    <w:rsid w:val="76E40445"/>
    <w:rsid w:val="7891DE57"/>
    <w:rsid w:val="7AAB8B7E"/>
    <w:rsid w:val="7BA441E0"/>
    <w:rsid w:val="7BEC2DCE"/>
    <w:rsid w:val="7D1C4028"/>
    <w:rsid w:val="7D34D1F2"/>
    <w:rsid w:val="7EC7616E"/>
    <w:rsid w:val="7F949D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72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24D"/>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uiPriority w:val="99"/>
    <w:rsid w:val="00B136D9"/>
    <w:pPr>
      <w:widowControl/>
      <w:spacing w:before="100" w:beforeAutospacing="1" w:after="100" w:afterAutospacing="1"/>
    </w:pPr>
    <w:rPr>
      <w:rFonts w:ascii="Times New Roman" w:hAnsi="Times New Roman"/>
      <w:szCs w:val="24"/>
    </w:rPr>
  </w:style>
  <w:style w:type="character" w:styleId="Strong">
    <w:name w:val="Strong"/>
    <w:uiPriority w:val="99"/>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9B2A99"/>
    <w:pPr>
      <w:tabs>
        <w:tab w:val="left" w:pos="1440"/>
        <w:tab w:val="right" w:leader="dot" w:pos="9350"/>
      </w:tabs>
      <w:ind w:left="475"/>
    </w:pPr>
    <w:rPr>
      <w:rFonts w:asciiTheme="minorHAnsi" w:hAnsiTheme="minorHAnsi"/>
    </w:rPr>
  </w:style>
  <w:style w:type="paragraph" w:styleId="TOC1">
    <w:name w:val="toc 1"/>
    <w:basedOn w:val="Normal"/>
    <w:next w:val="Normal"/>
    <w:autoRedefine/>
    <w:uiPriority w:val="39"/>
    <w:unhideWhenUsed/>
    <w:rsid w:val="009B2A99"/>
    <w:pPr>
      <w:widowControl/>
      <w:tabs>
        <w:tab w:val="right" w:leader="dot" w:pos="9350"/>
      </w:tabs>
      <w:spacing w:after="100" w:line="259" w:lineRule="auto"/>
    </w:pPr>
    <w:rPr>
      <w:rFonts w:asciiTheme="minorHAnsi" w:eastAsiaTheme="minorEastAsia" w:hAnsiTheme="minorHAnsi" w:cstheme="minorHAnsi"/>
      <w:bCs/>
      <w:noProof/>
      <w:szCs w:val="22"/>
    </w:rPr>
  </w:style>
  <w:style w:type="paragraph" w:styleId="Revision">
    <w:name w:val="Revision"/>
    <w:hidden/>
    <w:uiPriority w:val="99"/>
    <w:semiHidden/>
    <w:rsid w:val="00B947DD"/>
    <w:rPr>
      <w:rFonts w:ascii="Courier" w:eastAsia="Times New Roman" w:hAnsi="Courier"/>
      <w:sz w:val="24"/>
    </w:rPr>
  </w:style>
  <w:style w:type="character" w:customStyle="1" w:styleId="UnresolvedMention1">
    <w:name w:val="Unresolved Mention1"/>
    <w:basedOn w:val="DefaultParagraphFont"/>
    <w:uiPriority w:val="99"/>
    <w:semiHidden/>
    <w:unhideWhenUsed/>
    <w:rsid w:val="00B06DD3"/>
    <w:rPr>
      <w:color w:val="605E5C"/>
      <w:shd w:val="clear" w:color="auto" w:fill="E1DFDD"/>
    </w:rPr>
  </w:style>
  <w:style w:type="paragraph" w:styleId="FootnoteText">
    <w:name w:val="footnote text"/>
    <w:basedOn w:val="Normal"/>
    <w:link w:val="FootnoteTextChar"/>
    <w:uiPriority w:val="99"/>
    <w:semiHidden/>
    <w:unhideWhenUsed/>
    <w:rsid w:val="005334CC"/>
    <w:rPr>
      <w:sz w:val="20"/>
    </w:rPr>
  </w:style>
  <w:style w:type="character" w:customStyle="1" w:styleId="FootnoteTextChar">
    <w:name w:val="Footnote Text Char"/>
    <w:basedOn w:val="DefaultParagraphFont"/>
    <w:link w:val="FootnoteText"/>
    <w:uiPriority w:val="99"/>
    <w:semiHidden/>
    <w:rsid w:val="005334CC"/>
    <w:rPr>
      <w:rFonts w:ascii="Courier" w:eastAsia="Times New Roman" w:hAnsi="Courier"/>
    </w:rPr>
  </w:style>
  <w:style w:type="character" w:styleId="FootnoteReference">
    <w:name w:val="footnote reference"/>
    <w:basedOn w:val="DefaultParagraphFont"/>
    <w:uiPriority w:val="99"/>
    <w:semiHidden/>
    <w:unhideWhenUsed/>
    <w:rsid w:val="005334CC"/>
    <w:rPr>
      <w:vertAlign w:val="superscript"/>
    </w:rPr>
  </w:style>
  <w:style w:type="character" w:styleId="UnresolvedMention">
    <w:name w:val="Unresolved Mention"/>
    <w:basedOn w:val="DefaultParagraphFont"/>
    <w:uiPriority w:val="99"/>
    <w:semiHidden/>
    <w:unhideWhenUsed/>
    <w:rsid w:val="005D7D0E"/>
    <w:rPr>
      <w:color w:val="605E5C"/>
      <w:shd w:val="clear" w:color="auto" w:fill="E1DFDD"/>
    </w:rPr>
  </w:style>
  <w:style w:type="paragraph" w:customStyle="1" w:styleId="derivation">
    <w:name w:val="derivation"/>
    <w:basedOn w:val="Normal"/>
    <w:rsid w:val="00B34E31"/>
    <w:pPr>
      <w:widowControl/>
      <w:spacing w:before="100" w:beforeAutospacing="1" w:after="100" w:afterAutospacing="1"/>
    </w:pPr>
    <w:rPr>
      <w:rFonts w:ascii="Times New Roman" w:hAnsi="Times New Roman"/>
      <w:szCs w:val="24"/>
    </w:rPr>
  </w:style>
  <w:style w:type="paragraph" w:styleId="EndnoteText">
    <w:name w:val="endnote text"/>
    <w:basedOn w:val="Normal"/>
    <w:link w:val="EndnoteTextChar"/>
    <w:uiPriority w:val="99"/>
    <w:semiHidden/>
    <w:unhideWhenUsed/>
    <w:rsid w:val="00322AAB"/>
    <w:rPr>
      <w:sz w:val="20"/>
    </w:rPr>
  </w:style>
  <w:style w:type="character" w:customStyle="1" w:styleId="EndnoteTextChar">
    <w:name w:val="Endnote Text Char"/>
    <w:basedOn w:val="DefaultParagraphFont"/>
    <w:link w:val="EndnoteText"/>
    <w:uiPriority w:val="99"/>
    <w:semiHidden/>
    <w:rsid w:val="00322AAB"/>
    <w:rPr>
      <w:rFonts w:ascii="Courier" w:eastAsia="Times New Roman" w:hAnsi="Courier"/>
    </w:rPr>
  </w:style>
  <w:style w:type="character" w:styleId="EndnoteReference">
    <w:name w:val="endnote reference"/>
    <w:basedOn w:val="DefaultParagraphFont"/>
    <w:uiPriority w:val="99"/>
    <w:semiHidden/>
    <w:unhideWhenUsed/>
    <w:rsid w:val="00322AAB"/>
    <w:rPr>
      <w:vertAlign w:val="superscript"/>
    </w:rPr>
  </w:style>
  <w:style w:type="paragraph" w:customStyle="1" w:styleId="paragraph">
    <w:name w:val="paragraph"/>
    <w:basedOn w:val="Normal"/>
    <w:rsid w:val="00B7683B"/>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B7683B"/>
  </w:style>
  <w:style w:type="character" w:customStyle="1" w:styleId="eop">
    <w:name w:val="eop"/>
    <w:basedOn w:val="DefaultParagraphFont"/>
    <w:rsid w:val="00B7683B"/>
  </w:style>
  <w:style w:type="character" w:customStyle="1" w:styleId="ui-provider">
    <w:name w:val="ui-provider"/>
    <w:basedOn w:val="DefaultParagraphFont"/>
    <w:rsid w:val="00DF26CA"/>
  </w:style>
  <w:style w:type="paragraph" w:styleId="TOC9">
    <w:name w:val="toc 9"/>
    <w:basedOn w:val="Normal"/>
    <w:next w:val="Normal"/>
    <w:autoRedefine/>
    <w:uiPriority w:val="39"/>
    <w:semiHidden/>
    <w:unhideWhenUsed/>
    <w:rsid w:val="009B2A99"/>
    <w:pPr>
      <w:spacing w:after="100"/>
      <w:ind w:left="1920"/>
    </w:pPr>
    <w:rPr>
      <w:rFonts w:asciiTheme="minorHAnsi" w:hAnsiTheme="minorHAnsi"/>
    </w:rPr>
  </w:style>
  <w:style w:type="paragraph" w:styleId="TOC8">
    <w:name w:val="toc 8"/>
    <w:basedOn w:val="Normal"/>
    <w:next w:val="Normal"/>
    <w:autoRedefine/>
    <w:uiPriority w:val="39"/>
    <w:semiHidden/>
    <w:unhideWhenUsed/>
    <w:rsid w:val="009B2A99"/>
    <w:pPr>
      <w:spacing w:after="100"/>
      <w:ind w:left="1680"/>
    </w:pPr>
    <w:rPr>
      <w:rFonts w:asciiTheme="minorHAnsi" w:hAnsiTheme="minorHAnsi"/>
    </w:rPr>
  </w:style>
  <w:style w:type="paragraph" w:styleId="TOC7">
    <w:name w:val="toc 7"/>
    <w:basedOn w:val="Normal"/>
    <w:next w:val="Normal"/>
    <w:autoRedefine/>
    <w:uiPriority w:val="39"/>
    <w:semiHidden/>
    <w:unhideWhenUsed/>
    <w:rsid w:val="009B2A99"/>
    <w:pPr>
      <w:spacing w:after="100"/>
      <w:ind w:left="1440"/>
    </w:pPr>
    <w:rPr>
      <w:rFonts w:asciiTheme="minorHAnsi" w:hAnsiTheme="minorHAnsi"/>
    </w:rPr>
  </w:style>
  <w:style w:type="paragraph" w:styleId="TOC2">
    <w:name w:val="toc 2"/>
    <w:basedOn w:val="Normal"/>
    <w:next w:val="Normal"/>
    <w:autoRedefine/>
    <w:uiPriority w:val="39"/>
    <w:unhideWhenUsed/>
    <w:rsid w:val="009B2A99"/>
    <w:pPr>
      <w:spacing w:after="100"/>
      <w:ind w:left="240"/>
    </w:pPr>
    <w:rPr>
      <w:rFonts w:asciiTheme="minorHAnsi" w:hAnsiTheme="minorHAnsi"/>
    </w:rPr>
  </w:style>
  <w:style w:type="paragraph" w:styleId="TOC4">
    <w:name w:val="toc 4"/>
    <w:basedOn w:val="Normal"/>
    <w:next w:val="Normal"/>
    <w:autoRedefine/>
    <w:uiPriority w:val="39"/>
    <w:semiHidden/>
    <w:unhideWhenUsed/>
    <w:rsid w:val="009B2A99"/>
    <w:pPr>
      <w:spacing w:after="100"/>
      <w:ind w:left="720"/>
    </w:pPr>
    <w:rPr>
      <w:rFonts w:asciiTheme="minorHAnsi" w:hAnsiTheme="minorHAnsi"/>
    </w:rPr>
  </w:style>
  <w:style w:type="paragraph" w:styleId="TOC5">
    <w:name w:val="toc 5"/>
    <w:basedOn w:val="Normal"/>
    <w:next w:val="Normal"/>
    <w:autoRedefine/>
    <w:uiPriority w:val="39"/>
    <w:semiHidden/>
    <w:unhideWhenUsed/>
    <w:rsid w:val="009B2A99"/>
    <w:pPr>
      <w:spacing w:after="100"/>
      <w:ind w:left="960"/>
    </w:pPr>
    <w:rPr>
      <w:rFonts w:asciiTheme="minorHAnsi" w:hAnsiTheme="minorHAnsi"/>
    </w:rPr>
  </w:style>
  <w:style w:type="paragraph" w:styleId="TOC6">
    <w:name w:val="toc 6"/>
    <w:basedOn w:val="Normal"/>
    <w:next w:val="Normal"/>
    <w:autoRedefine/>
    <w:uiPriority w:val="39"/>
    <w:semiHidden/>
    <w:unhideWhenUsed/>
    <w:rsid w:val="009B2A99"/>
    <w:pPr>
      <w:spacing w:after="100"/>
      <w:ind w:left="1200"/>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4891">
      <w:bodyDiv w:val="1"/>
      <w:marLeft w:val="0"/>
      <w:marRight w:val="0"/>
      <w:marTop w:val="0"/>
      <w:marBottom w:val="0"/>
      <w:divBdr>
        <w:top w:val="none" w:sz="0" w:space="0" w:color="auto"/>
        <w:left w:val="none" w:sz="0" w:space="0" w:color="auto"/>
        <w:bottom w:val="none" w:sz="0" w:space="0" w:color="auto"/>
        <w:right w:val="none" w:sz="0" w:space="0" w:color="auto"/>
      </w:divBdr>
    </w:div>
    <w:div w:id="326520799">
      <w:bodyDiv w:val="1"/>
      <w:marLeft w:val="0"/>
      <w:marRight w:val="0"/>
      <w:marTop w:val="0"/>
      <w:marBottom w:val="0"/>
      <w:divBdr>
        <w:top w:val="none" w:sz="0" w:space="0" w:color="auto"/>
        <w:left w:val="none" w:sz="0" w:space="0" w:color="auto"/>
        <w:bottom w:val="none" w:sz="0" w:space="0" w:color="auto"/>
        <w:right w:val="none" w:sz="0" w:space="0" w:color="auto"/>
      </w:divBdr>
    </w:div>
    <w:div w:id="551841842">
      <w:bodyDiv w:val="1"/>
      <w:marLeft w:val="0"/>
      <w:marRight w:val="0"/>
      <w:marTop w:val="0"/>
      <w:marBottom w:val="0"/>
      <w:divBdr>
        <w:top w:val="none" w:sz="0" w:space="0" w:color="auto"/>
        <w:left w:val="none" w:sz="0" w:space="0" w:color="auto"/>
        <w:bottom w:val="none" w:sz="0" w:space="0" w:color="auto"/>
        <w:right w:val="none" w:sz="0" w:space="0" w:color="auto"/>
      </w:divBdr>
    </w:div>
    <w:div w:id="579489795">
      <w:bodyDiv w:val="1"/>
      <w:marLeft w:val="0"/>
      <w:marRight w:val="0"/>
      <w:marTop w:val="0"/>
      <w:marBottom w:val="0"/>
      <w:divBdr>
        <w:top w:val="none" w:sz="0" w:space="0" w:color="auto"/>
        <w:left w:val="none" w:sz="0" w:space="0" w:color="auto"/>
        <w:bottom w:val="none" w:sz="0" w:space="0" w:color="auto"/>
        <w:right w:val="none" w:sz="0" w:space="0" w:color="auto"/>
      </w:divBdr>
      <w:divsChild>
        <w:div w:id="1997222745">
          <w:marLeft w:val="0"/>
          <w:marRight w:val="0"/>
          <w:marTop w:val="0"/>
          <w:marBottom w:val="0"/>
          <w:divBdr>
            <w:top w:val="none" w:sz="0" w:space="0" w:color="auto"/>
            <w:left w:val="none" w:sz="0" w:space="0" w:color="auto"/>
            <w:bottom w:val="none" w:sz="0" w:space="0" w:color="auto"/>
            <w:right w:val="none" w:sz="0" w:space="0" w:color="auto"/>
          </w:divBdr>
        </w:div>
        <w:div w:id="1848671541">
          <w:marLeft w:val="0"/>
          <w:marRight w:val="0"/>
          <w:marTop w:val="0"/>
          <w:marBottom w:val="0"/>
          <w:divBdr>
            <w:top w:val="none" w:sz="0" w:space="0" w:color="auto"/>
            <w:left w:val="none" w:sz="0" w:space="0" w:color="auto"/>
            <w:bottom w:val="none" w:sz="0" w:space="0" w:color="auto"/>
            <w:right w:val="none" w:sz="0" w:space="0" w:color="auto"/>
          </w:divBdr>
        </w:div>
        <w:div w:id="25755864">
          <w:marLeft w:val="0"/>
          <w:marRight w:val="0"/>
          <w:marTop w:val="0"/>
          <w:marBottom w:val="0"/>
          <w:divBdr>
            <w:top w:val="none" w:sz="0" w:space="0" w:color="auto"/>
            <w:left w:val="none" w:sz="0" w:space="0" w:color="auto"/>
            <w:bottom w:val="none" w:sz="0" w:space="0" w:color="auto"/>
            <w:right w:val="none" w:sz="0" w:space="0" w:color="auto"/>
          </w:divBdr>
        </w:div>
        <w:div w:id="1701390117">
          <w:marLeft w:val="0"/>
          <w:marRight w:val="0"/>
          <w:marTop w:val="0"/>
          <w:marBottom w:val="0"/>
          <w:divBdr>
            <w:top w:val="none" w:sz="0" w:space="0" w:color="auto"/>
            <w:left w:val="none" w:sz="0" w:space="0" w:color="auto"/>
            <w:bottom w:val="none" w:sz="0" w:space="0" w:color="auto"/>
            <w:right w:val="none" w:sz="0" w:space="0" w:color="auto"/>
          </w:divBdr>
        </w:div>
        <w:div w:id="1247617138">
          <w:marLeft w:val="0"/>
          <w:marRight w:val="0"/>
          <w:marTop w:val="0"/>
          <w:marBottom w:val="0"/>
          <w:divBdr>
            <w:top w:val="none" w:sz="0" w:space="0" w:color="auto"/>
            <w:left w:val="none" w:sz="0" w:space="0" w:color="auto"/>
            <w:bottom w:val="none" w:sz="0" w:space="0" w:color="auto"/>
            <w:right w:val="none" w:sz="0" w:space="0" w:color="auto"/>
          </w:divBdr>
        </w:div>
        <w:div w:id="1338579427">
          <w:marLeft w:val="0"/>
          <w:marRight w:val="0"/>
          <w:marTop w:val="0"/>
          <w:marBottom w:val="0"/>
          <w:divBdr>
            <w:top w:val="none" w:sz="0" w:space="0" w:color="auto"/>
            <w:left w:val="none" w:sz="0" w:space="0" w:color="auto"/>
            <w:bottom w:val="none" w:sz="0" w:space="0" w:color="auto"/>
            <w:right w:val="none" w:sz="0" w:space="0" w:color="auto"/>
          </w:divBdr>
        </w:div>
        <w:div w:id="507671597">
          <w:marLeft w:val="0"/>
          <w:marRight w:val="0"/>
          <w:marTop w:val="0"/>
          <w:marBottom w:val="0"/>
          <w:divBdr>
            <w:top w:val="none" w:sz="0" w:space="0" w:color="auto"/>
            <w:left w:val="none" w:sz="0" w:space="0" w:color="auto"/>
            <w:bottom w:val="none" w:sz="0" w:space="0" w:color="auto"/>
            <w:right w:val="none" w:sz="0" w:space="0" w:color="auto"/>
          </w:divBdr>
        </w:div>
        <w:div w:id="537202389">
          <w:marLeft w:val="0"/>
          <w:marRight w:val="0"/>
          <w:marTop w:val="0"/>
          <w:marBottom w:val="0"/>
          <w:divBdr>
            <w:top w:val="none" w:sz="0" w:space="0" w:color="auto"/>
            <w:left w:val="none" w:sz="0" w:space="0" w:color="auto"/>
            <w:bottom w:val="none" w:sz="0" w:space="0" w:color="auto"/>
            <w:right w:val="none" w:sz="0" w:space="0" w:color="auto"/>
          </w:divBdr>
        </w:div>
        <w:div w:id="2121416534">
          <w:marLeft w:val="0"/>
          <w:marRight w:val="0"/>
          <w:marTop w:val="0"/>
          <w:marBottom w:val="0"/>
          <w:divBdr>
            <w:top w:val="none" w:sz="0" w:space="0" w:color="auto"/>
            <w:left w:val="none" w:sz="0" w:space="0" w:color="auto"/>
            <w:bottom w:val="none" w:sz="0" w:space="0" w:color="auto"/>
            <w:right w:val="none" w:sz="0" w:space="0" w:color="auto"/>
          </w:divBdr>
        </w:div>
        <w:div w:id="1760560009">
          <w:marLeft w:val="0"/>
          <w:marRight w:val="0"/>
          <w:marTop w:val="0"/>
          <w:marBottom w:val="0"/>
          <w:divBdr>
            <w:top w:val="none" w:sz="0" w:space="0" w:color="auto"/>
            <w:left w:val="none" w:sz="0" w:space="0" w:color="auto"/>
            <w:bottom w:val="none" w:sz="0" w:space="0" w:color="auto"/>
            <w:right w:val="none" w:sz="0" w:space="0" w:color="auto"/>
          </w:divBdr>
        </w:div>
        <w:div w:id="797576009">
          <w:marLeft w:val="0"/>
          <w:marRight w:val="0"/>
          <w:marTop w:val="0"/>
          <w:marBottom w:val="0"/>
          <w:divBdr>
            <w:top w:val="none" w:sz="0" w:space="0" w:color="auto"/>
            <w:left w:val="none" w:sz="0" w:space="0" w:color="auto"/>
            <w:bottom w:val="none" w:sz="0" w:space="0" w:color="auto"/>
            <w:right w:val="none" w:sz="0" w:space="0" w:color="auto"/>
          </w:divBdr>
        </w:div>
        <w:div w:id="57218273">
          <w:marLeft w:val="0"/>
          <w:marRight w:val="0"/>
          <w:marTop w:val="0"/>
          <w:marBottom w:val="0"/>
          <w:divBdr>
            <w:top w:val="none" w:sz="0" w:space="0" w:color="auto"/>
            <w:left w:val="none" w:sz="0" w:space="0" w:color="auto"/>
            <w:bottom w:val="none" w:sz="0" w:space="0" w:color="auto"/>
            <w:right w:val="none" w:sz="0" w:space="0" w:color="auto"/>
          </w:divBdr>
        </w:div>
        <w:div w:id="299917370">
          <w:marLeft w:val="0"/>
          <w:marRight w:val="0"/>
          <w:marTop w:val="0"/>
          <w:marBottom w:val="0"/>
          <w:divBdr>
            <w:top w:val="none" w:sz="0" w:space="0" w:color="auto"/>
            <w:left w:val="none" w:sz="0" w:space="0" w:color="auto"/>
            <w:bottom w:val="none" w:sz="0" w:space="0" w:color="auto"/>
            <w:right w:val="none" w:sz="0" w:space="0" w:color="auto"/>
          </w:divBdr>
        </w:div>
        <w:div w:id="1132095877">
          <w:marLeft w:val="0"/>
          <w:marRight w:val="0"/>
          <w:marTop w:val="0"/>
          <w:marBottom w:val="0"/>
          <w:divBdr>
            <w:top w:val="none" w:sz="0" w:space="0" w:color="auto"/>
            <w:left w:val="none" w:sz="0" w:space="0" w:color="auto"/>
            <w:bottom w:val="none" w:sz="0" w:space="0" w:color="auto"/>
            <w:right w:val="none" w:sz="0" w:space="0" w:color="auto"/>
          </w:divBdr>
        </w:div>
        <w:div w:id="1109667156">
          <w:marLeft w:val="0"/>
          <w:marRight w:val="0"/>
          <w:marTop w:val="0"/>
          <w:marBottom w:val="0"/>
          <w:divBdr>
            <w:top w:val="none" w:sz="0" w:space="0" w:color="auto"/>
            <w:left w:val="none" w:sz="0" w:space="0" w:color="auto"/>
            <w:bottom w:val="none" w:sz="0" w:space="0" w:color="auto"/>
            <w:right w:val="none" w:sz="0" w:space="0" w:color="auto"/>
          </w:divBdr>
        </w:div>
        <w:div w:id="62143433">
          <w:marLeft w:val="0"/>
          <w:marRight w:val="0"/>
          <w:marTop w:val="0"/>
          <w:marBottom w:val="0"/>
          <w:divBdr>
            <w:top w:val="none" w:sz="0" w:space="0" w:color="auto"/>
            <w:left w:val="none" w:sz="0" w:space="0" w:color="auto"/>
            <w:bottom w:val="none" w:sz="0" w:space="0" w:color="auto"/>
            <w:right w:val="none" w:sz="0" w:space="0" w:color="auto"/>
          </w:divBdr>
        </w:div>
        <w:div w:id="496843756">
          <w:marLeft w:val="0"/>
          <w:marRight w:val="0"/>
          <w:marTop w:val="0"/>
          <w:marBottom w:val="0"/>
          <w:divBdr>
            <w:top w:val="none" w:sz="0" w:space="0" w:color="auto"/>
            <w:left w:val="none" w:sz="0" w:space="0" w:color="auto"/>
            <w:bottom w:val="none" w:sz="0" w:space="0" w:color="auto"/>
            <w:right w:val="none" w:sz="0" w:space="0" w:color="auto"/>
          </w:divBdr>
        </w:div>
        <w:div w:id="1869643223">
          <w:marLeft w:val="0"/>
          <w:marRight w:val="0"/>
          <w:marTop w:val="0"/>
          <w:marBottom w:val="0"/>
          <w:divBdr>
            <w:top w:val="none" w:sz="0" w:space="0" w:color="auto"/>
            <w:left w:val="none" w:sz="0" w:space="0" w:color="auto"/>
            <w:bottom w:val="none" w:sz="0" w:space="0" w:color="auto"/>
            <w:right w:val="none" w:sz="0" w:space="0" w:color="auto"/>
          </w:divBdr>
        </w:div>
        <w:div w:id="1613584411">
          <w:marLeft w:val="0"/>
          <w:marRight w:val="0"/>
          <w:marTop w:val="0"/>
          <w:marBottom w:val="0"/>
          <w:divBdr>
            <w:top w:val="none" w:sz="0" w:space="0" w:color="auto"/>
            <w:left w:val="none" w:sz="0" w:space="0" w:color="auto"/>
            <w:bottom w:val="none" w:sz="0" w:space="0" w:color="auto"/>
            <w:right w:val="none" w:sz="0" w:space="0" w:color="auto"/>
          </w:divBdr>
        </w:div>
        <w:div w:id="729308125">
          <w:marLeft w:val="0"/>
          <w:marRight w:val="0"/>
          <w:marTop w:val="0"/>
          <w:marBottom w:val="0"/>
          <w:divBdr>
            <w:top w:val="none" w:sz="0" w:space="0" w:color="auto"/>
            <w:left w:val="none" w:sz="0" w:space="0" w:color="auto"/>
            <w:bottom w:val="none" w:sz="0" w:space="0" w:color="auto"/>
            <w:right w:val="none" w:sz="0" w:space="0" w:color="auto"/>
          </w:divBdr>
        </w:div>
        <w:div w:id="1217087018">
          <w:marLeft w:val="0"/>
          <w:marRight w:val="0"/>
          <w:marTop w:val="0"/>
          <w:marBottom w:val="0"/>
          <w:divBdr>
            <w:top w:val="none" w:sz="0" w:space="0" w:color="auto"/>
            <w:left w:val="none" w:sz="0" w:space="0" w:color="auto"/>
            <w:bottom w:val="none" w:sz="0" w:space="0" w:color="auto"/>
            <w:right w:val="none" w:sz="0" w:space="0" w:color="auto"/>
          </w:divBdr>
        </w:div>
        <w:div w:id="1680040554">
          <w:marLeft w:val="0"/>
          <w:marRight w:val="0"/>
          <w:marTop w:val="0"/>
          <w:marBottom w:val="0"/>
          <w:divBdr>
            <w:top w:val="none" w:sz="0" w:space="0" w:color="auto"/>
            <w:left w:val="none" w:sz="0" w:space="0" w:color="auto"/>
            <w:bottom w:val="none" w:sz="0" w:space="0" w:color="auto"/>
            <w:right w:val="none" w:sz="0" w:space="0" w:color="auto"/>
          </w:divBdr>
        </w:div>
        <w:div w:id="804586433">
          <w:marLeft w:val="0"/>
          <w:marRight w:val="0"/>
          <w:marTop w:val="0"/>
          <w:marBottom w:val="0"/>
          <w:divBdr>
            <w:top w:val="none" w:sz="0" w:space="0" w:color="auto"/>
            <w:left w:val="none" w:sz="0" w:space="0" w:color="auto"/>
            <w:bottom w:val="none" w:sz="0" w:space="0" w:color="auto"/>
            <w:right w:val="none" w:sz="0" w:space="0" w:color="auto"/>
          </w:divBdr>
        </w:div>
        <w:div w:id="210001424">
          <w:marLeft w:val="0"/>
          <w:marRight w:val="0"/>
          <w:marTop w:val="0"/>
          <w:marBottom w:val="0"/>
          <w:divBdr>
            <w:top w:val="none" w:sz="0" w:space="0" w:color="auto"/>
            <w:left w:val="none" w:sz="0" w:space="0" w:color="auto"/>
            <w:bottom w:val="none" w:sz="0" w:space="0" w:color="auto"/>
            <w:right w:val="none" w:sz="0" w:space="0" w:color="auto"/>
          </w:divBdr>
        </w:div>
      </w:divsChild>
    </w:div>
    <w:div w:id="585263782">
      <w:bodyDiv w:val="1"/>
      <w:marLeft w:val="0"/>
      <w:marRight w:val="0"/>
      <w:marTop w:val="0"/>
      <w:marBottom w:val="0"/>
      <w:divBdr>
        <w:top w:val="none" w:sz="0" w:space="0" w:color="auto"/>
        <w:left w:val="none" w:sz="0" w:space="0" w:color="auto"/>
        <w:bottom w:val="none" w:sz="0" w:space="0" w:color="auto"/>
        <w:right w:val="none" w:sz="0" w:space="0" w:color="auto"/>
      </w:divBdr>
      <w:divsChild>
        <w:div w:id="791439184">
          <w:marLeft w:val="0"/>
          <w:marRight w:val="0"/>
          <w:marTop w:val="0"/>
          <w:marBottom w:val="180"/>
          <w:divBdr>
            <w:top w:val="none" w:sz="0" w:space="0" w:color="auto"/>
            <w:left w:val="none" w:sz="0" w:space="0" w:color="auto"/>
            <w:bottom w:val="none" w:sz="0" w:space="0" w:color="auto"/>
            <w:right w:val="none" w:sz="0" w:space="0" w:color="auto"/>
          </w:divBdr>
        </w:div>
        <w:div w:id="3897046">
          <w:marLeft w:val="0"/>
          <w:marRight w:val="0"/>
          <w:marTop w:val="0"/>
          <w:marBottom w:val="90"/>
          <w:divBdr>
            <w:top w:val="none" w:sz="0" w:space="0" w:color="auto"/>
            <w:left w:val="none" w:sz="0" w:space="0" w:color="auto"/>
            <w:bottom w:val="none" w:sz="0" w:space="0" w:color="auto"/>
            <w:right w:val="none" w:sz="0" w:space="0" w:color="auto"/>
          </w:divBdr>
        </w:div>
        <w:div w:id="471680005">
          <w:marLeft w:val="0"/>
          <w:marRight w:val="0"/>
          <w:marTop w:val="0"/>
          <w:marBottom w:val="90"/>
          <w:divBdr>
            <w:top w:val="none" w:sz="0" w:space="0" w:color="auto"/>
            <w:left w:val="none" w:sz="0" w:space="0" w:color="auto"/>
            <w:bottom w:val="none" w:sz="0" w:space="0" w:color="auto"/>
            <w:right w:val="none" w:sz="0" w:space="0" w:color="auto"/>
          </w:divBdr>
        </w:div>
        <w:div w:id="228155588">
          <w:marLeft w:val="0"/>
          <w:marRight w:val="0"/>
          <w:marTop w:val="0"/>
          <w:marBottom w:val="360"/>
          <w:divBdr>
            <w:top w:val="none" w:sz="0" w:space="0" w:color="auto"/>
            <w:left w:val="none" w:sz="0" w:space="0" w:color="auto"/>
            <w:bottom w:val="none" w:sz="0" w:space="0" w:color="auto"/>
            <w:right w:val="none" w:sz="0" w:space="0" w:color="auto"/>
          </w:divBdr>
        </w:div>
        <w:div w:id="1697999577">
          <w:marLeft w:val="0"/>
          <w:marRight w:val="0"/>
          <w:marTop w:val="0"/>
          <w:marBottom w:val="360"/>
          <w:divBdr>
            <w:top w:val="none" w:sz="0" w:space="0" w:color="auto"/>
            <w:left w:val="none" w:sz="0" w:space="0" w:color="auto"/>
            <w:bottom w:val="none" w:sz="0" w:space="0" w:color="auto"/>
            <w:right w:val="none" w:sz="0" w:space="0" w:color="auto"/>
          </w:divBdr>
        </w:div>
        <w:div w:id="1049765441">
          <w:marLeft w:val="0"/>
          <w:marRight w:val="0"/>
          <w:marTop w:val="0"/>
          <w:marBottom w:val="90"/>
          <w:divBdr>
            <w:top w:val="none" w:sz="0" w:space="0" w:color="auto"/>
            <w:left w:val="none" w:sz="0" w:space="0" w:color="auto"/>
            <w:bottom w:val="none" w:sz="0" w:space="0" w:color="auto"/>
            <w:right w:val="none" w:sz="0" w:space="0" w:color="auto"/>
          </w:divBdr>
        </w:div>
        <w:div w:id="585461064">
          <w:marLeft w:val="0"/>
          <w:marRight w:val="0"/>
          <w:marTop w:val="0"/>
          <w:marBottom w:val="90"/>
          <w:divBdr>
            <w:top w:val="none" w:sz="0" w:space="0" w:color="auto"/>
            <w:left w:val="none" w:sz="0" w:space="0" w:color="auto"/>
            <w:bottom w:val="none" w:sz="0" w:space="0" w:color="auto"/>
            <w:right w:val="none" w:sz="0" w:space="0" w:color="auto"/>
          </w:divBdr>
        </w:div>
        <w:div w:id="334765495">
          <w:marLeft w:val="0"/>
          <w:marRight w:val="0"/>
          <w:marTop w:val="0"/>
          <w:marBottom w:val="90"/>
          <w:divBdr>
            <w:top w:val="none" w:sz="0" w:space="0" w:color="auto"/>
            <w:left w:val="none" w:sz="0" w:space="0" w:color="auto"/>
            <w:bottom w:val="none" w:sz="0" w:space="0" w:color="auto"/>
            <w:right w:val="none" w:sz="0" w:space="0" w:color="auto"/>
          </w:divBdr>
        </w:div>
        <w:div w:id="2023169532">
          <w:marLeft w:val="0"/>
          <w:marRight w:val="0"/>
          <w:marTop w:val="0"/>
          <w:marBottom w:val="360"/>
          <w:divBdr>
            <w:top w:val="none" w:sz="0" w:space="0" w:color="auto"/>
            <w:left w:val="none" w:sz="0" w:space="0" w:color="auto"/>
            <w:bottom w:val="none" w:sz="0" w:space="0" w:color="auto"/>
            <w:right w:val="none" w:sz="0" w:space="0" w:color="auto"/>
          </w:divBdr>
        </w:div>
        <w:div w:id="1435787127">
          <w:marLeft w:val="0"/>
          <w:marRight w:val="0"/>
          <w:marTop w:val="0"/>
          <w:marBottom w:val="90"/>
          <w:divBdr>
            <w:top w:val="none" w:sz="0" w:space="0" w:color="auto"/>
            <w:left w:val="none" w:sz="0" w:space="0" w:color="auto"/>
            <w:bottom w:val="none" w:sz="0" w:space="0" w:color="auto"/>
            <w:right w:val="none" w:sz="0" w:space="0" w:color="auto"/>
          </w:divBdr>
        </w:div>
        <w:div w:id="86199281">
          <w:marLeft w:val="0"/>
          <w:marRight w:val="0"/>
          <w:marTop w:val="0"/>
          <w:marBottom w:val="90"/>
          <w:divBdr>
            <w:top w:val="none" w:sz="0" w:space="0" w:color="auto"/>
            <w:left w:val="none" w:sz="0" w:space="0" w:color="auto"/>
            <w:bottom w:val="none" w:sz="0" w:space="0" w:color="auto"/>
            <w:right w:val="none" w:sz="0" w:space="0" w:color="auto"/>
          </w:divBdr>
        </w:div>
        <w:div w:id="1746370040">
          <w:marLeft w:val="0"/>
          <w:marRight w:val="0"/>
          <w:marTop w:val="0"/>
          <w:marBottom w:val="90"/>
          <w:divBdr>
            <w:top w:val="none" w:sz="0" w:space="0" w:color="auto"/>
            <w:left w:val="none" w:sz="0" w:space="0" w:color="auto"/>
            <w:bottom w:val="none" w:sz="0" w:space="0" w:color="auto"/>
            <w:right w:val="none" w:sz="0" w:space="0" w:color="auto"/>
          </w:divBdr>
        </w:div>
        <w:div w:id="1073553298">
          <w:marLeft w:val="0"/>
          <w:marRight w:val="0"/>
          <w:marTop w:val="0"/>
          <w:marBottom w:val="360"/>
          <w:divBdr>
            <w:top w:val="none" w:sz="0" w:space="0" w:color="auto"/>
            <w:left w:val="none" w:sz="0" w:space="0" w:color="auto"/>
            <w:bottom w:val="none" w:sz="0" w:space="0" w:color="auto"/>
            <w:right w:val="none" w:sz="0" w:space="0" w:color="auto"/>
          </w:divBdr>
        </w:div>
      </w:divsChild>
    </w:div>
    <w:div w:id="621771293">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689989772">
      <w:bodyDiv w:val="1"/>
      <w:marLeft w:val="0"/>
      <w:marRight w:val="0"/>
      <w:marTop w:val="0"/>
      <w:marBottom w:val="0"/>
      <w:divBdr>
        <w:top w:val="none" w:sz="0" w:space="0" w:color="auto"/>
        <w:left w:val="none" w:sz="0" w:space="0" w:color="auto"/>
        <w:bottom w:val="none" w:sz="0" w:space="0" w:color="auto"/>
        <w:right w:val="none" w:sz="0" w:space="0" w:color="auto"/>
      </w:divBdr>
    </w:div>
    <w:div w:id="750078942">
      <w:bodyDiv w:val="1"/>
      <w:marLeft w:val="0"/>
      <w:marRight w:val="0"/>
      <w:marTop w:val="0"/>
      <w:marBottom w:val="0"/>
      <w:divBdr>
        <w:top w:val="none" w:sz="0" w:space="0" w:color="auto"/>
        <w:left w:val="none" w:sz="0" w:space="0" w:color="auto"/>
        <w:bottom w:val="none" w:sz="0" w:space="0" w:color="auto"/>
        <w:right w:val="none" w:sz="0" w:space="0" w:color="auto"/>
      </w:divBdr>
    </w:div>
    <w:div w:id="762535321">
      <w:bodyDiv w:val="1"/>
      <w:marLeft w:val="0"/>
      <w:marRight w:val="0"/>
      <w:marTop w:val="0"/>
      <w:marBottom w:val="0"/>
      <w:divBdr>
        <w:top w:val="none" w:sz="0" w:space="0" w:color="auto"/>
        <w:left w:val="none" w:sz="0" w:space="0" w:color="auto"/>
        <w:bottom w:val="none" w:sz="0" w:space="0" w:color="auto"/>
        <w:right w:val="none" w:sz="0" w:space="0" w:color="auto"/>
      </w:divBdr>
    </w:div>
    <w:div w:id="901523731">
      <w:bodyDiv w:val="1"/>
      <w:marLeft w:val="0"/>
      <w:marRight w:val="0"/>
      <w:marTop w:val="0"/>
      <w:marBottom w:val="0"/>
      <w:divBdr>
        <w:top w:val="none" w:sz="0" w:space="0" w:color="auto"/>
        <w:left w:val="none" w:sz="0" w:space="0" w:color="auto"/>
        <w:bottom w:val="none" w:sz="0" w:space="0" w:color="auto"/>
        <w:right w:val="none" w:sz="0" w:space="0" w:color="auto"/>
      </w:divBdr>
      <w:divsChild>
        <w:div w:id="105736247">
          <w:marLeft w:val="0"/>
          <w:marRight w:val="0"/>
          <w:marTop w:val="0"/>
          <w:marBottom w:val="180"/>
          <w:divBdr>
            <w:top w:val="none" w:sz="0" w:space="0" w:color="auto"/>
            <w:left w:val="none" w:sz="0" w:space="0" w:color="auto"/>
            <w:bottom w:val="none" w:sz="0" w:space="0" w:color="auto"/>
            <w:right w:val="none" w:sz="0" w:space="0" w:color="auto"/>
          </w:divBdr>
        </w:div>
        <w:div w:id="726999572">
          <w:marLeft w:val="0"/>
          <w:marRight w:val="0"/>
          <w:marTop w:val="0"/>
          <w:marBottom w:val="90"/>
          <w:divBdr>
            <w:top w:val="none" w:sz="0" w:space="0" w:color="auto"/>
            <w:left w:val="none" w:sz="0" w:space="0" w:color="auto"/>
            <w:bottom w:val="none" w:sz="0" w:space="0" w:color="auto"/>
            <w:right w:val="none" w:sz="0" w:space="0" w:color="auto"/>
          </w:divBdr>
        </w:div>
        <w:div w:id="1531147141">
          <w:marLeft w:val="0"/>
          <w:marRight w:val="0"/>
          <w:marTop w:val="0"/>
          <w:marBottom w:val="90"/>
          <w:divBdr>
            <w:top w:val="none" w:sz="0" w:space="0" w:color="auto"/>
            <w:left w:val="none" w:sz="0" w:space="0" w:color="auto"/>
            <w:bottom w:val="none" w:sz="0" w:space="0" w:color="auto"/>
            <w:right w:val="none" w:sz="0" w:space="0" w:color="auto"/>
          </w:divBdr>
        </w:div>
        <w:div w:id="1465124274">
          <w:marLeft w:val="0"/>
          <w:marRight w:val="0"/>
          <w:marTop w:val="0"/>
          <w:marBottom w:val="360"/>
          <w:divBdr>
            <w:top w:val="none" w:sz="0" w:space="0" w:color="auto"/>
            <w:left w:val="none" w:sz="0" w:space="0" w:color="auto"/>
            <w:bottom w:val="none" w:sz="0" w:space="0" w:color="auto"/>
            <w:right w:val="none" w:sz="0" w:space="0" w:color="auto"/>
          </w:divBdr>
        </w:div>
        <w:div w:id="378939332">
          <w:marLeft w:val="0"/>
          <w:marRight w:val="0"/>
          <w:marTop w:val="0"/>
          <w:marBottom w:val="360"/>
          <w:divBdr>
            <w:top w:val="none" w:sz="0" w:space="0" w:color="auto"/>
            <w:left w:val="none" w:sz="0" w:space="0" w:color="auto"/>
            <w:bottom w:val="none" w:sz="0" w:space="0" w:color="auto"/>
            <w:right w:val="none" w:sz="0" w:space="0" w:color="auto"/>
          </w:divBdr>
        </w:div>
        <w:div w:id="300380103">
          <w:marLeft w:val="0"/>
          <w:marRight w:val="0"/>
          <w:marTop w:val="0"/>
          <w:marBottom w:val="90"/>
          <w:divBdr>
            <w:top w:val="none" w:sz="0" w:space="0" w:color="auto"/>
            <w:left w:val="none" w:sz="0" w:space="0" w:color="auto"/>
            <w:bottom w:val="none" w:sz="0" w:space="0" w:color="auto"/>
            <w:right w:val="none" w:sz="0" w:space="0" w:color="auto"/>
          </w:divBdr>
        </w:div>
        <w:div w:id="1483161129">
          <w:marLeft w:val="0"/>
          <w:marRight w:val="0"/>
          <w:marTop w:val="0"/>
          <w:marBottom w:val="90"/>
          <w:divBdr>
            <w:top w:val="none" w:sz="0" w:space="0" w:color="auto"/>
            <w:left w:val="none" w:sz="0" w:space="0" w:color="auto"/>
            <w:bottom w:val="none" w:sz="0" w:space="0" w:color="auto"/>
            <w:right w:val="none" w:sz="0" w:space="0" w:color="auto"/>
          </w:divBdr>
        </w:div>
        <w:div w:id="1268538918">
          <w:marLeft w:val="0"/>
          <w:marRight w:val="0"/>
          <w:marTop w:val="0"/>
          <w:marBottom w:val="90"/>
          <w:divBdr>
            <w:top w:val="none" w:sz="0" w:space="0" w:color="auto"/>
            <w:left w:val="none" w:sz="0" w:space="0" w:color="auto"/>
            <w:bottom w:val="none" w:sz="0" w:space="0" w:color="auto"/>
            <w:right w:val="none" w:sz="0" w:space="0" w:color="auto"/>
          </w:divBdr>
        </w:div>
        <w:div w:id="69616162">
          <w:marLeft w:val="0"/>
          <w:marRight w:val="0"/>
          <w:marTop w:val="0"/>
          <w:marBottom w:val="360"/>
          <w:divBdr>
            <w:top w:val="none" w:sz="0" w:space="0" w:color="auto"/>
            <w:left w:val="none" w:sz="0" w:space="0" w:color="auto"/>
            <w:bottom w:val="none" w:sz="0" w:space="0" w:color="auto"/>
            <w:right w:val="none" w:sz="0" w:space="0" w:color="auto"/>
          </w:divBdr>
        </w:div>
        <w:div w:id="1050694225">
          <w:marLeft w:val="0"/>
          <w:marRight w:val="0"/>
          <w:marTop w:val="0"/>
          <w:marBottom w:val="90"/>
          <w:divBdr>
            <w:top w:val="none" w:sz="0" w:space="0" w:color="auto"/>
            <w:left w:val="none" w:sz="0" w:space="0" w:color="auto"/>
            <w:bottom w:val="none" w:sz="0" w:space="0" w:color="auto"/>
            <w:right w:val="none" w:sz="0" w:space="0" w:color="auto"/>
          </w:divBdr>
        </w:div>
        <w:div w:id="41637440">
          <w:marLeft w:val="0"/>
          <w:marRight w:val="0"/>
          <w:marTop w:val="0"/>
          <w:marBottom w:val="90"/>
          <w:divBdr>
            <w:top w:val="none" w:sz="0" w:space="0" w:color="auto"/>
            <w:left w:val="none" w:sz="0" w:space="0" w:color="auto"/>
            <w:bottom w:val="none" w:sz="0" w:space="0" w:color="auto"/>
            <w:right w:val="none" w:sz="0" w:space="0" w:color="auto"/>
          </w:divBdr>
        </w:div>
        <w:div w:id="95449029">
          <w:marLeft w:val="0"/>
          <w:marRight w:val="0"/>
          <w:marTop w:val="0"/>
          <w:marBottom w:val="90"/>
          <w:divBdr>
            <w:top w:val="none" w:sz="0" w:space="0" w:color="auto"/>
            <w:left w:val="none" w:sz="0" w:space="0" w:color="auto"/>
            <w:bottom w:val="none" w:sz="0" w:space="0" w:color="auto"/>
            <w:right w:val="none" w:sz="0" w:space="0" w:color="auto"/>
          </w:divBdr>
        </w:div>
        <w:div w:id="45495731">
          <w:marLeft w:val="0"/>
          <w:marRight w:val="0"/>
          <w:marTop w:val="0"/>
          <w:marBottom w:val="360"/>
          <w:divBdr>
            <w:top w:val="none" w:sz="0" w:space="0" w:color="auto"/>
            <w:left w:val="none" w:sz="0" w:space="0" w:color="auto"/>
            <w:bottom w:val="none" w:sz="0" w:space="0" w:color="auto"/>
            <w:right w:val="none" w:sz="0" w:space="0" w:color="auto"/>
          </w:divBdr>
        </w:div>
      </w:divsChild>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248539410">
          <w:marLeft w:val="0"/>
          <w:marRight w:val="0"/>
          <w:marTop w:val="0"/>
          <w:marBottom w:val="0"/>
          <w:divBdr>
            <w:top w:val="none" w:sz="0" w:space="0" w:color="auto"/>
            <w:left w:val="none" w:sz="0" w:space="0" w:color="auto"/>
            <w:bottom w:val="none" w:sz="0" w:space="0" w:color="auto"/>
            <w:right w:val="none" w:sz="0" w:space="0" w:color="auto"/>
          </w:divBdr>
        </w:div>
        <w:div w:id="573048020">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213037320">
      <w:bodyDiv w:val="1"/>
      <w:marLeft w:val="0"/>
      <w:marRight w:val="0"/>
      <w:marTop w:val="0"/>
      <w:marBottom w:val="0"/>
      <w:divBdr>
        <w:top w:val="none" w:sz="0" w:space="0" w:color="auto"/>
        <w:left w:val="none" w:sz="0" w:space="0" w:color="auto"/>
        <w:bottom w:val="none" w:sz="0" w:space="0" w:color="auto"/>
        <w:right w:val="none" w:sz="0" w:space="0" w:color="auto"/>
      </w:divBdr>
    </w:div>
    <w:div w:id="1271278032">
      <w:bodyDiv w:val="1"/>
      <w:marLeft w:val="0"/>
      <w:marRight w:val="0"/>
      <w:marTop w:val="0"/>
      <w:marBottom w:val="0"/>
      <w:divBdr>
        <w:top w:val="none" w:sz="0" w:space="0" w:color="auto"/>
        <w:left w:val="none" w:sz="0" w:space="0" w:color="auto"/>
        <w:bottom w:val="none" w:sz="0" w:space="0" w:color="auto"/>
        <w:right w:val="none" w:sz="0" w:space="0" w:color="auto"/>
      </w:divBdr>
    </w:div>
    <w:div w:id="1311907266">
      <w:bodyDiv w:val="1"/>
      <w:marLeft w:val="0"/>
      <w:marRight w:val="0"/>
      <w:marTop w:val="0"/>
      <w:marBottom w:val="0"/>
      <w:divBdr>
        <w:top w:val="none" w:sz="0" w:space="0" w:color="auto"/>
        <w:left w:val="none" w:sz="0" w:space="0" w:color="auto"/>
        <w:bottom w:val="none" w:sz="0" w:space="0" w:color="auto"/>
        <w:right w:val="none" w:sz="0" w:space="0" w:color="auto"/>
      </w:divBdr>
    </w:div>
    <w:div w:id="1328090893">
      <w:bodyDiv w:val="1"/>
      <w:marLeft w:val="0"/>
      <w:marRight w:val="0"/>
      <w:marTop w:val="0"/>
      <w:marBottom w:val="0"/>
      <w:divBdr>
        <w:top w:val="none" w:sz="0" w:space="0" w:color="auto"/>
        <w:left w:val="none" w:sz="0" w:space="0" w:color="auto"/>
        <w:bottom w:val="none" w:sz="0" w:space="0" w:color="auto"/>
        <w:right w:val="none" w:sz="0" w:space="0" w:color="auto"/>
      </w:divBdr>
      <w:divsChild>
        <w:div w:id="1501115551">
          <w:marLeft w:val="0"/>
          <w:marRight w:val="0"/>
          <w:marTop w:val="0"/>
          <w:marBottom w:val="0"/>
          <w:divBdr>
            <w:top w:val="none" w:sz="0" w:space="0" w:color="auto"/>
            <w:left w:val="none" w:sz="0" w:space="0" w:color="auto"/>
            <w:bottom w:val="none" w:sz="0" w:space="0" w:color="auto"/>
            <w:right w:val="none" w:sz="0" w:space="0" w:color="auto"/>
          </w:divBdr>
        </w:div>
      </w:divsChild>
    </w:div>
    <w:div w:id="1357316247">
      <w:bodyDiv w:val="1"/>
      <w:marLeft w:val="0"/>
      <w:marRight w:val="0"/>
      <w:marTop w:val="0"/>
      <w:marBottom w:val="0"/>
      <w:divBdr>
        <w:top w:val="none" w:sz="0" w:space="0" w:color="auto"/>
        <w:left w:val="none" w:sz="0" w:space="0" w:color="auto"/>
        <w:bottom w:val="none" w:sz="0" w:space="0" w:color="auto"/>
        <w:right w:val="none" w:sz="0" w:space="0" w:color="auto"/>
      </w:divBdr>
    </w:div>
    <w:div w:id="1557617878">
      <w:bodyDiv w:val="1"/>
      <w:marLeft w:val="0"/>
      <w:marRight w:val="0"/>
      <w:marTop w:val="0"/>
      <w:marBottom w:val="0"/>
      <w:divBdr>
        <w:top w:val="none" w:sz="0" w:space="0" w:color="auto"/>
        <w:left w:val="none" w:sz="0" w:space="0" w:color="auto"/>
        <w:bottom w:val="none" w:sz="0" w:space="0" w:color="auto"/>
        <w:right w:val="none" w:sz="0" w:space="0" w:color="auto"/>
      </w:divBdr>
    </w:div>
    <w:div w:id="1713113805">
      <w:bodyDiv w:val="1"/>
      <w:marLeft w:val="0"/>
      <w:marRight w:val="0"/>
      <w:marTop w:val="0"/>
      <w:marBottom w:val="0"/>
      <w:divBdr>
        <w:top w:val="none" w:sz="0" w:space="0" w:color="auto"/>
        <w:left w:val="none" w:sz="0" w:space="0" w:color="auto"/>
        <w:bottom w:val="none" w:sz="0" w:space="0" w:color="auto"/>
        <w:right w:val="none" w:sz="0" w:space="0" w:color="auto"/>
      </w:divBdr>
    </w:div>
    <w:div w:id="1716153927">
      <w:bodyDiv w:val="1"/>
      <w:marLeft w:val="0"/>
      <w:marRight w:val="0"/>
      <w:marTop w:val="0"/>
      <w:marBottom w:val="0"/>
      <w:divBdr>
        <w:top w:val="none" w:sz="0" w:space="0" w:color="auto"/>
        <w:left w:val="none" w:sz="0" w:space="0" w:color="auto"/>
        <w:bottom w:val="none" w:sz="0" w:space="0" w:color="auto"/>
        <w:right w:val="none" w:sz="0" w:space="0" w:color="auto"/>
      </w:divBdr>
      <w:divsChild>
        <w:div w:id="1647126404">
          <w:marLeft w:val="0"/>
          <w:marRight w:val="0"/>
          <w:marTop w:val="0"/>
          <w:marBottom w:val="0"/>
          <w:divBdr>
            <w:top w:val="none" w:sz="0" w:space="0" w:color="auto"/>
            <w:left w:val="none" w:sz="0" w:space="0" w:color="auto"/>
            <w:bottom w:val="none" w:sz="0" w:space="0" w:color="auto"/>
            <w:right w:val="none" w:sz="0" w:space="0" w:color="auto"/>
          </w:divBdr>
        </w:div>
        <w:div w:id="2015499016">
          <w:marLeft w:val="0"/>
          <w:marRight w:val="0"/>
          <w:marTop w:val="0"/>
          <w:marBottom w:val="0"/>
          <w:divBdr>
            <w:top w:val="none" w:sz="0" w:space="0" w:color="auto"/>
            <w:left w:val="none" w:sz="0" w:space="0" w:color="auto"/>
            <w:bottom w:val="none" w:sz="0" w:space="0" w:color="auto"/>
            <w:right w:val="none" w:sz="0" w:space="0" w:color="auto"/>
          </w:divBdr>
        </w:div>
        <w:div w:id="478571148">
          <w:marLeft w:val="0"/>
          <w:marRight w:val="0"/>
          <w:marTop w:val="0"/>
          <w:marBottom w:val="0"/>
          <w:divBdr>
            <w:top w:val="none" w:sz="0" w:space="0" w:color="auto"/>
            <w:left w:val="none" w:sz="0" w:space="0" w:color="auto"/>
            <w:bottom w:val="none" w:sz="0" w:space="0" w:color="auto"/>
            <w:right w:val="none" w:sz="0" w:space="0" w:color="auto"/>
          </w:divBdr>
        </w:div>
        <w:div w:id="913974367">
          <w:marLeft w:val="0"/>
          <w:marRight w:val="0"/>
          <w:marTop w:val="0"/>
          <w:marBottom w:val="0"/>
          <w:divBdr>
            <w:top w:val="none" w:sz="0" w:space="0" w:color="auto"/>
            <w:left w:val="none" w:sz="0" w:space="0" w:color="auto"/>
            <w:bottom w:val="none" w:sz="0" w:space="0" w:color="auto"/>
            <w:right w:val="none" w:sz="0" w:space="0" w:color="auto"/>
          </w:divBdr>
        </w:div>
        <w:div w:id="1563102710">
          <w:marLeft w:val="0"/>
          <w:marRight w:val="0"/>
          <w:marTop w:val="0"/>
          <w:marBottom w:val="0"/>
          <w:divBdr>
            <w:top w:val="none" w:sz="0" w:space="0" w:color="auto"/>
            <w:left w:val="none" w:sz="0" w:space="0" w:color="auto"/>
            <w:bottom w:val="none" w:sz="0" w:space="0" w:color="auto"/>
            <w:right w:val="none" w:sz="0" w:space="0" w:color="auto"/>
          </w:divBdr>
        </w:div>
        <w:div w:id="586573658">
          <w:marLeft w:val="0"/>
          <w:marRight w:val="0"/>
          <w:marTop w:val="0"/>
          <w:marBottom w:val="0"/>
          <w:divBdr>
            <w:top w:val="none" w:sz="0" w:space="0" w:color="auto"/>
            <w:left w:val="none" w:sz="0" w:space="0" w:color="auto"/>
            <w:bottom w:val="none" w:sz="0" w:space="0" w:color="auto"/>
            <w:right w:val="none" w:sz="0" w:space="0" w:color="auto"/>
          </w:divBdr>
        </w:div>
        <w:div w:id="419104857">
          <w:marLeft w:val="0"/>
          <w:marRight w:val="0"/>
          <w:marTop w:val="0"/>
          <w:marBottom w:val="0"/>
          <w:divBdr>
            <w:top w:val="none" w:sz="0" w:space="0" w:color="auto"/>
            <w:left w:val="none" w:sz="0" w:space="0" w:color="auto"/>
            <w:bottom w:val="none" w:sz="0" w:space="0" w:color="auto"/>
            <w:right w:val="none" w:sz="0" w:space="0" w:color="auto"/>
          </w:divBdr>
        </w:div>
        <w:div w:id="1443307982">
          <w:marLeft w:val="0"/>
          <w:marRight w:val="0"/>
          <w:marTop w:val="0"/>
          <w:marBottom w:val="0"/>
          <w:divBdr>
            <w:top w:val="none" w:sz="0" w:space="0" w:color="auto"/>
            <w:left w:val="none" w:sz="0" w:space="0" w:color="auto"/>
            <w:bottom w:val="none" w:sz="0" w:space="0" w:color="auto"/>
            <w:right w:val="none" w:sz="0" w:space="0" w:color="auto"/>
          </w:divBdr>
        </w:div>
        <w:div w:id="2016373678">
          <w:marLeft w:val="0"/>
          <w:marRight w:val="0"/>
          <w:marTop w:val="0"/>
          <w:marBottom w:val="0"/>
          <w:divBdr>
            <w:top w:val="none" w:sz="0" w:space="0" w:color="auto"/>
            <w:left w:val="none" w:sz="0" w:space="0" w:color="auto"/>
            <w:bottom w:val="none" w:sz="0" w:space="0" w:color="auto"/>
            <w:right w:val="none" w:sz="0" w:space="0" w:color="auto"/>
          </w:divBdr>
        </w:div>
        <w:div w:id="726296362">
          <w:marLeft w:val="0"/>
          <w:marRight w:val="0"/>
          <w:marTop w:val="0"/>
          <w:marBottom w:val="0"/>
          <w:divBdr>
            <w:top w:val="none" w:sz="0" w:space="0" w:color="auto"/>
            <w:left w:val="none" w:sz="0" w:space="0" w:color="auto"/>
            <w:bottom w:val="none" w:sz="0" w:space="0" w:color="auto"/>
            <w:right w:val="none" w:sz="0" w:space="0" w:color="auto"/>
          </w:divBdr>
        </w:div>
        <w:div w:id="1291395368">
          <w:marLeft w:val="0"/>
          <w:marRight w:val="0"/>
          <w:marTop w:val="0"/>
          <w:marBottom w:val="0"/>
          <w:divBdr>
            <w:top w:val="none" w:sz="0" w:space="0" w:color="auto"/>
            <w:left w:val="none" w:sz="0" w:space="0" w:color="auto"/>
            <w:bottom w:val="none" w:sz="0" w:space="0" w:color="auto"/>
            <w:right w:val="none" w:sz="0" w:space="0" w:color="auto"/>
          </w:divBdr>
        </w:div>
        <w:div w:id="17633043">
          <w:marLeft w:val="0"/>
          <w:marRight w:val="0"/>
          <w:marTop w:val="0"/>
          <w:marBottom w:val="0"/>
          <w:divBdr>
            <w:top w:val="none" w:sz="0" w:space="0" w:color="auto"/>
            <w:left w:val="none" w:sz="0" w:space="0" w:color="auto"/>
            <w:bottom w:val="none" w:sz="0" w:space="0" w:color="auto"/>
            <w:right w:val="none" w:sz="0" w:space="0" w:color="auto"/>
          </w:divBdr>
        </w:div>
        <w:div w:id="1431773617">
          <w:marLeft w:val="0"/>
          <w:marRight w:val="0"/>
          <w:marTop w:val="0"/>
          <w:marBottom w:val="0"/>
          <w:divBdr>
            <w:top w:val="none" w:sz="0" w:space="0" w:color="auto"/>
            <w:left w:val="none" w:sz="0" w:space="0" w:color="auto"/>
            <w:bottom w:val="none" w:sz="0" w:space="0" w:color="auto"/>
            <w:right w:val="none" w:sz="0" w:space="0" w:color="auto"/>
          </w:divBdr>
        </w:div>
        <w:div w:id="209541436">
          <w:marLeft w:val="0"/>
          <w:marRight w:val="0"/>
          <w:marTop w:val="0"/>
          <w:marBottom w:val="0"/>
          <w:divBdr>
            <w:top w:val="none" w:sz="0" w:space="0" w:color="auto"/>
            <w:left w:val="none" w:sz="0" w:space="0" w:color="auto"/>
            <w:bottom w:val="none" w:sz="0" w:space="0" w:color="auto"/>
            <w:right w:val="none" w:sz="0" w:space="0" w:color="auto"/>
          </w:divBdr>
        </w:div>
        <w:div w:id="1662730010">
          <w:marLeft w:val="0"/>
          <w:marRight w:val="0"/>
          <w:marTop w:val="0"/>
          <w:marBottom w:val="0"/>
          <w:divBdr>
            <w:top w:val="none" w:sz="0" w:space="0" w:color="auto"/>
            <w:left w:val="none" w:sz="0" w:space="0" w:color="auto"/>
            <w:bottom w:val="none" w:sz="0" w:space="0" w:color="auto"/>
            <w:right w:val="none" w:sz="0" w:space="0" w:color="auto"/>
          </w:divBdr>
        </w:div>
        <w:div w:id="1816801523">
          <w:marLeft w:val="0"/>
          <w:marRight w:val="0"/>
          <w:marTop w:val="0"/>
          <w:marBottom w:val="0"/>
          <w:divBdr>
            <w:top w:val="none" w:sz="0" w:space="0" w:color="auto"/>
            <w:left w:val="none" w:sz="0" w:space="0" w:color="auto"/>
            <w:bottom w:val="none" w:sz="0" w:space="0" w:color="auto"/>
            <w:right w:val="none" w:sz="0" w:space="0" w:color="auto"/>
          </w:divBdr>
        </w:div>
        <w:div w:id="1812210825">
          <w:marLeft w:val="0"/>
          <w:marRight w:val="0"/>
          <w:marTop w:val="0"/>
          <w:marBottom w:val="0"/>
          <w:divBdr>
            <w:top w:val="none" w:sz="0" w:space="0" w:color="auto"/>
            <w:left w:val="none" w:sz="0" w:space="0" w:color="auto"/>
            <w:bottom w:val="none" w:sz="0" w:space="0" w:color="auto"/>
            <w:right w:val="none" w:sz="0" w:space="0" w:color="auto"/>
          </w:divBdr>
        </w:div>
        <w:div w:id="948510076">
          <w:marLeft w:val="0"/>
          <w:marRight w:val="0"/>
          <w:marTop w:val="0"/>
          <w:marBottom w:val="0"/>
          <w:divBdr>
            <w:top w:val="none" w:sz="0" w:space="0" w:color="auto"/>
            <w:left w:val="none" w:sz="0" w:space="0" w:color="auto"/>
            <w:bottom w:val="none" w:sz="0" w:space="0" w:color="auto"/>
            <w:right w:val="none" w:sz="0" w:space="0" w:color="auto"/>
          </w:divBdr>
        </w:div>
        <w:div w:id="855845233">
          <w:marLeft w:val="0"/>
          <w:marRight w:val="0"/>
          <w:marTop w:val="0"/>
          <w:marBottom w:val="0"/>
          <w:divBdr>
            <w:top w:val="none" w:sz="0" w:space="0" w:color="auto"/>
            <w:left w:val="none" w:sz="0" w:space="0" w:color="auto"/>
            <w:bottom w:val="none" w:sz="0" w:space="0" w:color="auto"/>
            <w:right w:val="none" w:sz="0" w:space="0" w:color="auto"/>
          </w:divBdr>
        </w:div>
        <w:div w:id="1896236051">
          <w:marLeft w:val="0"/>
          <w:marRight w:val="0"/>
          <w:marTop w:val="0"/>
          <w:marBottom w:val="0"/>
          <w:divBdr>
            <w:top w:val="none" w:sz="0" w:space="0" w:color="auto"/>
            <w:left w:val="none" w:sz="0" w:space="0" w:color="auto"/>
            <w:bottom w:val="none" w:sz="0" w:space="0" w:color="auto"/>
            <w:right w:val="none" w:sz="0" w:space="0" w:color="auto"/>
          </w:divBdr>
        </w:div>
        <w:div w:id="670721985">
          <w:marLeft w:val="0"/>
          <w:marRight w:val="0"/>
          <w:marTop w:val="0"/>
          <w:marBottom w:val="0"/>
          <w:divBdr>
            <w:top w:val="none" w:sz="0" w:space="0" w:color="auto"/>
            <w:left w:val="none" w:sz="0" w:space="0" w:color="auto"/>
            <w:bottom w:val="none" w:sz="0" w:space="0" w:color="auto"/>
            <w:right w:val="none" w:sz="0" w:space="0" w:color="auto"/>
          </w:divBdr>
        </w:div>
        <w:div w:id="1804344712">
          <w:marLeft w:val="0"/>
          <w:marRight w:val="0"/>
          <w:marTop w:val="0"/>
          <w:marBottom w:val="0"/>
          <w:divBdr>
            <w:top w:val="none" w:sz="0" w:space="0" w:color="auto"/>
            <w:left w:val="none" w:sz="0" w:space="0" w:color="auto"/>
            <w:bottom w:val="none" w:sz="0" w:space="0" w:color="auto"/>
            <w:right w:val="none" w:sz="0" w:space="0" w:color="auto"/>
          </w:divBdr>
        </w:div>
        <w:div w:id="8794874">
          <w:marLeft w:val="0"/>
          <w:marRight w:val="0"/>
          <w:marTop w:val="0"/>
          <w:marBottom w:val="0"/>
          <w:divBdr>
            <w:top w:val="none" w:sz="0" w:space="0" w:color="auto"/>
            <w:left w:val="none" w:sz="0" w:space="0" w:color="auto"/>
            <w:bottom w:val="none" w:sz="0" w:space="0" w:color="auto"/>
            <w:right w:val="none" w:sz="0" w:space="0" w:color="auto"/>
          </w:divBdr>
        </w:div>
        <w:div w:id="617644017">
          <w:marLeft w:val="0"/>
          <w:marRight w:val="0"/>
          <w:marTop w:val="0"/>
          <w:marBottom w:val="0"/>
          <w:divBdr>
            <w:top w:val="none" w:sz="0" w:space="0" w:color="auto"/>
            <w:left w:val="none" w:sz="0" w:space="0" w:color="auto"/>
            <w:bottom w:val="none" w:sz="0" w:space="0" w:color="auto"/>
            <w:right w:val="none" w:sz="0" w:space="0" w:color="auto"/>
          </w:divBdr>
        </w:div>
      </w:divsChild>
    </w:div>
    <w:div w:id="174195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fp@idoa.IN.gov" TargetMode="External"/><Relationship Id="rId18" Type="http://schemas.openxmlformats.org/officeDocument/2006/relationships/hyperlink" Target="https://www.in.gov/idoa/wbt/SupplierPortal/index.html" TargetMode="External"/><Relationship Id="rId26" Type="http://schemas.openxmlformats.org/officeDocument/2006/relationships/hyperlink" Target="https://www.in.gov/idoa/mwbe" TargetMode="External"/><Relationship Id="rId39" Type="http://schemas.openxmlformats.org/officeDocument/2006/relationships/hyperlink" Target="mailto:MWBECompliance@idoa.IN.gov" TargetMode="External"/><Relationship Id="rId21" Type="http://schemas.openxmlformats.org/officeDocument/2006/relationships/hyperlink" Target="http://www.in.gov/sos" TargetMode="External"/><Relationship Id="rId34" Type="http://schemas.openxmlformats.org/officeDocument/2006/relationships/hyperlink" Target="https://veterans.certify.sba.gov/" TargetMode="External"/><Relationship Id="rId42" Type="http://schemas.openxmlformats.org/officeDocument/2006/relationships/hyperlink" Target="https://teams.microsoft.com/l/meetup-join/19%3ameeting_OWM5YjhmZGMtOTZlMC00NjUzLTkyOTgtNWNiYTQxZTliYWYy%40thread.v2/0?context=%7b%22Tid%22%3a%222199bfba-a409-4f13-b0c4-18b45933d88d%22%2c%22Oid%22%3a%22bd014e98-1cb3-437e-b38f-954fb044aa68%22%7d" TargetMode="External"/><Relationship Id="rId47" Type="http://schemas.openxmlformats.org/officeDocument/2006/relationships/hyperlink" Target="mailto:idoareferences@idoa.in.gov" TargetMode="External"/><Relationship Id="rId50" Type="http://schemas.openxmlformats.org/officeDocument/2006/relationships/hyperlink" Target="https://www.in.gov/idoa/procurement/supplier-resource-center/programs-and-preferences/buy-indiana/" TargetMode="External"/><Relationship Id="rId55"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n.gov/idoa/procurement/supplier-resource-center/requirements-to-do-business-with-the-state/bidder-profile-registration/" TargetMode="External"/><Relationship Id="rId29" Type="http://schemas.openxmlformats.org/officeDocument/2006/relationships/hyperlink" Target="mailto:MWBECompliance@idoa.IN.gov" TargetMode="External"/><Relationship Id="rId11" Type="http://schemas.openxmlformats.org/officeDocument/2006/relationships/hyperlink" Target="https://www.in.gov/iot/files/Indiana-RAMP-Policy-ver2025.1-2.pdf" TargetMode="External"/><Relationship Id="rId24" Type="http://schemas.openxmlformats.org/officeDocument/2006/relationships/hyperlink" Target="https://www.in.gov/idoa/mwbe" TargetMode="External"/><Relationship Id="rId32" Type="http://schemas.openxmlformats.org/officeDocument/2006/relationships/hyperlink" Target="https://www.in.gov/idoa/mwbe" TargetMode="External"/><Relationship Id="rId37" Type="http://schemas.openxmlformats.org/officeDocument/2006/relationships/hyperlink" Target="https://www.in.gov/idoa/mwbe" TargetMode="External"/><Relationship Id="rId40" Type="http://schemas.openxmlformats.org/officeDocument/2006/relationships/hyperlink" Target="mailto:MWBECompliance@idoa.IN.gov" TargetMode="External"/><Relationship Id="rId45" Type="http://schemas.openxmlformats.org/officeDocument/2006/relationships/hyperlink" Target="https://www.webex.com/msteams?confid=1192008913&amp;tenantkey=indiana&amp;domain=m.webex.com" TargetMode="External"/><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in.gov/pac/informal/files/18-INF-06.pdf" TargetMode="External"/><Relationship Id="rId4" Type="http://schemas.openxmlformats.org/officeDocument/2006/relationships/settings" Target="settings.xml"/><Relationship Id="rId9" Type="http://schemas.openxmlformats.org/officeDocument/2006/relationships/hyperlink" Target="https://www.in.gov/idoa/procurement/current-business-opportunities/" TargetMode="External"/><Relationship Id="rId14" Type="http://schemas.openxmlformats.org/officeDocument/2006/relationships/hyperlink" Target="https://www.in.gov/idoa/procurement/award-recommendations/" TargetMode="External"/><Relationship Id="rId22" Type="http://schemas.openxmlformats.org/officeDocument/2006/relationships/hyperlink" Target="https://www.in.gov/idoa/mwbe" TargetMode="External"/><Relationship Id="rId27" Type="http://schemas.openxmlformats.org/officeDocument/2006/relationships/hyperlink" Target="http://www.in.gov/idoa/mwbe/payaudit.htm" TargetMode="External"/><Relationship Id="rId30" Type="http://schemas.openxmlformats.org/officeDocument/2006/relationships/hyperlink" Target="https://www.in.gov/idoa/mwbe" TargetMode="External"/><Relationship Id="rId35" Type="http://schemas.openxmlformats.org/officeDocument/2006/relationships/hyperlink" Target="https://www.in.gov/idoa/mwbe" TargetMode="External"/><Relationship Id="rId43" Type="http://schemas.openxmlformats.org/officeDocument/2006/relationships/hyperlink" Target="tel:+13175521674,,630855958" TargetMode="External"/><Relationship Id="rId48" Type="http://schemas.openxmlformats.org/officeDocument/2006/relationships/hyperlink" Target="http://www.in.gov/sos" TargetMode="External"/><Relationship Id="rId56" Type="http://schemas.openxmlformats.org/officeDocument/2006/relationships/footer" Target="footer3.xml"/><Relationship Id="rId8" Type="http://schemas.openxmlformats.org/officeDocument/2006/relationships/image" Target="media/image1.jpg"/><Relationship Id="rId51" Type="http://schemas.openxmlformats.org/officeDocument/2006/relationships/hyperlink" Target="https://web.abilityin.org/state_use/Certified-Ability-Indiana-Organizations" TargetMode="External"/><Relationship Id="rId3" Type="http://schemas.openxmlformats.org/officeDocument/2006/relationships/styles" Target="styles.xml"/><Relationship Id="rId12" Type="http://schemas.openxmlformats.org/officeDocument/2006/relationships/hyperlink" Target="mailto:rfp@idoa.in.gov" TargetMode="External"/><Relationship Id="rId17" Type="http://schemas.openxmlformats.org/officeDocument/2006/relationships/hyperlink" Target="https://www.in.gov/idoa/procurement/supplier-resource-center/requirements-to-do-business-with-the-state/bidder-profile-registration/manage-my-bidder-profile/submitting-a-bid/" TargetMode="External"/><Relationship Id="rId25" Type="http://schemas.openxmlformats.org/officeDocument/2006/relationships/hyperlink" Target="https://www.in.gov/idoa/mwbe" TargetMode="External"/><Relationship Id="rId33" Type="http://schemas.openxmlformats.org/officeDocument/2006/relationships/hyperlink" Target="https://veterans.certify.sba.gov/" TargetMode="External"/><Relationship Id="rId38" Type="http://schemas.openxmlformats.org/officeDocument/2006/relationships/hyperlink" Target="http://www.in.gov/idoa/mwbe/payaudit.htm" TargetMode="External"/><Relationship Id="rId46" Type="http://schemas.openxmlformats.org/officeDocument/2006/relationships/hyperlink" Target="https://www.in.gov/idoa/files/ProcurementProtestPolicy.pdf" TargetMode="External"/><Relationship Id="rId20" Type="http://schemas.openxmlformats.org/officeDocument/2006/relationships/hyperlink" Target="https://www.in.gov/idoa/procurement/supplier-resource-center/requirements-to-do-business-with-the-state/bidder-profile-registration/" TargetMode="External"/><Relationship Id="rId41" Type="http://schemas.openxmlformats.org/officeDocument/2006/relationships/hyperlink" Target="https://aka.ms/JoinTeamsMeeting?omkt=en-US"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in.gov/iot/customer-service/myshareingov/multi-factor-authentication/" TargetMode="External"/><Relationship Id="rId23" Type="http://schemas.openxmlformats.org/officeDocument/2006/relationships/hyperlink" Target="https://www.in.gov/idoa/mwbe" TargetMode="External"/><Relationship Id="rId28" Type="http://schemas.openxmlformats.org/officeDocument/2006/relationships/hyperlink" Target="mailto:MWBECompliance@idoa.IN.gov" TargetMode="External"/><Relationship Id="rId36" Type="http://schemas.openxmlformats.org/officeDocument/2006/relationships/hyperlink" Target="mailto:indianaveteranspreference@idoa.in.gov" TargetMode="External"/><Relationship Id="rId49" Type="http://schemas.openxmlformats.org/officeDocument/2006/relationships/hyperlink" Target="https://www.in.gov/idoa/procurement/supplier-resource-center/requirements-to-do-business-with-the-state/bidder-profile-registration/" TargetMode="External"/><Relationship Id="rId57" Type="http://schemas.openxmlformats.org/officeDocument/2006/relationships/fontTable" Target="fontTable.xml"/><Relationship Id="rId10" Type="http://schemas.openxmlformats.org/officeDocument/2006/relationships/hyperlink" Target="https://www.in.gov/iot/iot-vendor-engagement/" TargetMode="External"/><Relationship Id="rId31" Type="http://schemas.openxmlformats.org/officeDocument/2006/relationships/hyperlink" Target="https://veterans.certify.sba.gov/" TargetMode="External"/><Relationship Id="rId44" Type="http://schemas.openxmlformats.org/officeDocument/2006/relationships/hyperlink" Target="https://dialin.teams.microsoft.com/4e9ab633-7e9f-4c58-9a45-b04d55813210?id=630855958" TargetMode="External"/><Relationship Id="rId5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E951D2-AC6A-4BDA-8453-65DE4AA778DC}">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0</TotalTime>
  <Pages>36</Pages>
  <Words>12828</Words>
  <Characters>73124</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2025-12-16T23:52:00Z</dcterms:created>
  <dcterms:modified xsi:type="dcterms:W3CDTF">2025-12-16T23:56:00Z</dcterms:modified>
</cp:coreProperties>
</file>